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IEEE/Utility Interconnection for Distributed Resources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C — Regulatory &amp; Certification</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**Certified with EON Integrity Suite™ — EON Reality Inc**
**Segment:** Energy
**Group:** Group C — Regulatory &amp; Certification
**Course Title:** IEEE/Utility Interconnection for Distributed Resources — Hard</w:t>
      </w:r>
    </w:p>
    <w:p>
      <w:pPr>
        <w:spacing w:after="120"/>
      </w:pPr>
      <w:r>
        <w:t xml:space="preserve">This chapter introduces the full scope, structure, and expected outcomes of the IEEE/Utility Interconnection for Distributed Resources — Hard course. Designed for utility engineers, DER (Distributed Energy Resource) commissioning specialists, grid compliance officers, and regulatory support personnel, this XR Premium training program provides rigorous, diagnostics- centered instruction in aligning distributed renewable energy systems with IEEE 1547, UL 1741, and utility</w:t>
      </w:r>
    </w:p>
    <w:p>
      <w:pPr>
        <w:spacing w:after="120"/>
        <w:ind w:left="360" w:hanging="180"/>
      </w:pPr>
      <w:r>
        <w:t xml:space="preserve">• </w:t>
      </w:r>
      <w:r>
        <w:t xml:space="preserve">specific interconnection protocols. The course is certified via the EON Integrity Suite™, integrating regulatory accuracy with high-fidelity XR simulation environments for maximum skill retention.</w:t>
      </w:r>
    </w:p>
    <w:p>
      <w:pPr>
        <w:spacing w:after="120"/>
      </w:pPr>
      <w:r>
        <w:t xml:space="preserve">Professionals completing this course will develop expert- level capabilities in assessing interconnection readiness, diagnosing compliance failures, and executing commissioning and regulatory documentation tasks across a wide array of distributed resources, including smart inverters, energy storage systems, and hybrid DER installations. The course leverages EON’s Convert</w:t>
      </w:r>
    </w:p>
    <w:p>
      <w:pPr>
        <w:spacing w:after="120"/>
        <w:ind w:left="360" w:hanging="180"/>
      </w:pPr>
      <w:r>
        <w:t xml:space="preserve">• </w:t>
      </w:r>
      <w:r>
        <w:t xml:space="preserve">to- XR functionality, embedded Brainy 24/7 Virtual Mentor support, and a full suite of utility</w:t>
      </w:r>
    </w:p>
    <w:p>
      <w:pPr>
        <w:spacing w:after="120"/>
        <w:ind w:left="360" w:hanging="180"/>
      </w:pPr>
      <w:r>
        <w:t xml:space="preserve">• </w:t>
      </w:r>
      <w:r>
        <w:t xml:space="preserve">grade diagnostics tools to ensure immersive, standards-aligned learning outcomes.</w:t>
      </w:r>
    </w:p>
    <w:p>
      <w:pPr>
        <w:spacing w:after="200"/>
      </w:pPr>
      <w:r>
        <w:t xml:space="preserve">### Course Context &amp; Rationale in the Energy Sector</w:t>
      </w:r>
    </w:p>
    <w:p>
      <w:pPr>
        <w:spacing w:after="120"/>
      </w:pPr>
      <w:r>
        <w:t xml:space="preserve">The global expansion of distributed renewable energy resources (DERs) has outpaced standardized utility interconnection practices in many regions, leading to significant grid integration challenges. Voltage flicker events, anti- islanding failures, and improper inverter configurations often result in safety violations, regulatory penalties, or equipment downtime. This course directly addresses these issues by grounding learners in the technical and regulatory frameworks required for IEEE 1547</w:t>
      </w:r>
    </w:p>
    <w:p>
      <w:pPr>
        <w:spacing w:after="120"/>
        <w:ind w:left="360" w:hanging="180"/>
      </w:pPr>
      <w:r>
        <w:t xml:space="preserve">• </w:t>
      </w:r>
      <w:r>
        <w:t xml:space="preserve">compliant interconnection.</w:t>
      </w:r>
    </w:p>
    <w:p>
      <w:pPr>
        <w:spacing w:after="120"/>
      </w:pPr>
      <w:r>
        <w:t xml:space="preserve">By combining theoretical instruction with XR- based scenario practice, utility professionals will gain a functional understanding of how DERs interact with grid infrastructure — particularly at points of common coupling (PCC) — and how to manage risks such as unintentional islanding, frequency instability, and trip</w:t>
      </w:r>
    </w:p>
    <w:p>
      <w:pPr>
        <w:spacing w:after="120"/>
        <w:ind w:left="360" w:hanging="180"/>
      </w:pPr>
      <w:r>
        <w:t xml:space="preserve">• </w:t>
      </w:r>
      <w:r>
        <w:t xml:space="preserve">time misalignment. The course also prepares learners to interpret real-world datasets (SCADA tags, PQ logs, PMU signals) and respond with correct diagnostic and procedural actions.</w:t>
      </w:r>
    </w:p>
    <w:p>
      <w:pPr>
        <w:spacing w:after="200"/>
      </w:pPr>
      <w:r>
        <w:t xml:space="preserve">### Learning Outcomes</w:t>
      </w:r>
    </w:p>
    <w:p>
      <w:pPr>
        <w:pStyle w:val="Heading3"/>
        <w:spacing w:before="300" w:after="150"/>
      </w:pPr>
      <w:r>
        <w:rPr>
          <w:b/>
          <w:bCs/>
          <w:sz w:val="24"/>
          <w:szCs w:val="24"/>
        </w:rPr>
        <w:t xml:space="preserve">1.1 Upon successful completion of this course, learners will be able to</w:t>
      </w:r>
    </w:p>
    <w:p>
      <w:pPr>
        <w:spacing w:after="120"/>
        <w:ind w:left="360" w:hanging="180"/>
      </w:pPr>
      <w:r>
        <w:t xml:space="preserve">• </w:t>
      </w:r>
      <w:r>
        <w:t xml:space="preserve">Interpret and apply IEEE 1547, IEEE 1547.1, UL 1741 SA/SB, and NERC/FERC compliance requirements for DER utility interconnection.</w:t>
      </w:r>
    </w:p>
    <w:p>
      <w:pPr>
        <w:spacing w:after="120"/>
        <w:ind w:left="360" w:hanging="180"/>
      </w:pPr>
      <w:r>
        <w:t xml:space="preserve">• </w:t>
      </w:r>
      <w:r>
        <w:t xml:space="preserve">Analyze and troubleshoot common DER interconnection failure modes, including anti</w:t>
      </w:r>
    </w:p>
    <w:p>
      <w:pPr>
        <w:spacing w:after="120"/>
        <w:ind w:left="360" w:hanging="180"/>
      </w:pPr>
      <w:r>
        <w:t xml:space="preserve">• </w:t>
      </w:r>
      <w:r>
        <w:t xml:space="preserve">islanding failure, reverse power flow, and voltage ride-through performance degradation.</w:t>
      </w:r>
    </w:p>
    <w:p>
      <w:pPr>
        <w:spacing w:after="120"/>
        <w:ind w:left="360" w:hanging="180"/>
      </w:pPr>
      <w:r>
        <w:t xml:space="preserve">• </w:t>
      </w:r>
      <w:r>
        <w:t xml:space="preserve">Configure and verify interconnection hardware such as inverters, relays, meters, and remote terminal units (RTUs) for compliance with utility interconnection agreements.</w:t>
      </w:r>
    </w:p>
    <w:p>
      <w:pPr>
        <w:spacing w:after="120"/>
        <w:ind w:left="360" w:hanging="180"/>
      </w:pPr>
      <w:r>
        <w:t xml:space="preserve">• </w:t>
      </w:r>
      <w:r>
        <w:t xml:space="preserve">Perform commissioning tests using standardized protocols (IEEE 1547.1 commissioning sequences, IEEE 2030.5 smart inverter data evaluation).</w:t>
      </w:r>
    </w:p>
    <w:p>
      <w:pPr>
        <w:spacing w:after="120"/>
        <w:ind w:left="360" w:hanging="180"/>
      </w:pPr>
      <w:r>
        <w:t xml:space="preserve">• </w:t>
      </w:r>
      <w:r>
        <w:t xml:space="preserve">Utilize utility</w:t>
      </w:r>
    </w:p>
    <w:p>
      <w:pPr>
        <w:spacing w:after="120"/>
        <w:ind w:left="360" w:hanging="180"/>
      </w:pPr>
      <w:r>
        <w:t xml:space="preserve">• </w:t>
      </w:r>
      <w:r>
        <w:t xml:space="preserve">grade diagnostic tools (PQ meters, SCADA overlays, DRMS logs) to monitor and enforce DER interconnection stability.</w:t>
      </w:r>
    </w:p>
    <w:p>
      <w:pPr>
        <w:spacing w:after="120"/>
        <w:ind w:left="360" w:hanging="180"/>
      </w:pPr>
      <w:r>
        <w:t xml:space="preserve">• </w:t>
      </w:r>
      <w:r>
        <w:t xml:space="preserve">Execute digital twin modeling and predictive diagnostics using simulation tools such as OpenDSS and GridLAB</w:t>
      </w:r>
    </w:p>
    <w:p>
      <w:pPr>
        <w:spacing w:after="120"/>
        <w:ind w:left="360" w:hanging="180"/>
      </w:pPr>
      <w:r>
        <w:t xml:space="preserve">• </w:t>
      </w:r>
      <w:r>
        <w:t xml:space="preserve">D.</w:t>
      </w:r>
    </w:p>
    <w:p>
      <w:pPr>
        <w:spacing w:after="120"/>
        <w:ind w:left="360" w:hanging="180"/>
      </w:pPr>
      <w:r>
        <w:t xml:space="preserve">• </w:t>
      </w:r>
      <w:r>
        <w:t xml:space="preserve">Complete the compliance</w:t>
      </w:r>
    </w:p>
    <w:p>
      <w:pPr>
        <w:spacing w:after="120"/>
        <w:ind w:left="360" w:hanging="180"/>
      </w:pPr>
      <w:r>
        <w:t xml:space="preserve">• </w:t>
      </w:r>
      <w:r>
        <w:t xml:space="preserve">to-documentation lifecycle, from interconnection evaluation through regulatory report generation and archival.</w:t>
      </w:r>
    </w:p>
    <w:p>
      <w:pPr>
        <w:spacing w:after="120"/>
      </w:pPr>
      <w:r>
        <w:t xml:space="preserve">These outcomes are reinforced through integrated assessments, XR labs, and case- based scenario walkthroughs. Learners will also receive micro</w:t>
      </w:r>
    </w:p>
    <w:p>
      <w:pPr>
        <w:spacing w:after="120"/>
        <w:ind w:left="360" w:hanging="180"/>
      </w:pPr>
      <w:r>
        <w:t xml:space="preserve">• </w:t>
      </w:r>
      <w:r>
        <w:t xml:space="preserve">credentials aligned with IEEE interconnection diagnostics and commissioning benchmarks, enabling direct application of skills in regulated utility environments.</w:t>
      </w:r>
    </w:p>
    <w:p>
      <w:pPr>
        <w:spacing w:after="200"/>
      </w:pPr>
      <w:r>
        <w:t xml:space="preserve">### XR &amp; Integrity Integration</w:t>
      </w:r>
    </w:p>
    <w:p>
      <w:pPr>
        <w:spacing w:after="200"/>
      </w:pPr>
      <w:r>
        <w:t xml:space="preserve">This course is built on the EON Integrity Suite™ — a regulatory-grade instructional backbone that ensures every learning activity, simulation, and assessment aligns with current utility, IEEE, and safety standards. Through this integration, learners access:</w:t>
      </w:r>
    </w:p>
    <w:p>
      <w:pPr>
        <w:spacing w:after="120"/>
        <w:ind w:left="360" w:hanging="180"/>
      </w:pPr>
      <w:r>
        <w:t xml:space="preserve">• </w:t>
      </w:r>
      <w:r>
        <w:t xml:space="preserve">Convert</w:t>
      </w:r>
    </w:p>
    <w:p>
      <w:pPr>
        <w:spacing w:after="120"/>
        <w:ind w:left="360" w:hanging="180"/>
      </w:pPr>
      <w:r>
        <w:t xml:space="preserve">• </w:t>
      </w:r>
      <w:r>
        <w:t xml:space="preserve">to- XR features that transform real</w:t>
      </w:r>
    </w:p>
    <w:p>
      <w:pPr>
        <w:spacing w:after="120"/>
        <w:ind w:left="360" w:hanging="180"/>
      </w:pPr>
      <w:r>
        <w:t xml:space="preserve">• </w:t>
      </w:r>
      <w:r>
        <w:t xml:space="preserve">world commissioning procedures, setup checklists, and test protocols into immersive, repeatable 3D environments.</w:t>
      </w:r>
    </w:p>
    <w:p>
      <w:pPr>
        <w:spacing w:after="120"/>
        <w:ind w:left="360" w:hanging="180"/>
      </w:pPr>
      <w:r>
        <w:t xml:space="preserve">• </w:t>
      </w:r>
      <w:r>
        <w:t xml:space="preserve">Interactive simulations of live grid scenarios including voltage rise, anti</w:t>
      </w:r>
    </w:p>
    <w:p>
      <w:pPr>
        <w:spacing w:after="120"/>
        <w:ind w:left="360" w:hanging="180"/>
      </w:pPr>
      <w:r>
        <w:t xml:space="preserve">• </w:t>
      </w:r>
      <w:r>
        <w:t xml:space="preserve">islanding failure, frequency excursion, and DER mis-synchronization.</w:t>
      </w:r>
    </w:p>
    <w:p>
      <w:pPr>
        <w:spacing w:after="120"/>
        <w:ind w:left="360" w:hanging="180"/>
      </w:pPr>
      <w:r>
        <w:t xml:space="preserve">• </w:t>
      </w:r>
      <w:r>
        <w:t xml:space="preserve">Brainy 24/7 Virtual Mentor support embedded throughout modules, offering just</w:t>
      </w:r>
    </w:p>
    <w:p>
      <w:pPr>
        <w:spacing w:after="120"/>
        <w:ind w:left="360" w:hanging="180"/>
      </w:pPr>
      <w:r>
        <w:t xml:space="preserve">• </w:t>
      </w:r>
      <w:r>
        <w:t xml:space="preserve">in-time guidance, standards explanations, and troubleshooting assistance.</w:t>
      </w:r>
    </w:p>
    <w:p>
      <w:pPr>
        <w:spacing w:after="120"/>
        <w:ind w:left="360" w:hanging="180"/>
      </w:pPr>
      <w:r>
        <w:t xml:space="preserve">• </w:t>
      </w:r>
      <w:r>
        <w:t xml:space="preserve">XR Labs that allow learners to practice sensor placement, waveform capture, digital relay configuration, and inverter firmware updates in simulated utility environments.</w:t>
      </w:r>
    </w:p>
    <w:p>
      <w:pPr>
        <w:spacing w:after="120"/>
        <w:ind w:left="360" w:hanging="180"/>
      </w:pPr>
      <w:r>
        <w:t xml:space="preserve">• </w:t>
      </w:r>
      <w:r>
        <w:t xml:space="preserve">Case Study modules that walk learners through regulatory escalations, fault investigations, and post</w:t>
      </w:r>
    </w:p>
    <w:p>
      <w:pPr>
        <w:spacing w:after="120"/>
        <w:ind w:left="360" w:hanging="180"/>
      </w:pPr>
      <w:r>
        <w:t xml:space="preserve">• </w:t>
      </w:r>
      <w:r>
        <w:t xml:space="preserve">incident service planning.</w:t>
      </w:r>
    </w:p>
    <w:p>
      <w:pPr>
        <w:spacing w:after="120"/>
        <w:ind w:left="360" w:hanging="180"/>
      </w:pPr>
      <w:r>
        <w:t xml:space="preserve">• </w:t>
      </w:r>
      <w:r>
        <w:t xml:space="preserve">Secure XR Performance Exams that replicate field commissioning procedures for final skill validation.</w:t>
      </w:r>
    </w:p>
    <w:p>
      <w:pPr>
        <w:spacing w:after="200"/>
      </w:pPr>
      <w:r>
        <w:t xml:space="preserve">The course design ensures that learners not only understand the theory behind DER interconnection standards but also demonstrate practical competence in executing these standards under conditions that closely reflect utility fieldwork. This is particularly critical for professionals operating in jurisdictions where grid stability, safety assurance, and regulatory compliance are tightly integrated.</w:t>
      </w:r>
    </w:p>
    <w:p>
      <w:pPr>
        <w:spacing w:after="120"/>
      </w:pPr>
      <w:r>
        <w:t xml:space="preserve">By the end of this course, learners will have built a full- stack capability — from system design interpretation to real</w:t>
      </w:r>
    </w:p>
    <w:p>
      <w:pPr>
        <w:spacing w:after="120"/>
        <w:ind w:left="360" w:hanging="180"/>
      </w:pPr>
      <w:r>
        <w:t xml:space="preserve">• </w:t>
      </w:r>
      <w:r>
        <w:t xml:space="preserve">time diagnostics and compliance execution — within a regulatory-anchored XR framework supported by Brainy AI and EON Reality’s immersive training ecosystem.</w:t>
      </w:r>
    </w:p>
    <w:p>
      <w:pPr>
        <w:spacing w:after="200"/>
      </w:pPr>
      <w:r>
        <w:t xml:space="preserve">End of Chapter 1 — Course Overview &amp; Outcomes
Certified with EON Integrity Suite™ — EON Reality Inc
Brainy 24/7 Virtual Mentor embedded throughout</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EON Reality Inc**
**Segment:** Energy
**Group:** Group C — Regulatory &amp; Certification
**Course Title:** IEEE/Utility Interconnection for Distributed Resources — Hard</w:t>
      </w:r>
    </w:p>
    <w:p>
      <w:pPr>
        <w:spacing w:after="120"/>
      </w:pPr>
      <w:r>
        <w:t xml:space="preserve">This chapter defines who the course is for, what foundational knowledge or certifications are required, and how various learner profiles can approach the content for maximum benefit. Given the technical rigor and regulatory specificity of IEEE/Utility Interconnection for Distributed Resources — Hard, learners must be prepared to work with high- voltage systems, smart inverter protocols, and utility</w:t>
      </w:r>
    </w:p>
    <w:p>
      <w:pPr>
        <w:spacing w:after="120"/>
        <w:ind w:left="360" w:hanging="180"/>
      </w:pPr>
      <w:r>
        <w:t xml:space="preserve">• </w:t>
      </w:r>
      <w:r>
        <w:t xml:space="preserve">grade compliance frameworks. The Brainy 24/7 Virtual Mentor and EON Integrity Suite™ will support learners across backgrounds through adaptive guidance, personalized XR reinforcement, and credential mapping.</w:t>
      </w:r>
    </w:p>
    <w:p>
      <w:pPr>
        <w:spacing w:after="200"/>
      </w:pPr>
      <w:r>
        <w:t xml:space="preserve">### Intended Audience</w:t>
      </w:r>
    </w:p>
    <w:p>
      <w:pPr>
        <w:spacing w:after="200"/>
      </w:pPr>
      <w:r>
        <w:t xml:space="preserve">This course is designed for professionals operating at the intersection of renewable energy deployment, utility compliance, and grid-interactive system commissioning. The primary audience includes:</w:t>
      </w:r>
    </w:p>
    <w:p>
      <w:pPr>
        <w:spacing w:after="120"/>
        <w:ind w:left="360" w:hanging="180"/>
      </w:pPr>
      <w:r>
        <w:t xml:space="preserve">• </w:t>
      </w:r>
      <w:r>
        <w:t xml:space="preserve">Utility field engineers and grid interconnection specialists responsible for the commissioning, inspection, and performance validation of distributed energy resources (DERs).</w:t>
      </w:r>
    </w:p>
    <w:p>
      <w:pPr>
        <w:spacing w:after="120"/>
        <w:ind w:left="360" w:hanging="180"/>
      </w:pPr>
      <w:r>
        <w:t xml:space="preserve">• </w:t>
      </w:r>
      <w:r>
        <w:t xml:space="preserve">Energy system designers and consultants engaged in DER integration under IEEE 1547, UL 1741, and related grid interconnection standards.</w:t>
      </w:r>
    </w:p>
    <w:p>
      <w:pPr>
        <w:spacing w:after="120"/>
        <w:ind w:left="360" w:hanging="180"/>
      </w:pPr>
      <w:r>
        <w:t xml:space="preserve">• </w:t>
      </w:r>
      <w:r>
        <w:t xml:space="preserve">Compliance auditors and regulatory professionals overseeing technical implementation of NERC, FERC, and state</w:t>
      </w:r>
    </w:p>
    <w:p>
      <w:pPr>
        <w:spacing w:after="120"/>
        <w:ind w:left="360" w:hanging="180"/>
      </w:pPr>
      <w:r>
        <w:t xml:space="preserve">• </w:t>
      </w:r>
      <w:r>
        <w:t xml:space="preserve">level interconnection policy.</w:t>
      </w:r>
    </w:p>
    <w:p>
      <w:pPr>
        <w:spacing w:after="120"/>
        <w:ind w:left="360" w:hanging="180"/>
      </w:pPr>
      <w:r>
        <w:t xml:space="preserve">• </w:t>
      </w:r>
      <w:r>
        <w:t xml:space="preserve">Electrical engineers transitioning from generation</w:t>
      </w:r>
    </w:p>
    <w:p>
      <w:pPr>
        <w:spacing w:after="120"/>
        <w:ind w:left="360" w:hanging="180"/>
      </w:pPr>
      <w:r>
        <w:t xml:space="preserve">• </w:t>
      </w:r>
      <w:r>
        <w:t xml:space="preserve">side roles to distribution- level grid management with a focus on inverter</w:t>
      </w:r>
    </w:p>
    <w:p>
      <w:pPr>
        <w:spacing w:after="120"/>
        <w:ind w:left="360" w:hanging="180"/>
      </w:pPr>
      <w:r>
        <w:t xml:space="preserve">• </w:t>
      </w:r>
      <w:r>
        <w:t xml:space="preserve">based DERs.</w:t>
      </w:r>
    </w:p>
    <w:p>
      <w:pPr>
        <w:spacing w:after="120"/>
        <w:ind w:left="360" w:hanging="180"/>
      </w:pPr>
      <w:r>
        <w:t xml:space="preserve">• </w:t>
      </w:r>
      <w:r>
        <w:t xml:space="preserve">OEM technicians or service providers who configure, maintain, or troubleshoot smart inverters, relays, and interconnection points per IEEE 1547.1.</w:t>
      </w:r>
    </w:p>
    <w:p>
      <w:pPr>
        <w:spacing w:after="120"/>
      </w:pPr>
      <w:r>
        <w:t xml:space="preserve">Advanced learners in power systems, energy policy, or digital twin environments will benefit from the course's emphasis on standard- driven diagnostics, regulatory documentation workflows, and real</w:t>
      </w:r>
    </w:p>
    <w:p>
      <w:pPr>
        <w:spacing w:after="120"/>
        <w:ind w:left="360" w:hanging="180"/>
      </w:pPr>
      <w:r>
        <w:t xml:space="preserve">• </w:t>
      </w:r>
      <w:r>
        <w:t xml:space="preserve">time fault simulation in XR.</w:t>
      </w:r>
    </w:p>
    <w:p>
      <w:pPr>
        <w:spacing w:after="120"/>
      </w:pPr>
      <w:r>
        <w:t xml:space="preserve">This course is not recommended for entry- level learners or those without prior exposure to electrical grid operation, power electronics, or distributed generation technologies. Instead, it serves as an advanced/intermediate</w:t>
      </w:r>
    </w:p>
    <w:p>
      <w:pPr>
        <w:spacing w:after="120"/>
        <w:ind w:left="360" w:hanging="180"/>
      </w:pPr>
      <w:r>
        <w:t xml:space="preserve">• </w:t>
      </w:r>
      <w:r>
        <w:t xml:space="preserve">level credentialing step within the EON Energy Compliance Pathway.</w:t>
      </w:r>
    </w:p>
    <w:p>
      <w:pPr>
        <w:spacing w:after="200"/>
      </w:pPr>
      <w:r>
        <w:t xml:space="preserve">### Entry-Level Prerequisites</w:t>
      </w:r>
    </w:p>
    <w:p>
      <w:pPr>
        <w:spacing w:after="200"/>
      </w:pPr>
      <w:r>
        <w:t xml:space="preserve">To ensure safe, effective engagement with the IEEE/Utility Interconnection for Distributed Resources — Hard course, learners must demonstrate the following minimum competencies:</w:t>
      </w:r>
    </w:p>
    <w:p>
      <w:pPr>
        <w:spacing w:after="120"/>
        <w:ind w:left="360" w:hanging="180"/>
      </w:pPr>
      <w:r>
        <w:t xml:space="preserve">• </w:t>
      </w:r>
      <w:r>
        <w:t xml:space="preserve">A foundational understanding of AC/DC systems, three</w:t>
      </w:r>
    </w:p>
    <w:p>
      <w:pPr>
        <w:spacing w:after="120"/>
        <w:ind w:left="360" w:hanging="180"/>
      </w:pPr>
      <w:r>
        <w:t xml:space="preserve">• </w:t>
      </w:r>
      <w:r>
        <w:t xml:space="preserve">phase power principles, and grid synchronization concepts.</w:t>
      </w:r>
    </w:p>
    <w:p>
      <w:pPr>
        <w:spacing w:after="120"/>
        <w:ind w:left="360" w:hanging="180"/>
      </w:pPr>
      <w:r>
        <w:t xml:space="preserve">• </w:t>
      </w:r>
      <w:r>
        <w:t xml:space="preserve">Familiarity with electrical measurement instruments including power quality analyzers, digital multimeters, and SCADA interfaces.</w:t>
      </w:r>
    </w:p>
    <w:p>
      <w:pPr>
        <w:spacing w:after="120"/>
        <w:ind w:left="360" w:hanging="180"/>
      </w:pPr>
      <w:r>
        <w:t xml:space="preserve">• </w:t>
      </w:r>
      <w:r>
        <w:t xml:space="preserve">Prior exposure to DER</w:t>
      </w:r>
    </w:p>
    <w:p>
      <w:pPr>
        <w:spacing w:after="120"/>
        <w:ind w:left="360" w:hanging="180"/>
      </w:pPr>
      <w:r>
        <w:t xml:space="preserve">• </w:t>
      </w:r>
      <w:r>
        <w:t xml:space="preserve">related components such as photovoltaic (PV) inverters, battery energy storage systems (BESS), or microgrid controllers.</w:t>
      </w:r>
    </w:p>
    <w:p>
      <w:pPr>
        <w:spacing w:after="120"/>
        <w:ind w:left="360" w:hanging="180"/>
      </w:pPr>
      <w:r>
        <w:t xml:space="preserve">• </w:t>
      </w:r>
      <w:r>
        <w:t xml:space="preserve">Ability to interpret electrical one</w:t>
      </w:r>
    </w:p>
    <w:p>
      <w:pPr>
        <w:spacing w:after="120"/>
        <w:ind w:left="360" w:hanging="180"/>
      </w:pPr>
      <w:r>
        <w:t xml:space="preserve">• </w:t>
      </w:r>
      <w:r>
        <w:t xml:space="preserve">line diagrams, relay coordination charts, and inverter datasheets.</w:t>
      </w:r>
    </w:p>
    <w:p>
      <w:pPr>
        <w:spacing w:after="120"/>
        <w:ind w:left="360" w:hanging="180"/>
      </w:pPr>
      <w:r>
        <w:t xml:space="preserve">• </w:t>
      </w:r>
      <w:r>
        <w:t xml:space="preserve">Comfort working in regulated environments with strict safety protocols, including lockout/tagout (LOTO), arc flash PPE requirements, and grounding verification.</w:t>
      </w:r>
    </w:p>
    <w:p>
      <w:pPr>
        <w:spacing w:after="200"/>
      </w:pPr>
      <w:r>
        <w:t xml:space="preserve">In addition, learners must be capable of understanding technical documentation aligned to IEEE 1547, UL 1741 SA/SB/CS standards, and utility interconnection agreements. These may include commissioning test scripts, interconnection request forms, and fault event records.</w:t>
      </w:r>
    </w:p>
    <w:p>
      <w:pPr>
        <w:spacing w:after="200"/>
      </w:pPr>
      <w:r>
        <w:t xml:space="preserve">For learners not yet meeting these prerequisites, it is recommended to complete one or more of the following EON XR Premium micro-courses or learning stack modules:</w:t>
      </w:r>
    </w:p>
    <w:p>
      <w:pPr>
        <w:spacing w:after="120"/>
        <w:ind w:left="360" w:hanging="180"/>
      </w:pPr>
      <w:r>
        <w:t xml:space="preserve">• </w:t>
      </w:r>
      <w:r>
        <w:t xml:space="preserve">Fundamentals of Grid</w:t>
      </w:r>
    </w:p>
    <w:p>
      <w:pPr>
        <w:spacing w:after="120"/>
        <w:ind w:left="360" w:hanging="180"/>
      </w:pPr>
      <w:r>
        <w:t xml:space="preserve">• </w:t>
      </w:r>
      <w:r>
        <w:t xml:space="preserve">Tied Power Electronics</w:t>
      </w:r>
    </w:p>
    <w:p>
      <w:pPr>
        <w:spacing w:after="120"/>
        <w:ind w:left="360" w:hanging="180"/>
      </w:pPr>
      <w:r>
        <w:t xml:space="preserve">• </w:t>
      </w:r>
      <w:r>
        <w:t xml:space="preserve">Introduction to Utility Compliance &amp; IEEE Standards</w:t>
      </w:r>
    </w:p>
    <w:p>
      <w:pPr>
        <w:spacing w:after="120"/>
        <w:ind w:left="360" w:hanging="180"/>
      </w:pPr>
      <w:r>
        <w:t xml:space="preserve">• </w:t>
      </w:r>
      <w:r>
        <w:t xml:space="preserve">DER Commissioning for Field Technicians (Basic Level)</w:t>
      </w:r>
    </w:p>
    <w:p>
      <w:pPr>
        <w:spacing w:after="200"/>
      </w:pPr>
      <w:r>
        <w:t xml:space="preserve">These foundational programs are also aligned with Brainy 24/7 Virtual Mentor support and EON Integrity Suite™ credential tracking.</w:t>
      </w:r>
    </w:p>
    <w:p>
      <w:pPr>
        <w:spacing w:after="200"/>
      </w:pPr>
      <w:r>
        <w:t xml:space="preserve">### Recommended Background (Optional)</w:t>
      </w:r>
    </w:p>
    <w:p>
      <w:pPr>
        <w:spacing w:after="200"/>
      </w:pPr>
      <w:r>
        <w:t xml:space="preserve">While not strictly required, the following knowledge and experiences will significantly enhance learning outcomes and applied performance during the course:</w:t>
      </w:r>
    </w:p>
    <w:p>
      <w:pPr>
        <w:spacing w:after="120"/>
        <w:ind w:left="360" w:hanging="180"/>
      </w:pPr>
      <w:r>
        <w:t xml:space="preserve">• </w:t>
      </w:r>
      <w:r>
        <w:t xml:space="preserve">Completion of previous EON</w:t>
      </w:r>
    </w:p>
    <w:p>
      <w:pPr>
        <w:spacing w:after="120"/>
        <w:ind w:left="360" w:hanging="180"/>
      </w:pPr>
      <w:r>
        <w:t xml:space="preserve">• </w:t>
      </w:r>
      <w:r>
        <w:t xml:space="preserve">certified modules in Renewable Energy Systems, especially Wind Turbine Electrical Systems or Solar PV Interconnection.</w:t>
      </w:r>
    </w:p>
    <w:p>
      <w:pPr>
        <w:spacing w:after="120"/>
        <w:ind w:left="360" w:hanging="180"/>
      </w:pPr>
      <w:r>
        <w:t xml:space="preserve">• </w:t>
      </w:r>
      <w:r>
        <w:t xml:space="preserve">Familiarity with grid event diagnostics tools such as PQube, SEL relay event logs, or inverter firmware update utilities.</w:t>
      </w:r>
    </w:p>
    <w:p>
      <w:pPr>
        <w:spacing w:after="120"/>
        <w:ind w:left="360" w:hanging="180"/>
      </w:pPr>
      <w:r>
        <w:t xml:space="preserve">• </w:t>
      </w:r>
      <w:r>
        <w:t xml:space="preserve">Work experience with DER aggregation platforms, such as Distributed Energy Resource Management Systems (DERMS) or IEEE 2030.5</w:t>
      </w:r>
    </w:p>
    <w:p>
      <w:pPr>
        <w:spacing w:after="120"/>
        <w:ind w:left="360" w:hanging="180"/>
      </w:pPr>
      <w:r>
        <w:t xml:space="preserve">• </w:t>
      </w:r>
      <w:r>
        <w:t xml:space="preserve">based interfaces.</w:t>
      </w:r>
    </w:p>
    <w:p>
      <w:pPr>
        <w:spacing w:after="120"/>
        <w:ind w:left="360" w:hanging="180"/>
      </w:pPr>
      <w:r>
        <w:t xml:space="preserve">• </w:t>
      </w:r>
      <w:r>
        <w:t xml:space="preserve">Exposure to cyber</w:t>
      </w:r>
    </w:p>
    <w:p>
      <w:pPr>
        <w:spacing w:after="120"/>
        <w:ind w:left="360" w:hanging="180"/>
      </w:pPr>
      <w:r>
        <w:t xml:space="preserve">• </w:t>
      </w:r>
      <w:r>
        <w:t xml:space="preserve">physical grid protection schemes, including adaptive relay settings, frequency ride-through, and coordinated tripping logic.</w:t>
      </w:r>
    </w:p>
    <w:p>
      <w:pPr>
        <w:spacing w:after="120"/>
        <w:ind w:left="360" w:hanging="180"/>
      </w:pPr>
      <w:r>
        <w:t xml:space="preserve">• </w:t>
      </w:r>
      <w:r>
        <w:t xml:space="preserve">Involvement in utility</w:t>
      </w:r>
    </w:p>
    <w:p>
      <w:pPr>
        <w:spacing w:after="120"/>
        <w:ind w:left="360" w:hanging="180"/>
      </w:pPr>
      <w:r>
        <w:t xml:space="preserve">• </w:t>
      </w:r>
      <w:r>
        <w:t xml:space="preserve">side commissioning activities or regulatory audits related to DER interconnection requests.</w:t>
      </w:r>
    </w:p>
    <w:p>
      <w:pPr>
        <w:spacing w:after="120"/>
      </w:pPr>
      <w:r>
        <w:t xml:space="preserve">Learners with SCADA, RTU, or PMU experience will be able to contextualize advanced modules (Chapters 12–13, 20) with live data architecture and fault propagation analysis. Additionally, familiarity with open- source grid simulation tools (e.g., OpenDSS, GridLAB</w:t>
      </w:r>
    </w:p>
    <w:p>
      <w:pPr>
        <w:spacing w:after="120"/>
        <w:ind w:left="360" w:hanging="180"/>
      </w:pPr>
      <w:r>
        <w:t xml:space="preserve">• </w:t>
      </w:r>
      <w:r>
        <w:t xml:space="preserve">D) will support deeper engagement in Chapter 19’s digital twin modeling.</w:t>
      </w:r>
    </w:p>
    <w:p>
      <w:pPr>
        <w:spacing w:after="200"/>
      </w:pPr>
      <w:r>
        <w:t xml:space="preserve">Brainy 24/7 Virtual Mentor will offer adaptive guidance based on your profile, adjusting reflection prompts and diagnostics simulations based on prior experience.</w:t>
      </w:r>
    </w:p>
    <w:p>
      <w:pPr>
        <w:spacing w:after="200"/>
      </w:pPr>
      <w:r>
        <w:t xml:space="preserve">### Accessibility &amp; RPL Considerations</w:t>
      </w:r>
    </w:p>
    <w:p>
      <w:pPr>
        <w:spacing w:after="200"/>
      </w:pPr>
      <w:r>
        <w:t xml:space="preserve">The IEEE/Utility Interconnection for Distributed Resources — Hard course is engineered for inclusive access and recognition of prior learning (RPL), in alignment with the EON Integrity Suite™ and international vocational training standards.</w:t>
      </w:r>
    </w:p>
    <w:p>
      <w:pPr>
        <w:pStyle w:val="Heading3"/>
        <w:spacing w:before="300" w:after="150"/>
      </w:pPr>
      <w:r>
        <w:rPr>
          <w:b/>
          <w:bCs/>
          <w:sz w:val="24"/>
          <w:szCs w:val="24"/>
        </w:rPr>
        <w:t xml:space="preserve">2.1 Key accessibility and RPL features include</w:t>
      </w:r>
    </w:p>
    <w:p>
      <w:pPr>
        <w:spacing w:after="120"/>
        <w:ind w:left="360" w:hanging="180"/>
      </w:pPr>
      <w:r>
        <w:t xml:space="preserve">• </w:t>
      </w:r>
      <w:r>
        <w:t xml:space="preserve">Full WCAG 2.1 Level AA accessibility compliance across desktop, mobile, and XR delivery formats.</w:t>
      </w:r>
    </w:p>
    <w:p>
      <w:pPr>
        <w:spacing w:after="120"/>
        <w:ind w:left="360" w:hanging="180"/>
      </w:pPr>
      <w:r>
        <w:t xml:space="preserve">• </w:t>
      </w:r>
      <w:r>
        <w:t xml:space="preserve">Multilingual captioning, voiceover, and glossary support (available in EN, ES, FR, PT, and Hindi).</w:t>
      </w:r>
    </w:p>
    <w:p>
      <w:pPr>
        <w:spacing w:after="120"/>
        <w:ind w:left="360" w:hanging="180"/>
      </w:pPr>
      <w:r>
        <w:t xml:space="preserve">• </w:t>
      </w:r>
      <w:r>
        <w:t xml:space="preserve">Convert</w:t>
      </w:r>
    </w:p>
    <w:p>
      <w:pPr>
        <w:spacing w:after="120"/>
        <w:ind w:left="360" w:hanging="180"/>
      </w:pPr>
      <w:r>
        <w:t xml:space="preserve">• </w:t>
      </w:r>
      <w:r>
        <w:t xml:space="preserve">to-XR functionality for all diagnostic sequences, allowing tactile or visual learners to transition complex test procedures into immersive simulations.</w:t>
      </w:r>
    </w:p>
    <w:p>
      <w:pPr>
        <w:spacing w:after="120"/>
        <w:ind w:left="360" w:hanging="180"/>
      </w:pPr>
      <w:r>
        <w:t xml:space="preserve">• </w:t>
      </w:r>
      <w:r>
        <w:t xml:space="preserve">Brainy 24/7 Virtual Mentor customization based on learner declarations, including adaptive pathways for those with prior utility certification or military technical training.</w:t>
      </w:r>
    </w:p>
    <w:p>
      <w:pPr>
        <w:spacing w:after="120"/>
        <w:ind w:left="360" w:hanging="180"/>
      </w:pPr>
      <w:r>
        <w:t xml:space="preserve">• </w:t>
      </w:r>
      <w:r>
        <w:t xml:space="preserve">Embedded RPL assessments (Chapters 1, 5, and 31) to credit previous experience in commissioning, compliance review, or electrical diagnostics.</w:t>
      </w:r>
    </w:p>
    <w:p>
      <w:pPr>
        <w:spacing w:after="120"/>
      </w:pPr>
      <w:r>
        <w:t xml:space="preserve">Learners requiring reasonable accommodations—whether for physical, sensory, language, or cognitive needs—will be supported through EON’s inclusive design protocols and real- time mentor chat integration. Brainy™ alerts instructors if a learner flags accessibility needs during a module, triggering auto</w:t>
      </w:r>
    </w:p>
    <w:p>
      <w:pPr>
        <w:spacing w:after="120"/>
        <w:ind w:left="360" w:hanging="180"/>
      </w:pPr>
      <w:r>
        <w:t xml:space="preserve">• </w:t>
      </w:r>
      <w:r>
        <w:t xml:space="preserve">adapted simulations and optional XR walkthroughs.</w:t>
      </w:r>
    </w:p>
    <w:p>
      <w:pPr>
        <w:spacing w:after="200"/>
      </w:pPr>
      <w:r>
        <w:t xml:space="preserve">Finally, the course contributes to recognized continuing education units (CEUs) and can be mapped to EQF Level 5–6 interventions in the energy sector, enabling formal credential stacking toward engineering technician or regulatory auditor roles.</w:t>
      </w:r>
    </w:p>
    <w:p>
      <w:pPr>
        <w:spacing w:after="200"/>
      </w:pPr>
      <w:r>
        <w:t xml:space="preserve">This chapter ensures that all learners—whether field engineers, compliance professionals, or DER system integrators—can confidently determine their readiness to engage with the advanced diagnostics, commissioning, and regulatory content that follows. The next chapter will guide you through how to navigate the course using the Read → Reflect → Apply → XR methodology and leverage Brainy’s real-time support.</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EON Reality Inc**
**Segment:** Energy
**Group:** Group C — Regulatory &amp; Certification
**Course Title:** IEEE/Utility Interconnection for Distributed Resources — Hard</w:t>
      </w:r>
    </w:p>
    <w:p>
      <w:pPr>
        <w:spacing w:after="120"/>
      </w:pPr>
      <w:r>
        <w:t xml:space="preserve">This chapter introduces the structured learning methodology used throughout this course: Read → Reflect → Apply → XR. This method ensures that learners not only grasp theoretical IEEE interconnection principles but also synthesize them into practical, standards- compliant skills. Whether you're a utility commissioning engineer, system designer, or compliance officer, this approach is designed to build your capacity to diagnose, verify, and validate distributed energy integrations using real</w:t>
      </w:r>
    </w:p>
    <w:p>
      <w:pPr>
        <w:spacing w:after="120"/>
        <w:ind w:left="360" w:hanging="180"/>
      </w:pPr>
      <w:r>
        <w:t xml:space="preserve">• </w:t>
      </w:r>
      <w:r>
        <w:t xml:space="preserve">world utility protocols. Certified with EON Integrity Suite™, this course integrates technical depth, immersive environments, and regulatory fidelity to ensure readiness for commissioning under IEEE 1547, UL 1741, and related standards.</w:t>
      </w:r>
    </w:p>
    <w:p>
      <w:pPr>
        <w:spacing w:after="200"/>
      </w:pPr>
      <w:r>
        <w:t xml:space="preserve">### Step 1: Read</w:t>
      </w:r>
    </w:p>
    <w:p>
      <w:pPr>
        <w:spacing w:after="120"/>
      </w:pPr>
      <w:r>
        <w:t xml:space="preserve">The first step in each module is the structured reading of technical content, designed to align with the latest regulatory expectations and field diagnostics. The Read phase introduces critical concepts such as grid synchronization, islanding detection, and fault response logic using precise IEEE/NERC terminology. Each reading component is cross- referenced with current commissioning tools and utility</w:t>
      </w:r>
    </w:p>
    <w:p>
      <w:pPr>
        <w:spacing w:after="120"/>
        <w:ind w:left="360" w:hanging="180"/>
      </w:pPr>
      <w:r>
        <w:t xml:space="preserve">• </w:t>
      </w:r>
      <w:r>
        <w:t xml:space="preserve">side practices.</w:t>
      </w:r>
    </w:p>
    <w:p>
      <w:pPr>
        <w:spacing w:after="120"/>
      </w:pPr>
      <w:r>
        <w:t xml:space="preserve">For example, in Chapter 7, learners read about anti- islanding protocols within IEEE 1547.8, including intentional and unintentional islanding scenarios. These reading components are supplemented with real</w:t>
      </w:r>
    </w:p>
    <w:p>
      <w:pPr>
        <w:spacing w:after="120"/>
        <w:ind w:left="360" w:hanging="180"/>
      </w:pPr>
      <w:r>
        <w:t xml:space="preserve">• </w:t>
      </w:r>
      <w:r>
        <w:t xml:space="preserve">world failure logs from utility operators, helping learners connect abstract standards to operational consequences.</w:t>
      </w:r>
    </w:p>
    <w:p>
      <w:pPr>
        <w:spacing w:after="200"/>
      </w:pPr>
      <w:r>
        <w:t xml:space="preserve">Reading is supported by embedded diagrams, signal charts, and smart inverter behavior models. Learners are encouraged to annotate key risk patterns, such as voltage flicker thresholds exceeding ANSI C84.1 limits or trip-time inconsistencies that violate UL 1741 SA profiles.</w:t>
      </w:r>
    </w:p>
    <w:p>
      <w:pPr>
        <w:spacing w:after="200"/>
      </w:pPr>
      <w:r>
        <w:t xml:space="preserve">All reading sections are optimized for integration with the Brainy 24/7 Virtual Mentor, offering immediate clarification on technical terms, regulatory references, or procedural steps. Learners can ask Brainy: “What is the maximum allowable trip delay for overvoltage per IEEE 1547.1?” and receive an instant answer with graphical context.</w:t>
      </w:r>
    </w:p>
    <w:p>
      <w:pPr>
        <w:spacing w:after="200"/>
      </w:pPr>
      <w:r>
        <w:t xml:space="preserve">### Step 2: Reflect</w:t>
      </w:r>
    </w:p>
    <w:p>
      <w:pPr>
        <w:spacing w:after="200"/>
      </w:pPr>
      <w:r>
        <w:t xml:space="preserve">The Reflect stage prompts learners to analyze what they’ve read, contextualizing information within their professional environment. This step is essential in a regulatory-focused course like this one, where interpretation of standards often varies across utilities and jurisdictions.</w:t>
      </w:r>
    </w:p>
    <w:p>
      <w:pPr>
        <w:pStyle w:val="Heading3"/>
        <w:spacing w:before="300" w:after="150"/>
      </w:pPr>
      <w:r>
        <w:rPr>
          <w:b/>
          <w:bCs/>
          <w:sz w:val="24"/>
          <w:szCs w:val="24"/>
        </w:rPr>
        <w:t xml:space="preserve">3.1 Reflection activities include mini-scenarios, such as</w:t>
      </w:r>
    </w:p>
    <w:p>
      <w:pPr>
        <w:spacing w:after="120"/>
        <w:ind w:left="360" w:hanging="180"/>
      </w:pPr>
      <w:r>
        <w:t xml:space="preserve">• </w:t>
      </w:r>
      <w:r>
        <w:t xml:space="preserve">“You’re commissioning a 500 kW DER system with a smart inverter that fails to trip during simulated overfrequency. How would you document this in accordance with IEEE 1547.1 Clause 6.5?”</w:t>
      </w:r>
    </w:p>
    <w:p>
      <w:pPr>
        <w:spacing w:after="120"/>
        <w:ind w:left="360" w:hanging="180"/>
      </w:pPr>
      <w:r>
        <w:t xml:space="preserve">• </w:t>
      </w:r>
      <w:r>
        <w:t xml:space="preserve">“Compare and contrast the expected ride</w:t>
      </w:r>
    </w:p>
    <w:p>
      <w:pPr>
        <w:spacing w:after="120"/>
        <w:ind w:left="360" w:hanging="180"/>
      </w:pPr>
      <w:r>
        <w:t xml:space="preserve">• </w:t>
      </w:r>
      <w:r>
        <w:t xml:space="preserve">through behavior of a UL 1741 SA-certified inverter versus a legacy inverter when subjected to a voltage sag of 40%.”</w:t>
      </w:r>
    </w:p>
    <w:p>
      <w:pPr>
        <w:spacing w:after="200"/>
      </w:pPr>
      <w:r>
        <w:t xml:space="preserve">Learners are encouraged to maintain a digital reflection journal within the EON Learning Hub. This journal is integrated with the EON Integrity Suite™, allowing learners to tag reflections with relevant standards and performance thresholds. These tagged entries can later be used during XR sessions to track decision logic and compliance understanding.</w:t>
      </w:r>
    </w:p>
    <w:p>
      <w:pPr>
        <w:spacing w:after="200"/>
      </w:pPr>
      <w:r>
        <w:t xml:space="preserve">The Brainy 24/7 Virtual Mentor supports this stage by offering guided reflection prompts and checklists. For example, Brainy may ask: “Have you considered the difference between trip coordination and trip delay in your recent commissioning experience?”</w:t>
      </w:r>
    </w:p>
    <w:p>
      <w:pPr>
        <w:spacing w:after="200"/>
      </w:pPr>
      <w:r>
        <w:t xml:space="preserve">### Step 3: Apply</w:t>
      </w:r>
    </w:p>
    <w:p>
      <w:pPr>
        <w:spacing w:after="200"/>
      </w:pPr>
      <w:r>
        <w:t xml:space="preserve">At this stage, learners transition from theoretical understanding to real- world application. Application tasks are derived directly from commissioning workflows and utility protocols. Each Apply section includes hands</w:t>
      </w:r>
    </w:p>
    <w:p>
      <w:pPr>
        <w:pStyle w:val="Heading3"/>
        <w:spacing w:before="300" w:after="150"/>
      </w:pPr>
      <w:r>
        <w:rPr>
          <w:b/>
          <w:bCs/>
          <w:sz w:val="24"/>
          <w:szCs w:val="24"/>
        </w:rPr>
        <w:t xml:space="preserve">3.2 - on exercises such as</w:t>
      </w:r>
    </w:p>
    <w:p>
      <w:pPr>
        <w:spacing w:after="120"/>
        <w:ind w:left="360" w:hanging="180"/>
      </w:pPr>
      <w:r>
        <w:t xml:space="preserve">• </w:t>
      </w:r>
      <w:r>
        <w:t xml:space="preserve">Configuring inverter trip thresholds for voltage and frequency deviations per IEEE 1547.1 testing procedures.</w:t>
      </w:r>
    </w:p>
    <w:p>
      <w:pPr>
        <w:spacing w:after="120"/>
        <w:ind w:left="360" w:hanging="180"/>
      </w:pPr>
      <w:r>
        <w:t xml:space="preserve">• </w:t>
      </w:r>
      <w:r>
        <w:t xml:space="preserve">Analyzing a DER event log that shows fault</w:t>
      </w:r>
    </w:p>
    <w:p>
      <w:pPr>
        <w:spacing w:after="120"/>
        <w:ind w:left="360" w:hanging="180"/>
      </w:pPr>
      <w:r>
        <w:t xml:space="preserve">• </w:t>
      </w:r>
      <w:r>
        <w:t xml:space="preserve">backfeeding and identifying gaps in protection relay coordination.</w:t>
      </w:r>
    </w:p>
    <w:p>
      <w:pPr>
        <w:spacing w:after="120"/>
        <w:ind w:left="360" w:hanging="180"/>
      </w:pPr>
      <w:r>
        <w:t xml:space="preserve">• </w:t>
      </w:r>
      <w:r>
        <w:t xml:space="preserve">Filling out a utility interconnection checklist using pre</w:t>
      </w:r>
    </w:p>
    <w:p>
      <w:pPr>
        <w:spacing w:after="120"/>
        <w:ind w:left="360" w:hanging="180"/>
      </w:pPr>
      <w:r>
        <w:t xml:space="preserve">• </w:t>
      </w:r>
      <w:r>
        <w:t xml:space="preserve">filled data from a simulated DER site.</w:t>
      </w:r>
    </w:p>
    <w:p>
      <w:pPr>
        <w:spacing w:after="200"/>
      </w:pPr>
      <w:r>
        <w:t xml:space="preserve">Apply sections include CAD schematics, SCADA snapshots, and data sheets from actual DER installations. These are aligned with how utility engineers perform commissioning verification—ensuring that learners develop documentation and diagnostic fluency.</w:t>
      </w:r>
    </w:p>
    <w:p>
      <w:pPr>
        <w:spacing w:after="200"/>
      </w:pPr>
      <w:r>
        <w:t xml:space="preserve">Most Apply exercises directly feed into XR simulations. For example, setting a relay’s overvoltage trip point in the Apply section is mirrored in Chapter 25’s XR Lab, where learners validate that setting in a 3D inverter control panel.</w:t>
      </w:r>
    </w:p>
    <w:p>
      <w:pPr>
        <w:spacing w:after="200"/>
      </w:pPr>
      <w:r>
        <w:t xml:space="preserve">Brainy 24/7 Virtual Mentor functions as a technical assistant here, offering calibration guides, IEEE clause references, and even alerting learners if their applied settings contradict interconnection standards.</w:t>
      </w:r>
    </w:p>
    <w:p>
      <w:pPr>
        <w:spacing w:after="200"/>
      </w:pPr>
      <w:r>
        <w:t xml:space="preserve">### Step 4: XR</w:t>
      </w:r>
    </w:p>
    <w:p>
      <w:pPr>
        <w:spacing w:after="200"/>
      </w:pPr>
      <w:r>
        <w:t xml:space="preserve">The XR (Extended Reality) stage brings the interconnection environment to life. Using EON Reality’s certified XR training suite, learners interact with virtual DER sites, smart inverters, utility meters, and interconnection points in fully immersive 3D settings. These XR environments simulate commissioning sites where learners can perform:</w:t>
      </w:r>
    </w:p>
    <w:p>
      <w:pPr>
        <w:spacing w:after="120"/>
        <w:ind w:left="360" w:hanging="180"/>
      </w:pPr>
      <w:r>
        <w:t xml:space="preserve">• </w:t>
      </w:r>
      <w:r>
        <w:t xml:space="preserve">Ride</w:t>
      </w:r>
    </w:p>
    <w:p>
      <w:pPr>
        <w:spacing w:after="120"/>
        <w:ind w:left="360" w:hanging="180"/>
      </w:pPr>
      <w:r>
        <w:t xml:space="preserve">• </w:t>
      </w:r>
      <w:r>
        <w:t xml:space="preserve">through verification during voltage sag events</w:t>
      </w:r>
    </w:p>
    <w:p>
      <w:pPr>
        <w:spacing w:after="120"/>
        <w:ind w:left="360" w:hanging="180"/>
      </w:pPr>
      <w:r>
        <w:t xml:space="preserve">• </w:t>
      </w:r>
      <w:r>
        <w:t xml:space="preserve">Anti</w:t>
      </w:r>
    </w:p>
    <w:p>
      <w:pPr>
        <w:spacing w:after="120"/>
        <w:ind w:left="360" w:hanging="180"/>
      </w:pPr>
      <w:r>
        <w:t xml:space="preserve">• </w:t>
      </w:r>
      <w:r>
        <w:t xml:space="preserve">islanding testing using functional simulation tools</w:t>
      </w:r>
    </w:p>
    <w:p>
      <w:pPr>
        <w:spacing w:after="120"/>
        <w:ind w:left="360" w:hanging="180"/>
      </w:pPr>
      <w:r>
        <w:t xml:space="preserve">• </w:t>
      </w:r>
      <w:r>
        <w:t xml:space="preserve">Manual and automated trip</w:t>
      </w:r>
    </w:p>
    <w:p>
      <w:pPr>
        <w:spacing w:after="120"/>
        <w:ind w:left="360" w:hanging="180"/>
      </w:pPr>
      <w:r>
        <w:t xml:space="preserve">• </w:t>
      </w:r>
      <w:r>
        <w:t xml:space="preserve">time delay adjustments</w:t>
      </w:r>
    </w:p>
    <w:p>
      <w:pPr>
        <w:spacing w:after="120"/>
        <w:ind w:left="360" w:hanging="180"/>
      </w:pPr>
      <w:r>
        <w:t xml:space="preserve">• </w:t>
      </w:r>
      <w:r>
        <w:t xml:space="preserve">Fault condition diagnosis using real</w:t>
      </w:r>
    </w:p>
    <w:p>
      <w:pPr>
        <w:spacing w:after="120"/>
        <w:ind w:left="360" w:hanging="180"/>
      </w:pPr>
      <w:r>
        <w:t xml:space="preserve">• </w:t>
      </w:r>
      <w:r>
        <w:t xml:space="preserve">time waveform overlays</w:t>
      </w:r>
    </w:p>
    <w:p>
      <w:pPr>
        <w:spacing w:after="200"/>
      </w:pPr>
      <w:r>
        <w:t xml:space="preserve">XR experiences are scaffolded to match the complexity of earlier Read → Reflect → Apply phases. For instance, an XR scenario may simulate a misconfigured inverter during a frequency drift event. The learner must recognize the signature, reference the IEEE trip criteria, and reconfigure the settings to meet compliance—all while being evaluated in real time.</w:t>
      </w:r>
    </w:p>
    <w:p>
      <w:pPr>
        <w:spacing w:after="200"/>
      </w:pPr>
      <w:r>
        <w:t xml:space="preserve">All XR simulations are benchmarked using the EON Integrity Suite™, which tracks learner decisions, timing, and compliance accuracy. This data feeds into final assessments and certification readiness.</w:t>
      </w:r>
    </w:p>
    <w:p>
      <w:pPr>
        <w:spacing w:after="120"/>
      </w:pPr>
      <w:r>
        <w:t xml:space="preserve">Brainy 24/7 is voice- activated within XR, allowing learners to request help in real time. For example, saying “Brainy, show me IEEE 1547 ride</w:t>
      </w:r>
    </w:p>
    <w:p>
      <w:pPr>
        <w:spacing w:after="120"/>
        <w:ind w:left="360" w:hanging="180"/>
      </w:pPr>
      <w:r>
        <w:t xml:space="preserve">• </w:t>
      </w:r>
      <w:r>
        <w:t xml:space="preserve">through chart” will display a floating standards diagram within the XR workspace, enhancing situational awareness.</w:t>
      </w:r>
    </w:p>
    <w:p>
      <w:pPr>
        <w:spacing w:after="200"/>
      </w:pPr>
      <w:r>
        <w:t xml:space="preserve">### Role of Brainy (24/7 Mentor)</w:t>
      </w:r>
    </w:p>
    <w:p>
      <w:pPr>
        <w:spacing w:after="200"/>
      </w:pPr>
      <w:r>
        <w:t xml:space="preserve">Brainy plays a pivotal role throughout the learning process, serving as an always-available technical mentor. Brainy is embedded in each module and supports:</w:t>
      </w:r>
    </w:p>
    <w:p>
      <w:pPr>
        <w:spacing w:after="120"/>
        <w:ind w:left="360" w:hanging="180"/>
      </w:pPr>
      <w:r>
        <w:t xml:space="preserve">• </w:t>
      </w:r>
      <w:r>
        <w:t xml:space="preserve">Instant code and standard lookups (e.g., IEEE 1547 trip tables, UL 1741SA waveform profiles)</w:t>
      </w:r>
    </w:p>
    <w:p>
      <w:pPr>
        <w:spacing w:after="120"/>
        <w:ind w:left="360" w:hanging="180"/>
      </w:pPr>
      <w:r>
        <w:t xml:space="preserve">• </w:t>
      </w:r>
      <w:r>
        <w:t xml:space="preserve">Explanation of terminology and acronyms</w:t>
      </w:r>
    </w:p>
    <w:p>
      <w:pPr>
        <w:spacing w:after="120"/>
        <w:ind w:left="360" w:hanging="180"/>
      </w:pPr>
      <w:r>
        <w:t xml:space="preserve">• </w:t>
      </w:r>
      <w:r>
        <w:t xml:space="preserve">Review of past reflections and applied settings</w:t>
      </w:r>
    </w:p>
    <w:p>
      <w:pPr>
        <w:spacing w:after="120"/>
        <w:ind w:left="360" w:hanging="180"/>
      </w:pPr>
      <w:r>
        <w:t xml:space="preserve">• </w:t>
      </w:r>
      <w:r>
        <w:t xml:space="preserve">Real</w:t>
      </w:r>
    </w:p>
    <w:p>
      <w:pPr>
        <w:spacing w:after="120"/>
        <w:ind w:left="360" w:hanging="180"/>
      </w:pPr>
      <w:r>
        <w:t xml:space="preserve">• </w:t>
      </w:r>
      <w:r>
        <w:t xml:space="preserve">time coaching during XR simulations</w:t>
      </w:r>
    </w:p>
    <w:p>
      <w:pPr>
        <w:spacing w:after="200"/>
      </w:pPr>
      <w:r>
        <w:t xml:space="preserve">Brainy’s contextual learning engine allows it to adapt to the learner’s role (e.g., utility engineer vs. DER installer) and offer tailored feedback. If a learner consistently misconfigures trip settings, Brainy will suggest revisiting the relevant Read and Reflect sections.</w:t>
      </w:r>
    </w:p>
    <w:p>
      <w:pPr>
        <w:spacing w:after="200"/>
      </w:pPr>
      <w:r>
        <w:t xml:space="preserve">Brainy also supports multilingual access and accessibility-compliant formats, making it an inclusive tool for global energy professionals.</w:t>
      </w:r>
    </w:p>
    <w:p>
      <w:pPr>
        <w:spacing w:after="120"/>
      </w:pPr>
      <w:r>
        <w:t xml:space="preserve">### Convert- to</w:t>
      </w:r>
    </w:p>
    <w:p>
      <w:pPr>
        <w:spacing w:after="120"/>
        <w:ind w:left="360" w:hanging="180"/>
      </w:pPr>
      <w:r>
        <w:t xml:space="preserve">• </w:t>
      </w:r>
      <w:r>
        <w:t xml:space="preserve">XR Functionality</w:t>
      </w:r>
    </w:p>
    <w:p>
      <w:pPr>
        <w:spacing w:after="120"/>
      </w:pPr>
      <w:r>
        <w:t xml:space="preserve">Many exercises in the Read and Apply stages include “Convert- to</w:t>
      </w:r>
    </w:p>
    <w:p>
      <w:pPr>
        <w:spacing w:after="120"/>
        <w:ind w:left="360" w:hanging="180"/>
      </w:pPr>
      <w:r>
        <w:t xml:space="preserve">• </w:t>
      </w:r>
      <w:r>
        <w:t xml:space="preserve">XR” toggles, allowing learners to launch an XR module based on their current learning point. For example, after reading about anti-islanding detection logic, learners can toggle into an XR scenario that simulates a failed islanding test and requires corrective action.</w:t>
      </w:r>
    </w:p>
    <w:p>
      <w:pPr>
        <w:spacing w:after="120"/>
      </w:pPr>
      <w:r>
        <w:t xml:space="preserve">This seamless shift from knowledge to application ensures high skill retention and industry readiness. The Convert- to</w:t>
      </w:r>
    </w:p>
    <w:p>
      <w:pPr>
        <w:spacing w:after="120"/>
        <w:ind w:left="360" w:hanging="180"/>
      </w:pPr>
      <w:r>
        <w:t xml:space="preserve">• </w:t>
      </w:r>
      <w:r>
        <w:t xml:space="preserve">XR system uses EON’s proprietary object tagging framework, allowing learners to interact with real device models—such as relays, inverters, and utility meters—rendered to IEEE dimensional specifications.</w:t>
      </w:r>
    </w:p>
    <w:p>
      <w:pPr>
        <w:spacing w:after="120"/>
      </w:pPr>
      <w:r>
        <w:t xml:space="preserve">Convert- to</w:t>
      </w:r>
    </w:p>
    <w:p>
      <w:pPr>
        <w:spacing w:after="120"/>
        <w:ind w:left="360" w:hanging="180"/>
      </w:pPr>
      <w:r>
        <w:t xml:space="preserve">• </w:t>
      </w:r>
      <w:r>
        <w:t xml:space="preserve">XR also supports group scenarios, where learners collaborate in virtual commissioning teams to diagnose and resolve compliance issues in simulated grid environments.</w:t>
      </w:r>
    </w:p>
    <w:p>
      <w:pPr>
        <w:spacing w:after="200"/>
      </w:pPr>
      <w:r>
        <w:t xml:space="preserve">### How Integrity Suite Works</w:t>
      </w:r>
    </w:p>
    <w:p>
      <w:pPr>
        <w:spacing w:after="200"/>
      </w:pPr>
      <w:r>
        <w:t xml:space="preserve">The EON Integrity Suite™ is the compliance backbone of this course. It ensures that every learner action—from reading reflections to XR task completion—is tracked, validated, and benchmarked against regulatory standards. Within the context of IEEE/Utility Interconnection for Distributed Resources — Hard, this suite guarantees that:</w:t>
      </w:r>
    </w:p>
    <w:p>
      <w:pPr>
        <w:spacing w:after="120"/>
        <w:ind w:left="360" w:hanging="180"/>
      </w:pPr>
      <w:r>
        <w:t xml:space="preserve">• </w:t>
      </w:r>
      <w:r>
        <w:t xml:space="preserve">All applied settings match IEEE 1547.1 and utility interconnection protocols</w:t>
      </w:r>
    </w:p>
    <w:p>
      <w:pPr>
        <w:spacing w:after="120"/>
        <w:ind w:left="360" w:hanging="180"/>
      </w:pPr>
      <w:r>
        <w:t xml:space="preserve">• </w:t>
      </w:r>
      <w:r>
        <w:t xml:space="preserve">Diagnostic reasoning in XR mirrors real utility commissioning workflows</w:t>
      </w:r>
    </w:p>
    <w:p>
      <w:pPr>
        <w:spacing w:after="120"/>
        <w:ind w:left="360" w:hanging="180"/>
      </w:pPr>
      <w:r>
        <w:t xml:space="preserve">• </w:t>
      </w:r>
      <w:r>
        <w:t xml:space="preserve">Safety protocols (e.g., lockout/tagout, grounding verification) are observed in simulations</w:t>
      </w:r>
    </w:p>
    <w:p>
      <w:pPr>
        <w:spacing w:after="120"/>
        <w:ind w:left="360" w:hanging="180"/>
      </w:pPr>
      <w:r>
        <w:t xml:space="preserve">• </w:t>
      </w:r>
      <w:r>
        <w:t xml:space="preserve">Documentation generated during Apply stages meets audit</w:t>
      </w:r>
    </w:p>
    <w:p>
      <w:pPr>
        <w:spacing w:after="120"/>
        <w:ind w:left="360" w:hanging="180"/>
      </w:pPr>
      <w:r>
        <w:t xml:space="preserve">• </w:t>
      </w:r>
      <w:r>
        <w:t xml:space="preserve">grade standards</w:t>
      </w:r>
    </w:p>
    <w:p>
      <w:pPr>
        <w:spacing w:after="200"/>
      </w:pPr>
      <w:r>
        <w:t xml:space="preserve">The Integrity Suite™ also generates learner-specific compliance reports, which can be submitted to internal QA teams or external regulatory boards. These reports include timestamped actions, standard references, and XR performance metrics.</w:t>
      </w:r>
    </w:p>
    <w:p>
      <w:pPr>
        <w:spacing w:after="200"/>
      </w:pPr>
      <w:r>
        <w:t xml:space="preserve">By embedding regulatory compliance into the learning pathway, the Integrity Suite™ ensures that learners don’t just know the standards—they demonstrate them.</w:t>
      </w:r>
    </w:p>
    <w:p>
      <w:pPr>
        <w:spacing w:after="120"/>
      </w:pPr>
      <w:r>
        <w:t xml:space="preserve">This chapter serves as your operational guide to mastering the course. Whether you're preparing for a commissioning audit, resolving a DER fault condition, or configuring a new smart inverter, this Read → Reflect → Apply → XR model ensures you are certified- ready, regulator</w:t>
      </w:r>
    </w:p>
    <w:p>
      <w:pPr>
        <w:spacing w:after="120"/>
        <w:ind w:left="360" w:hanging="180"/>
      </w:pPr>
      <w:r>
        <w:t xml:space="preserve">• </w:t>
      </w:r>
      <w:r>
        <w:t xml:space="preserve">aligned, and field-capable.</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**Segment:** Energy
**Group:** Group C — Regulatory &amp; Certification
**Course Title:** IEEE/Utility Interconnection for Distributed Resources — Hard</w:t>
      </w:r>
    </w:p>
    <w:p>
      <w:pPr>
        <w:spacing w:after="120"/>
      </w:pPr>
      <w:r>
        <w:t xml:space="preserve">Distributed Energy Resources (DERs) offer critical flexibility and resiliency to modern power systems, but their integration into utility grids introduces complex safety, compliance, and interoperability challenges. This chapter serves as a foundational primer on the safety frameworks, regulatory standards, and compliance systems that govern DER interconnection within North America. It introduces learners to the principal regulations—including IEEE 1547, UL 1741, NERC reliability standards, and FERC jurisdiction—while contextualizing them within real- world commissioning and operational practices. Safety and compliance are not isolated steps but ongoing responsibilities across the DER lifecycle. With full integration of the EON Integrity Suite™ and support from your Brainy 24/7 Virtual Mentor, this chapter equips you to recognize, interpret, and apply the critical rules that underpin secure and standards</w:t>
      </w:r>
    </w:p>
    <w:p>
      <w:pPr>
        <w:spacing w:after="120"/>
        <w:ind w:left="360" w:hanging="180"/>
      </w:pPr>
      <w:r>
        <w:t xml:space="preserve">• </w:t>
      </w:r>
      <w:r>
        <w:t xml:space="preserve">compliant DER operation.</w:t>
      </w:r>
    </w:p>
    <w:p>
      <w:pPr>
        <w:spacing w:after="200"/>
      </w:pPr>
      <w:r>
        <w:t xml:space="preserve">### Importance of Safety &amp; Compliance</w:t>
      </w:r>
    </w:p>
    <w:p>
      <w:pPr>
        <w:spacing w:after="200"/>
      </w:pPr>
      <w:r>
        <w:t xml:space="preserve">Safety and compliance are non-negotiable pillars in distributed energy resource interconnection. Unlike traditional centralized generation, DER systems introduce bidirectional power flow, voltage variability, and dynamic fault conditions that can compromise grid stability and technician safety if not properly managed. Regulatory frameworks ensure that interconnecting facilities:</w:t>
      </w:r>
    </w:p>
    <w:p>
      <w:pPr>
        <w:spacing w:after="120"/>
        <w:ind w:left="360" w:hanging="180"/>
      </w:pPr>
      <w:r>
        <w:t xml:space="preserve">• </w:t>
      </w:r>
      <w:r>
        <w:t xml:space="preserve">Protect utility personnel from arc flash, backfeeding, and unintentional islanding</w:t>
      </w:r>
    </w:p>
    <w:p>
      <w:pPr>
        <w:spacing w:after="120"/>
        <w:ind w:left="360" w:hanging="180"/>
      </w:pPr>
      <w:r>
        <w:t xml:space="preserve">• </w:t>
      </w:r>
      <w:r>
        <w:t xml:space="preserve">Maintain voltage, frequency, and power quality within safe thresholds</w:t>
      </w:r>
    </w:p>
    <w:p>
      <w:pPr>
        <w:spacing w:after="120"/>
        <w:ind w:left="360" w:hanging="180"/>
      </w:pPr>
      <w:r>
        <w:t xml:space="preserve">• </w:t>
      </w:r>
      <w:r>
        <w:t xml:space="preserve">Respond predictively and automatically during grid disturbances</w:t>
      </w:r>
    </w:p>
    <w:p>
      <w:pPr>
        <w:spacing w:after="120"/>
        <w:ind w:left="360" w:hanging="180"/>
      </w:pPr>
      <w:r>
        <w:t xml:space="preserve">• </w:t>
      </w:r>
      <w:r>
        <w:t xml:space="preserve">Prevent equipment damage through coordinated protection schemes</w:t>
      </w:r>
    </w:p>
    <w:p>
      <w:pPr>
        <w:spacing w:after="120"/>
      </w:pPr>
      <w:r>
        <w:t xml:space="preserve">Grid- connected DERs must operate within defined performance envelopes established by IEEE 1547 and enforced through state and federal utility interconnection protocols. These standards require rigorous commissioning, fault simulation, and real</w:t>
      </w:r>
    </w:p>
    <w:p>
      <w:pPr>
        <w:spacing w:after="120"/>
        <w:ind w:left="360" w:hanging="180"/>
      </w:pPr>
      <w:r>
        <w:t xml:space="preserve">• </w:t>
      </w:r>
      <w:r>
        <w:t xml:space="preserve">time monitoring to verify compliance. Failure to conform can result in system disconnection, regulatory penalties, or catastrophic grid instability.</w:t>
      </w:r>
    </w:p>
    <w:p>
      <w:pPr>
        <w:spacing w:after="120"/>
      </w:pPr>
      <w:r>
        <w:t xml:space="preserve">Safety is further reinforced through procedural safeguards such as lockout- tagout (LOTO), arc flash hazard labeling, and live</w:t>
      </w:r>
    </w:p>
    <w:p>
      <w:pPr>
        <w:spacing w:after="120"/>
        <w:ind w:left="360" w:hanging="180"/>
      </w:pPr>
      <w:r>
        <w:t xml:space="preserve">• </w:t>
      </w:r>
      <w:r>
        <w:t xml:space="preserve">dead- live checks during commissioning. The EON Reality Convert</w:t>
      </w:r>
    </w:p>
    <w:p>
      <w:pPr>
        <w:spacing w:after="120"/>
        <w:ind w:left="360" w:hanging="180"/>
      </w:pPr>
      <w:r>
        <w:t xml:space="preserve">• </w:t>
      </w:r>
      <w:r>
        <w:t xml:space="preserve">to- XR™ functionality allows learners to simulate these procedures in a risk</w:t>
      </w:r>
    </w:p>
    <w:p>
      <w:pPr>
        <w:spacing w:after="120"/>
        <w:ind w:left="360" w:hanging="180"/>
      </w:pPr>
      <w:r>
        <w:t xml:space="preserve">• </w:t>
      </w:r>
      <w:r>
        <w:t xml:space="preserve">free virtual environment, enhancing retention and procedural fluency.</w:t>
      </w:r>
    </w:p>
    <w:p>
      <w:pPr>
        <w:spacing w:after="200"/>
      </w:pPr>
      <w:r>
        <w:t xml:space="preserve">The Brainy 24/7 Virtual Mentor embedded in this chapter provides on-demand clarification of technical terms, regulatory clauses, and safety procedures, ensuring learners can confidently apply standards in both test and field environments.</w:t>
      </w:r>
    </w:p>
    <w:p>
      <w:pPr>
        <w:spacing w:after="200"/>
      </w:pPr>
      <w:r>
        <w:t xml:space="preserve">### Core Standards Referenced (IEEE 1547, UL 1741, NERC, FERC)</w:t>
      </w:r>
    </w:p>
    <w:p>
      <w:pPr>
        <w:spacing w:after="200"/>
      </w:pPr>
      <w:r>
        <w:t xml:space="preserve">To ensure interoperability and interoperability across DER systems and utility grids, certain cornerstone standards are universally accepted in North American DER deployment. This section offers a comprehensive overview of the four most critical frameworks.</w:t>
      </w:r>
    </w:p>
    <w:p>
      <w:pPr>
        <w:spacing w:after="200"/>
      </w:pPr>
      <w:r>
        <w:t xml:space="preserve">**IEEE 1547: Standard for Interconnecting Distributed Resources with Electric Power Systems**
IEEE 1547 defines the baseline functional requirements for the interconnection of DERs to the grid. It covers:</w:t>
      </w:r>
    </w:p>
    <w:p>
      <w:pPr>
        <w:spacing w:after="120"/>
        <w:ind w:left="360" w:hanging="180"/>
      </w:pPr>
      <w:r>
        <w:t xml:space="preserve">• </w:t>
      </w:r>
      <w:r>
        <w:t xml:space="preserve">Voltage regulation and ride</w:t>
      </w:r>
    </w:p>
    <w:p>
      <w:pPr>
        <w:spacing w:after="120"/>
        <w:ind w:left="360" w:hanging="180"/>
      </w:pPr>
      <w:r>
        <w:t xml:space="preserve">• </w:t>
      </w:r>
      <w:r>
        <w:t xml:space="preserve">through requirements</w:t>
      </w:r>
    </w:p>
    <w:p>
      <w:pPr>
        <w:spacing w:after="120"/>
        <w:ind w:left="360" w:hanging="180"/>
      </w:pPr>
      <w:r>
        <w:t xml:space="preserve">• </w:t>
      </w:r>
      <w:r>
        <w:t xml:space="preserve">Frequency response and trip parameters</w:t>
      </w:r>
    </w:p>
    <w:p>
      <w:pPr>
        <w:spacing w:after="120"/>
        <w:ind w:left="360" w:hanging="180"/>
      </w:pPr>
      <w:r>
        <w:t xml:space="preserve">• </w:t>
      </w:r>
      <w:r>
        <w:t xml:space="preserve">Power quality (harmonics, flicker, DC injection limits)</w:t>
      </w:r>
    </w:p>
    <w:p>
      <w:pPr>
        <w:spacing w:after="120"/>
        <w:ind w:left="360" w:hanging="180"/>
      </w:pPr>
      <w:r>
        <w:t xml:space="preserve">• </w:t>
      </w:r>
      <w:r>
        <w:t xml:space="preserve">Islanding detection and prevention</w:t>
      </w:r>
    </w:p>
    <w:p>
      <w:pPr>
        <w:spacing w:after="120"/>
        <w:ind w:left="360" w:hanging="180"/>
      </w:pPr>
      <w:r>
        <w:t xml:space="preserve">• </w:t>
      </w:r>
      <w:r>
        <w:t xml:space="preserve">Communication protocols and interoperability (IEEE 2030.5, IEEE 1815)</w:t>
      </w:r>
    </w:p>
    <w:p>
      <w:pPr>
        <w:spacing w:after="200"/>
      </w:pPr>
      <w:r>
        <w:t xml:space="preserve">The 2018 update (IEEE 1547-2018) introduces advanced inverter functionality (volt/var, frequency/watt control) and mandates that DERs must be capable of autonomous and coordinated behavior during grid disturbances. Compliance with IEEE 1547 is typically verified through IEEE 1547.1 commissioning protocols and monitored continuously during operation.</w:t>
      </w:r>
    </w:p>
    <w:p>
      <w:pPr>
        <w:spacing w:after="200"/>
      </w:pPr>
      <w:r>
        <w:t xml:space="preserve">**UL 1741: Inverters, Converters, Controllers and Interconnection System Equipment for Use with Distributed Energy Resources**
UL 1741 supplements IEEE 1547 by providing the testing and certification framework for DER equipment, especially inverter-based systems. The UL 1741 SA (Supplement A) and UL 1741 SB extensions define test procedures for smart inverter features and grid support functions.</w:t>
      </w:r>
    </w:p>
    <w:p>
      <w:pPr>
        <w:spacing w:after="200"/>
      </w:pPr>
      <w:r>
        <w:t xml:space="preserve">UL 1741-certified equipment ensures that DER components meet functional safety and interoperability requirements, including:</w:t>
      </w:r>
    </w:p>
    <w:p>
      <w:pPr>
        <w:spacing w:after="120"/>
        <w:ind w:left="360" w:hanging="180"/>
      </w:pPr>
      <w:r>
        <w:t xml:space="preserve">• </w:t>
      </w:r>
      <w:r>
        <w:t xml:space="preserve">Anti</w:t>
      </w:r>
    </w:p>
    <w:p>
      <w:pPr>
        <w:spacing w:after="120"/>
        <w:ind w:left="360" w:hanging="180"/>
      </w:pPr>
      <w:r>
        <w:t xml:space="preserve">• </w:t>
      </w:r>
      <w:r>
        <w:t xml:space="preserve">islanding performance</w:t>
      </w:r>
    </w:p>
    <w:p>
      <w:pPr>
        <w:spacing w:after="120"/>
        <w:ind w:left="360" w:hanging="180"/>
      </w:pPr>
      <w:r>
        <w:t xml:space="preserve">• </w:t>
      </w:r>
      <w:r>
        <w:t xml:space="preserve">Voltage and frequency ride</w:t>
      </w:r>
    </w:p>
    <w:p>
      <w:pPr>
        <w:spacing w:after="120"/>
        <w:ind w:left="360" w:hanging="180"/>
      </w:pPr>
      <w:r>
        <w:t xml:space="preserve">• </w:t>
      </w:r>
      <w:r>
        <w:t xml:space="preserve">through</w:t>
      </w:r>
    </w:p>
    <w:p>
      <w:pPr>
        <w:spacing w:after="120"/>
        <w:ind w:left="360" w:hanging="180"/>
      </w:pPr>
      <w:r>
        <w:t xml:space="preserve">• </w:t>
      </w:r>
      <w:r>
        <w:t xml:space="preserve">Power factor control</w:t>
      </w:r>
    </w:p>
    <w:p>
      <w:pPr>
        <w:spacing w:after="120"/>
        <w:ind w:left="360" w:hanging="180"/>
      </w:pPr>
      <w:r>
        <w:t xml:space="preserve">• </w:t>
      </w:r>
      <w:r>
        <w:t xml:space="preserve">Grid support modes (e.g., volt</w:t>
      </w:r>
    </w:p>
    <w:p>
      <w:pPr>
        <w:spacing w:after="120"/>
        <w:ind w:left="360" w:hanging="180"/>
      </w:pPr>
      <w:r>
        <w:t xml:space="preserve">• </w:t>
      </w:r>
      <w:r>
        <w:t xml:space="preserve">watt, frequency-watt curves)</w:t>
      </w:r>
    </w:p>
    <w:p>
      <w:pPr>
        <w:spacing w:after="200"/>
      </w:pPr>
      <w:r>
        <w:t xml:space="preserve">**NERC: North American Electric Reliability Corporation Standards**
NERC standards focus on preserving grid reliability and bulk electric system integrity. While most DERs fall below the NERC compliance threshold, aggregated systems and DER aggregators (DERAs) that affect system frequency and voltage stability may require NERC registration.</w:t>
      </w:r>
    </w:p>
    <w:p>
      <w:pPr>
        <w:pStyle w:val="Heading3"/>
        <w:spacing w:before="300" w:after="150"/>
      </w:pPr>
      <w:r>
        <w:rPr>
          <w:b/>
          <w:bCs/>
          <w:sz w:val="24"/>
          <w:szCs w:val="24"/>
        </w:rPr>
        <w:t xml:space="preserve">4.1 Key NERC standards relevant to DERs include</w:t>
      </w:r>
    </w:p>
    <w:p>
      <w:pPr>
        <w:spacing w:after="120"/>
        <w:ind w:left="360" w:hanging="180"/>
      </w:pPr>
      <w:r>
        <w:t xml:space="preserve">• </w:t>
      </w:r>
      <w:r>
        <w:t xml:space="preserve">PRC</w:t>
      </w:r>
    </w:p>
    <w:p>
      <w:pPr>
        <w:spacing w:after="120"/>
        <w:ind w:left="360" w:hanging="180"/>
      </w:pPr>
      <w:r>
        <w:t xml:space="preserve">• </w:t>
      </w:r>
      <w:r>
        <w:t xml:space="preserve">024: Generator Frequency and Voltage Protection Settings</w:t>
      </w:r>
    </w:p>
    <w:p>
      <w:pPr>
        <w:spacing w:after="120"/>
        <w:ind w:left="360" w:hanging="180"/>
      </w:pPr>
      <w:r>
        <w:t xml:space="preserve">• </w:t>
      </w:r>
      <w:r>
        <w:t xml:space="preserve">PRC</w:t>
      </w:r>
    </w:p>
    <w:p>
      <w:pPr>
        <w:spacing w:after="120"/>
        <w:ind w:left="360" w:hanging="180"/>
      </w:pPr>
      <w:r>
        <w:t xml:space="preserve">• </w:t>
      </w:r>
      <w:r>
        <w:t xml:space="preserve">002: Disturbance Monitoring and Reporting</w:t>
      </w:r>
    </w:p>
    <w:p>
      <w:pPr>
        <w:spacing w:after="120"/>
        <w:ind w:left="360" w:hanging="180"/>
      </w:pPr>
      <w:r>
        <w:t xml:space="preserve">• </w:t>
      </w:r>
      <w:r>
        <w:t xml:space="preserve">MOD</w:t>
      </w:r>
    </w:p>
    <w:p>
      <w:pPr>
        <w:spacing w:after="120"/>
        <w:ind w:left="360" w:hanging="180"/>
      </w:pPr>
      <w:r>
        <w:t xml:space="preserve">• </w:t>
      </w:r>
      <w:r>
        <w:t xml:space="preserve">032: Data for Power System Modeling and Analysis</w:t>
      </w:r>
    </w:p>
    <w:p>
      <w:pPr>
        <w:spacing w:after="200"/>
      </w:pPr>
      <w:r>
        <w:t xml:space="preserve">Compliance with NERC standards involves data logging, disturbance reporting, and coordination with balancing authorities, particularly for systems &gt;20 MW.</w:t>
      </w:r>
    </w:p>
    <w:p>
      <w:pPr>
        <w:spacing w:after="200"/>
      </w:pPr>
      <w:r>
        <w:t xml:space="preserve">**FERC: Federal Energy Regulatory Commission Jurisdiction**
FERC governs the rules of interconnection and transmission access for DERs connecting to interstate transmission systems. Under FERC Order 2222, DER aggregators are empowered to participate in wholesale energy markets, provided they meet interoperability, metering, and dispatchability requirements.</w:t>
      </w:r>
    </w:p>
    <w:p>
      <w:pPr>
        <w:pStyle w:val="Heading3"/>
        <w:spacing w:before="300" w:after="150"/>
      </w:pPr>
      <w:r>
        <w:rPr>
          <w:b/>
          <w:bCs/>
          <w:sz w:val="24"/>
          <w:szCs w:val="24"/>
        </w:rPr>
        <w:t xml:space="preserve">4.2 FERC compliance may involve</w:t>
      </w:r>
    </w:p>
    <w:p>
      <w:pPr>
        <w:spacing w:after="120"/>
        <w:ind w:left="360" w:hanging="180"/>
      </w:pPr>
      <w:r>
        <w:t xml:space="preserve">• </w:t>
      </w:r>
      <w:r>
        <w:t xml:space="preserve">DER registration with RTO/ISO</w:t>
      </w:r>
    </w:p>
    <w:p>
      <w:pPr>
        <w:spacing w:after="120"/>
        <w:ind w:left="360" w:hanging="180"/>
      </w:pPr>
      <w:r>
        <w:t xml:space="preserve">• </w:t>
      </w:r>
      <w:r>
        <w:t xml:space="preserve">Adherence to market participation rules</w:t>
      </w:r>
    </w:p>
    <w:p>
      <w:pPr>
        <w:spacing w:after="120"/>
        <w:ind w:left="360" w:hanging="180"/>
      </w:pPr>
      <w:r>
        <w:t xml:space="preserve">• </w:t>
      </w:r>
      <w:r>
        <w:t xml:space="preserve">Provision of telemetry and real</w:t>
      </w:r>
    </w:p>
    <w:p>
      <w:pPr>
        <w:spacing w:after="120"/>
        <w:ind w:left="360" w:hanging="180"/>
      </w:pPr>
      <w:r>
        <w:t xml:space="preserve">• </w:t>
      </w:r>
      <w:r>
        <w:t xml:space="preserve">time control signals</w:t>
      </w:r>
    </w:p>
    <w:p>
      <w:pPr>
        <w:spacing w:after="120"/>
        <w:ind w:left="360" w:hanging="180"/>
      </w:pPr>
      <w:r>
        <w:t xml:space="preserve">• </w:t>
      </w:r>
      <w:r>
        <w:t xml:space="preserve">Coordination with utility distribution companies</w:t>
      </w:r>
    </w:p>
    <w:p>
      <w:pPr>
        <w:spacing w:after="200"/>
      </w:pPr>
      <w:r>
        <w:t xml:space="preserve">Although smaller DER installations may fall outside FERC jurisdiction, understanding its scope is essential for multi-site or commercial DER projects.</w:t>
      </w:r>
    </w:p>
    <w:p>
      <w:pPr>
        <w:spacing w:after="200"/>
      </w:pPr>
      <w:r>
        <w:t xml:space="preserve">The EON Integrity Suite™ integrates automatic mapping of DER configurations to applicable IEEE, UL, NERC, and FERC requirements based on system topology, capacity, and point of interconnection.</w:t>
      </w:r>
    </w:p>
    <w:p>
      <w:pPr>
        <w:spacing w:after="200"/>
      </w:pPr>
      <w:r>
        <w:t xml:space="preserve">### Standards in Action — Grid Interconnections</w:t>
      </w:r>
    </w:p>
    <w:p>
      <w:pPr>
        <w:spacing w:after="200"/>
      </w:pPr>
      <w:r>
        <w:t xml:space="preserve">Understanding how standards apply during real-world interconnection is essential for installation, commissioning, and ongoing compliance. Below are key scenarios where safety and compliance standards are applied directly:</w:t>
      </w:r>
    </w:p>
    <w:p>
      <w:pPr>
        <w:spacing w:after="120"/>
      </w:pPr>
      <w:r>
        <w:t xml:space="preserve">**Scenario 1: Anti-Islanding Functional Testing During Commissioning**</w:t>
      </w:r>
    </w:p>
    <w:p>
      <w:pPr>
        <w:spacing w:after="120"/>
      </w:pPr>
      <w:r>
        <w:t xml:space="preserve">Under IEEE 1547.1, DERs must be tested to ensure they disconnect from the grid within 2 seconds of loss- of</w:t>
      </w:r>
    </w:p>
    <w:p>
      <w:pPr>
        <w:spacing w:after="120"/>
        <w:ind w:left="360" w:hanging="180"/>
      </w:pPr>
      <w:r>
        <w:t xml:space="preserve">• </w:t>
      </w:r>
      <w:r>
        <w:t xml:space="preserve">grid condition. This is verified through intentional grid disconnection and waveform analysis of inverter behavior. Failure to meet this requirement indicates non-compliance and mandates corrective firmware updates or controller replacement.</w:t>
      </w:r>
    </w:p>
    <w:p>
      <w:pPr>
        <w:spacing w:after="120"/>
      </w:pPr>
      <w:r>
        <w:t xml:space="preserve">In XR simulations using Convert- to</w:t>
      </w:r>
    </w:p>
    <w:p>
      <w:pPr>
        <w:spacing w:after="120"/>
        <w:ind w:left="360" w:hanging="180"/>
      </w:pPr>
      <w:r>
        <w:t xml:space="preserve">• </w:t>
      </w:r>
      <w:r>
        <w:t xml:space="preserve">XR™, learners interact with a virtual inverter interface, simulate line loss, and observe trip behavior in real time while receiving real-time mentoring from Brainy.</w:t>
      </w:r>
    </w:p>
    <w:p>
      <w:pPr>
        <w:spacing w:after="120"/>
      </w:pPr>
      <w:r>
        <w:t xml:space="preserve">**Scenario 2: Voltage Regulation &amp; Ride-Through Compliance**</w:t>
      </w:r>
    </w:p>
    <w:p>
      <w:pPr>
        <w:spacing w:after="120"/>
      </w:pPr>
      <w:r>
        <w:t xml:space="preserve">IEEE 1547- 2018 requires that DERs remain connected during minor voltage or frequency excursions. For example, a 0.88 pu under</w:t>
      </w:r>
    </w:p>
    <w:p>
      <w:pPr>
        <w:spacing w:after="120"/>
        <w:ind w:left="360" w:hanging="180"/>
      </w:pPr>
      <w:r>
        <w:t xml:space="preserve">• </w:t>
      </w:r>
      <w:r>
        <w:t xml:space="preserve">voltage event lasting 2 seconds must not trigger DER disconnection. On-site testing and SCADA monitoring verify these thresholds using PQ meters and event log analysis.</w:t>
      </w:r>
    </w:p>
    <w:p>
      <w:pPr>
        <w:spacing w:after="120"/>
      </w:pPr>
      <w:r>
        <w:t xml:space="preserve">Compliance with these dynamic ride- through curves is essential to avoid cascading outages during grid disturbances. The EON Integrity Suite™ provides test templates and syncs real</w:t>
      </w:r>
    </w:p>
    <w:p>
      <w:pPr>
        <w:spacing w:after="120"/>
        <w:ind w:left="360" w:hanging="180"/>
      </w:pPr>
      <w:r>
        <w:t xml:space="preserve">• </w:t>
      </w:r>
      <w:r>
        <w:t xml:space="preserve">time values with expected IEEE ride-through curves.</w:t>
      </w:r>
    </w:p>
    <w:p>
      <w:pPr>
        <w:spacing w:after="120"/>
      </w:pPr>
      <w:r>
        <w:t xml:space="preserve">**Scenario 3: Inverter Certification &amp; Firmware Validation (UL 1741 SB)**</w:t>
      </w:r>
    </w:p>
    <w:p>
      <w:pPr>
        <w:spacing w:after="120"/>
      </w:pPr>
      <w:r>
        <w:t xml:space="preserve">A solar- plus</w:t>
      </w:r>
    </w:p>
    <w:p>
      <w:pPr>
        <w:spacing w:after="120"/>
        <w:ind w:left="360" w:hanging="180"/>
      </w:pPr>
      <w:r>
        <w:t xml:space="preserve">• </w:t>
      </w:r>
      <w:r>
        <w:t xml:space="preserve">storage inverter with new smart inverter functions must be UL 1741 SB certified to be legally connected in California under Rule 21. Certification labs simulate abnormal conditions and verify adherence to reactive power support profiles. Installers must ensure field-deployed units use certified firmware versions.</w:t>
      </w:r>
    </w:p>
    <w:p>
      <w:pPr>
        <w:spacing w:after="200"/>
      </w:pPr>
      <w:r>
        <w:t xml:space="preserve">Tracking this compliance is automated via EON Integrity Suite™'s device registry, which flags non-certified firmware or incorrect settings during commissioning checks.</w:t>
      </w:r>
    </w:p>
    <w:p>
      <w:pPr>
        <w:spacing w:after="120"/>
      </w:pPr>
      <w:r>
        <w:t xml:space="preserve">**Scenario 4: Regulatory Non-Compliance Reporting**</w:t>
      </w:r>
    </w:p>
    <w:p>
      <w:pPr>
        <w:spacing w:after="120"/>
      </w:pPr>
      <w:r>
        <w:t xml:space="preserve">A DER aggregator operating across several states identifies out- of</w:t>
      </w:r>
    </w:p>
    <w:p>
      <w:pPr>
        <w:spacing w:after="120"/>
        <w:ind w:left="360" w:hanging="180"/>
      </w:pPr>
      <w:r>
        <w:t xml:space="preserve">• </w:t>
      </w:r>
      <w:r>
        <w:t xml:space="preserve">compliance voltage trip settings in three of its sites. NERC PRC-024 requires these parameters to match reliability coordinator expectations. The aggregator uses IEEE 2030.5 APIs to remotely adjust settings and logs the corrective action.</w:t>
      </w:r>
    </w:p>
    <w:p>
      <w:pPr>
        <w:spacing w:after="200"/>
      </w:pPr>
      <w:r>
        <w:t xml:space="preserve">The Brainy Virtual Mentor provides real-time walkthroughs for generating compliance reports, setting thresholds, and preparing documentation for NERC audits.</w:t>
      </w:r>
    </w:p>
    <w:p>
      <w:pPr>
        <w:spacing w:after="200"/>
      </w:pPr>
      <w:r>
        <w:t xml:space="preserve">This primer chapter establishes the compliance mindset necessary for the remaining modules of this course. As you proceed, Brainy will continue to provide technical interpretations of IEEE clauses, live feedback during XR commissioning drills, and support for understanding complex regulatory mappings. Through the EON Integrity Suite™, each safety-critical task, parameter, and standard becomes traceable, verifiable, and trainable.</w:t>
      </w:r>
    </w:p>
    <w:p>
      <w:pPr>
        <w:spacing w:after="200"/>
      </w:pPr>
      <w:r>
        <w:t xml:space="preserve">**End of Chapter 4 — Safety, Standards &amp; Compliance Primer**
**Certified with EON Integrity Suite™ — EON Reality Inc**
**Next: Chapter 5 — Assessment &amp; Certification Map**</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**Segment:** Energy
**Group:** Group C — Regulatory &amp; Certification
**Course Title:** IEEE/Utility Interconnection for Distributed Resources — Hard</w:t>
      </w:r>
    </w:p>
    <w:p>
      <w:pPr>
        <w:spacing w:after="120"/>
      </w:pPr>
      <w:r>
        <w:t xml:space="preserve">As a commissioning- focused training program anchored in regulatory compliance, this course integrates a multi</w:t>
      </w:r>
    </w:p>
    <w:p>
      <w:pPr>
        <w:spacing w:after="120"/>
        <w:ind w:left="360" w:hanging="180"/>
      </w:pPr>
      <w:r>
        <w:t xml:space="preserve">• </w:t>
      </w:r>
      <w:r>
        <w:t xml:space="preserve">modal assessment structure designed to validate technical knowledge, diagnostic proficiency, and practical interconnection skills. This chapter outlines the full assessment and certification map, establishing how learners demonstrate competence in IEEE 1547- based interconnection procedures, safety</w:t>
      </w:r>
    </w:p>
    <w:p>
      <w:pPr>
        <w:spacing w:after="120"/>
        <w:ind w:left="360" w:hanging="180"/>
      </w:pPr>
      <w:r>
        <w:t xml:space="preserve">• </w:t>
      </w:r>
      <w:r>
        <w:t xml:space="preserve">critical diagnostics, and post-commissioning compliance workflows. The certification framework is powered by the EON Integrity Suite™ and supported by the Brainy 24/7 Virtual Mentor, ensuring continuous guidance from theory to XR practice.</w:t>
      </w:r>
    </w:p>
    <w:p>
      <w:pPr>
        <w:spacing w:after="200"/>
      </w:pPr>
      <w:r>
        <w:t xml:space="preserve">Purpose of Assessments</w:t>
      </w:r>
    </w:p>
    <w:p>
      <w:pPr>
        <w:spacing w:after="120"/>
      </w:pPr>
      <w:r>
        <w:t xml:space="preserve">The assessment framework serves three primary purposes: to confirm mastery of IEEE- standard interconnection principles, to demonstrate applied diagnostic skills in simulated and real</w:t>
      </w:r>
    </w:p>
    <w:p>
      <w:pPr>
        <w:spacing w:after="120"/>
        <w:ind w:left="360" w:hanging="180"/>
      </w:pPr>
      <w:r>
        <w:t xml:space="preserve">• </w:t>
      </w:r>
      <w:r>
        <w:t xml:space="preserve">world DER environments, and to validate readiness for utility- facing commissioning procedures. In the context of distributed energy resource (DER) integration, improper or insufficient verification during interconnection can lead to grid instability, safety risks, or non</w:t>
      </w:r>
    </w:p>
    <w:p>
      <w:pPr>
        <w:spacing w:after="120"/>
        <w:ind w:left="360" w:hanging="180"/>
      </w:pPr>
      <w:r>
        <w:t xml:space="preserve">• </w:t>
      </w:r>
      <w:r>
        <w:t xml:space="preserve">compliance violations. Therefore, assessments are intentionally rigorous and tiered to reflect real- world escalation, from baseline technical understanding to high</w:t>
      </w:r>
    </w:p>
    <w:p>
      <w:pPr>
        <w:spacing w:after="120"/>
        <w:ind w:left="360" w:hanging="180"/>
      </w:pPr>
      <w:r>
        <w:t xml:space="preserve">• </w:t>
      </w:r>
      <w:r>
        <w:t xml:space="preserve">stakes commissioning simulations.</w:t>
      </w:r>
    </w:p>
    <w:p>
      <w:pPr>
        <w:spacing w:after="120"/>
      </w:pPr>
      <w:r>
        <w:t xml:space="preserve">Each assessment is aligned with a specific competency cluster drawn from the IEEE 1547/1547.1, UL 1741 SA, and NERC reliability standards. Cognitive domains such as comprehension, application, and analysis are emphasized across written, oral, and XR- based evaluations. The EON Integrity Suite™ records assessment outcomes, maps them to certification thresholds, and ensures that all learning artifacts remain audit</w:t>
      </w:r>
    </w:p>
    <w:p>
      <w:pPr>
        <w:spacing w:after="120"/>
        <w:ind w:left="360" w:hanging="180"/>
      </w:pPr>
      <w:r>
        <w:t xml:space="preserve">• </w:t>
      </w:r>
      <w:r>
        <w:t xml:space="preserve">ready for regulatory review.</w:t>
      </w:r>
    </w:p>
    <w:p>
      <w:pPr>
        <w:spacing w:after="200"/>
      </w:pPr>
      <w:r>
        <w:t xml:space="preserve">Types of Assessments</w:t>
      </w:r>
    </w:p>
    <w:p>
      <w:pPr>
        <w:spacing w:after="200"/>
      </w:pPr>
      <w:r>
        <w:t xml:space="preserve">Learners will engage in five core assessment types, each tailored to different stages of the interconnection lifecycle and competency development:</w:t>
      </w:r>
    </w:p>
    <w:p>
      <w:pPr>
        <w:spacing w:after="120"/>
      </w:pPr>
      <w:r>
        <w:t xml:space="preserve">1. **Knowledge Checks (Formative)**</w:t>
      </w:r>
    </w:p>
    <w:p>
      <w:pPr>
        <w:spacing w:after="120"/>
      </w:pPr>
      <w:r>
        <w:t xml:space="preserve">Embedded throughout Parts I–III, these are low- stakes, auto</w:t>
      </w:r>
    </w:p>
    <w:p>
      <w:pPr>
        <w:spacing w:after="120"/>
        <w:ind w:left="360" w:hanging="180"/>
      </w:pPr>
      <w:r>
        <w:t xml:space="preserve">• </w:t>
      </w:r>
      <w:r>
        <w:t xml:space="preserve">graded quizzes designed to reinforce foundational concepts such as voltage rise thresholds, anti-islanding logic, and SCADA interfacing techniques. Brainy 24/7 Virtual Mentor offers immediate feedback and contextual remediation resources.</w:t>
      </w:r>
    </w:p>
    <w:p>
      <w:pPr>
        <w:spacing w:after="120"/>
      </w:pPr>
      <w:r>
        <w:t xml:space="preserve">2. **Diagnostics- Based Midterm (Written + XR</w:t>
      </w:r>
    </w:p>
    <w:p>
      <w:pPr>
        <w:spacing w:after="120"/>
        <w:ind w:left="360" w:hanging="180"/>
      </w:pPr>
      <w:r>
        <w:t xml:space="preserve">• </w:t>
      </w:r>
      <w:r>
        <w:t xml:space="preserve">Driven)**</w:t>
      </w:r>
    </w:p>
    <w:p>
      <w:pPr>
        <w:spacing w:after="120"/>
      </w:pPr>
      <w:r>
        <w:t xml:space="preserve">This mid- course exam evaluates learners’ ability to interpret DER event signatures, identify synchronization errors, and recommend service actions. It includes waveform analysis, fault signature recognition, and simulated grid</w:t>
      </w:r>
    </w:p>
    <w:p>
      <w:pPr>
        <w:spacing w:after="120"/>
        <w:ind w:left="360" w:hanging="180"/>
      </w:pPr>
      <w:r>
        <w:t xml:space="preserve">• </w:t>
      </w:r>
      <w:r>
        <w:t xml:space="preserve">response evaluation through the Convert- to</w:t>
      </w:r>
    </w:p>
    <w:p>
      <w:pPr>
        <w:spacing w:after="120"/>
        <w:ind w:left="360" w:hanging="180"/>
      </w:pPr>
      <w:r>
        <w:t xml:space="preserve">• </w:t>
      </w:r>
      <w:r>
        <w:t xml:space="preserve">XR functionality.</w:t>
      </w:r>
    </w:p>
    <w:p>
      <w:pPr>
        <w:spacing w:after="120"/>
      </w:pPr>
      <w:r>
        <w:t xml:space="preserve">3. **Final Written Exam (Cumulative)**</w:t>
      </w:r>
    </w:p>
    <w:p>
      <w:pPr>
        <w:spacing w:after="120"/>
      </w:pPr>
      <w:r>
        <w:t xml:space="preserve">A comprehensive written evaluation covering all IEEE 1547.1 commissioning steps, utility interconnection workflows, and compliance documentation procedures. Complex case scenarios and standards- based multiple</w:t>
      </w:r>
    </w:p>
    <w:p>
      <w:pPr>
        <w:spacing w:after="120"/>
        <w:ind w:left="360" w:hanging="180"/>
      </w:pPr>
      <w:r>
        <w:t xml:space="preserve">• </w:t>
      </w:r>
      <w:r>
        <w:t xml:space="preserve">choice questions will require synthesis across multiple modules.</w:t>
      </w:r>
    </w:p>
    <w:p>
      <w:pPr>
        <w:spacing w:after="120"/>
      </w:pPr>
      <w:r>
        <w:t xml:space="preserve">4. **XR Performance Exam (Optional for Distinction)**</w:t>
      </w:r>
    </w:p>
    <w:p>
      <w:pPr>
        <w:spacing w:after="120"/>
      </w:pPr>
      <w:r>
        <w:t xml:space="preserve">Conducted in the XR Lab environment, participants troubleshoot a simulated DER interconnection fault, verify anti- islanding protection, and execute a safe shutdown. This hands</w:t>
      </w:r>
    </w:p>
    <w:p>
      <w:pPr>
        <w:spacing w:after="120"/>
        <w:ind w:left="360" w:hanging="180"/>
      </w:pPr>
      <w:r>
        <w:t xml:space="preserve">• </w:t>
      </w:r>
      <w:r>
        <w:t xml:space="preserve">on exam is scored using the EON Integrity Suite™’s performance rubric and contributes to distinction-level certification.</w:t>
      </w:r>
    </w:p>
    <w:p>
      <w:pPr>
        <w:spacing w:after="200"/>
      </w:pPr>
      <w:r>
        <w:t xml:space="preserve">5. **Oral Defense &amp; Safety Drill**
   Modeled on real-world utility inspections, learners must verbally justify their interconnection decisions, explain risk mitigation steps, and perform a live safety response drill. This is graded by an instructor or AI proctor, with Brainy offering preparatory simulations in advance.</w:t>
      </w:r>
    </w:p>
    <w:p>
      <w:pPr>
        <w:spacing w:after="200"/>
      </w:pPr>
      <w:r>
        <w:t xml:space="preserve">Rubrics &amp; Thresholds</w:t>
      </w:r>
    </w:p>
    <w:p>
      <w:pPr>
        <w:spacing w:after="200"/>
      </w:pPr>
      <w:r>
        <w:t xml:space="preserve">Each assessment is governed by a standards-aligned rubric that correlates directly with utility interconnection competencies and IEEE/NERC compliance expectations. Grading rubrics account for precision, response time, standards referencing, and risk awareness.</w:t>
      </w:r>
    </w:p>
    <w:p>
      <w:pPr>
        <w:pStyle w:val="Heading3"/>
        <w:spacing w:before="300" w:after="150"/>
      </w:pPr>
      <w:r>
        <w:rPr>
          <w:b/>
          <w:bCs/>
          <w:sz w:val="24"/>
          <w:szCs w:val="24"/>
        </w:rPr>
        <w:t xml:space="preserve">5.1 Rubric categories include</w:t>
      </w:r>
    </w:p>
    <w:p>
      <w:pPr>
        <w:spacing w:after="120"/>
        <w:ind w:left="360" w:hanging="180"/>
      </w:pPr>
      <w:r>
        <w:t xml:space="preserve">• </w:t>
      </w:r>
      <w:r>
        <w:t xml:space="preserve">Accuracy of Diagnostic Evaluation (25%)</w:t>
      </w:r>
    </w:p>
    <w:p>
      <w:pPr>
        <w:spacing w:after="120"/>
        <w:ind w:left="360" w:hanging="180"/>
      </w:pPr>
      <w:r>
        <w:t xml:space="preserve">• </w:t>
      </w:r>
      <w:r>
        <w:t xml:space="preserve">Standards Alignment &amp; Terminology Use (20%)</w:t>
      </w:r>
    </w:p>
    <w:p>
      <w:pPr>
        <w:spacing w:after="120"/>
        <w:ind w:left="360" w:hanging="180"/>
      </w:pPr>
      <w:r>
        <w:t xml:space="preserve">• </w:t>
      </w:r>
      <w:r>
        <w:t xml:space="preserve">Procedural Sequencing &amp; Logic (20%)</w:t>
      </w:r>
    </w:p>
    <w:p>
      <w:pPr>
        <w:spacing w:after="120"/>
        <w:ind w:left="360" w:hanging="180"/>
      </w:pPr>
      <w:r>
        <w:t xml:space="preserve">• </w:t>
      </w:r>
      <w:r>
        <w:t xml:space="preserve">Risk Mitigation &amp; Safety Response (15%)</w:t>
      </w:r>
    </w:p>
    <w:p>
      <w:pPr>
        <w:spacing w:after="120"/>
        <w:ind w:left="360" w:hanging="180"/>
      </w:pPr>
      <w:r>
        <w:t xml:space="preserve">• </w:t>
      </w:r>
      <w:r>
        <w:t xml:space="preserve">Documentation &amp; Communication Clarity (10%)</w:t>
      </w:r>
    </w:p>
    <w:p>
      <w:pPr>
        <w:spacing w:after="120"/>
        <w:ind w:left="360" w:hanging="180"/>
      </w:pPr>
      <w:r>
        <w:t xml:space="preserve">• </w:t>
      </w:r>
      <w:r>
        <w:t xml:space="preserve">XR Skill Execution (10%, XR exams only)</w:t>
      </w:r>
    </w:p>
    <w:p>
      <w:pPr>
        <w:pStyle w:val="Heading3"/>
        <w:spacing w:before="300" w:after="150"/>
      </w:pPr>
      <w:r>
        <w:rPr>
          <w:b/>
          <w:bCs/>
          <w:sz w:val="24"/>
          <w:szCs w:val="24"/>
        </w:rPr>
        <w:t xml:space="preserve">5.2 Competency thresholds are defined as</w:t>
      </w:r>
    </w:p>
    <w:p>
      <w:pPr>
        <w:spacing w:after="120"/>
        <w:ind w:left="360" w:hanging="180"/>
      </w:pPr>
      <w:r>
        <w:t xml:space="preserve">• </w:t>
      </w:r>
      <w:r>
        <w:t xml:space="preserve">**Pass**: ≥75% cumulative across all applicable assessments</w:t>
      </w:r>
    </w:p>
    <w:p>
      <w:pPr>
        <w:spacing w:after="120"/>
        <w:ind w:left="360" w:hanging="180"/>
      </w:pPr>
      <w:r>
        <w:t xml:space="preserve">• </w:t>
      </w:r>
      <w:r>
        <w:t xml:space="preserve">**Distinction**: ≥90% cumulative + XR Performance Exam completion</w:t>
      </w:r>
    </w:p>
    <w:p>
      <w:pPr>
        <w:spacing w:after="120"/>
        <w:ind w:left="360" w:hanging="180"/>
      </w:pPr>
      <w:r>
        <w:t xml:space="preserve">• </w:t>
      </w:r>
      <w:r>
        <w:t xml:space="preserve">**RPL (Recognition of Prior Learning)**: Available for industry professionals with documented commissioning experience; requires oral defense + written validation</w:t>
      </w:r>
    </w:p>
    <w:p>
      <w:pPr>
        <w:spacing w:after="200"/>
      </w:pPr>
      <w:r>
        <w:t xml:space="preserve">Certification Pathway</w:t>
      </w:r>
    </w:p>
    <w:p>
      <w:pPr>
        <w:spacing w:after="200"/>
      </w:pPr>
      <w:r>
        <w:t xml:space="preserve">Upon successful completion of all required assessments, learners receive a digital certificate issued through the EON Integrity Suite™, mapped to energy sector qualifications and IEEE-recognized training standards.</w:t>
      </w:r>
    </w:p>
    <w:p>
      <w:pPr>
        <w:pStyle w:val="Heading3"/>
        <w:spacing w:before="300" w:after="150"/>
      </w:pPr>
      <w:r>
        <w:rPr>
          <w:b/>
          <w:bCs/>
          <w:sz w:val="24"/>
          <w:szCs w:val="24"/>
        </w:rPr>
        <w:t xml:space="preserve">5.3 The certification pathway includes</w:t>
      </w:r>
    </w:p>
    <w:p>
      <w:pPr>
        <w:spacing w:after="120"/>
        <w:ind w:left="360" w:hanging="180"/>
      </w:pPr>
      <w:r>
        <w:t xml:space="preserve">• </w:t>
      </w:r>
      <w:r>
        <w:t xml:space="preserve">**Core Competency Certificate** — Issued upon passing Modules I–III and final exam</w:t>
      </w:r>
    </w:p>
    <w:p>
      <w:pPr>
        <w:spacing w:after="120"/>
        <w:ind w:left="360" w:hanging="180"/>
      </w:pPr>
      <w:r>
        <w:t xml:space="preserve">• </w:t>
      </w:r>
      <w:r>
        <w:t xml:space="preserve">**Commissioning Specialist Badge** — For learners completing XR Lab 6 and oral defense</w:t>
      </w:r>
    </w:p>
    <w:p>
      <w:pPr>
        <w:spacing w:after="120"/>
        <w:ind w:left="360" w:hanging="180"/>
      </w:pPr>
      <w:r>
        <w:t xml:space="preserve">• </w:t>
      </w:r>
      <w:r>
        <w:t xml:space="preserve">**Distinction Award** — Issued to those exceeding 90% and completing XR Performance Exam</w:t>
      </w:r>
    </w:p>
    <w:p>
      <w:pPr>
        <w:spacing w:after="120"/>
        <w:ind w:left="360" w:hanging="180"/>
      </w:pPr>
      <w:r>
        <w:t xml:space="preserve">• </w:t>
      </w:r>
      <w:r>
        <w:t xml:space="preserve">**Regulatory Readiness Transcript** — A full breakdown of competencies and assessment artifacts, available for employer verification or regulatory submission</w:t>
      </w:r>
    </w:p>
    <w:p>
      <w:pPr>
        <w:spacing w:after="200"/>
      </w:pPr>
      <w:r>
        <w:t xml:space="preserve">Certification artifacts are exportable to employer systems, LMS platforms, and professional credentialing networks. Brainy 24/7 Virtual Mentor ensures that learners can revisit feedback, retake formative assessments, and simulate high-stakes exams for mastery.</w:t>
      </w:r>
    </w:p>
    <w:p>
      <w:pPr>
        <w:spacing w:after="200"/>
      </w:pPr>
      <w:r>
        <w:t xml:space="preserve">All certifications display the "Certified with EON Integrity Suite™ — EON Reality Inc" badge, affirming alignment with utility interconnection regulatory frameworks and EON’s global XR Premium training standards.</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Grid Integration of DERs**
**Certified with EON Integrity Suite™ — EON Reality Inc**
**Segment:** Energy
**Group:** Group C — Regulatory &amp; Certification
**Course Title:** IEEE/Utility Interconnection for Distributed Resources — Hard</w:t>
      </w:r>
    </w:p>
    <w:p>
      <w:pPr>
        <w:spacing w:after="200"/>
      </w:pPr>
      <w:r>
        <w:t xml:space="preserve">The integration of distributed energy resources (DERs) into electric utility grids represents a critical transformational shift in power systems worldwide. This chapter establishes the foundational technical and industry knowledge necessary to understand how DERs—such as solar PV, wind, fuel cells, CHP, and battery storage systems—interface safely and compliantly with utility infrastructure. Learners will explore the physical and regulatory components of interconnection, safety principles of grid synchronization, and key system risks such as voltage rise and islanding. This knowledge lays the groundwork for diagnostics, commissioning, and compliance workflows presented in subsequent chapters. Throughout the chapter, Brainy™ 24/7 Virtual Mentor provides guidance, highlighting relevant IEEE 1547 principles and field-tested best practices. All content aligns with the EON Integrity Suite™ certification framework.</w:t>
      </w:r>
    </w:p>
    <w:p>
      <w:pPr>
        <w:spacing w:after="200"/>
      </w:pPr>
      <w:r>
        <w:t xml:space="preserve">### Introduction to Distributed Energy Resources (DERs)</w:t>
      </w:r>
    </w:p>
    <w:p>
      <w:pPr>
        <w:spacing w:after="120"/>
      </w:pPr>
      <w:r>
        <w:t xml:space="preserve">Distributed Energy Resources (DERs) are decentralized, small- scale power generation or storage systems that are typically located close to the load they serve. These include solar photovoltaic (PV) systems, wind turbines, natural gas microturbines, battery energy storage systems (BESS), and combined heat and power (CHP) units. Unlike traditional centralized generation, DERs feed electricity directly into distribution networks or even operate in islanded, behind</w:t>
      </w:r>
    </w:p>
    <w:p>
      <w:pPr>
        <w:spacing w:after="120"/>
        <w:ind w:left="360" w:hanging="180"/>
      </w:pPr>
      <w:r>
        <w:t xml:space="preserve">• </w:t>
      </w:r>
      <w:r>
        <w:t xml:space="preserve">the-meter configurations.</w:t>
      </w:r>
    </w:p>
    <w:p>
      <w:pPr>
        <w:spacing w:after="200"/>
      </w:pPr>
      <w:r>
        <w:t xml:space="preserve">The rise of DERs is driven by policy incentives, decarbonization goals, and grid resiliency initiatives. However, their proliferation introduces complexity into traditionally unidirectional power systems. Coordinated interconnection is required to ensure safety, reliability, and power quality. IEEE 1547 serves as the cornerstone standard governing the performance, operation, testing, and maintenance of DER interconnection to utility systems.</w:t>
      </w:r>
    </w:p>
    <w:p>
      <w:pPr>
        <w:spacing w:after="120"/>
      </w:pPr>
      <w:r>
        <w:t xml:space="preserve">To operate safely in parallel with the electric grid, DERs must meet stringent electrical compatibility requirements. These include voltage and frequency tolerances, anti- islanding capabilities, and ride</w:t>
      </w:r>
    </w:p>
    <w:p>
      <w:pPr>
        <w:spacing w:after="120"/>
        <w:ind w:left="360" w:hanging="180"/>
      </w:pPr>
      <w:r>
        <w:t xml:space="preserve">• </w:t>
      </w:r>
      <w:r>
        <w:t xml:space="preserve">through behavior. Each DER system is composed of several core components that interact with the grid under normal and abnormal conditions—making a clear understanding of these components essential to any commissioning or diagnostic task.</w:t>
      </w:r>
    </w:p>
    <w:p>
      <w:pPr>
        <w:spacing w:after="200"/>
      </w:pPr>
      <w:r>
        <w:t xml:space="preserve">### Core Components of Grid-Connected DER Systems</w:t>
      </w:r>
    </w:p>
    <w:p>
      <w:pPr>
        <w:spacing w:after="200"/>
      </w:pPr>
      <w:r>
        <w:t xml:space="preserve">Successful grid integration of DERs depends on the coordinated operation of several critical hardware and software components. Each plays a specific role in ensuring the DER conforms to interconnection standards and utility protocols.</w:t>
      </w:r>
    </w:p>
    <w:p>
      <w:pPr>
        <w:spacing w:after="120"/>
        <w:ind w:left="360" w:hanging="180"/>
      </w:pPr>
      <w:r>
        <w:t xml:space="preserve">• </w:t>
      </w:r>
      <w:r>
        <w:t xml:space="preserve">**Inverters**: The inverter is the heart of most DER systems, especially solar PV and BESS. It converts DC electricity to AC, synchronizes with grid voltage and frequency, and implements smart inverter functions such as volt/var control, frequency</w:t>
      </w:r>
    </w:p>
    <w:p>
      <w:pPr>
        <w:spacing w:after="120"/>
        <w:ind w:left="360" w:hanging="180"/>
      </w:pPr>
      <w:r>
        <w:t xml:space="preserve">• </w:t>
      </w:r>
      <w:r>
        <w:t xml:space="preserve">watt response, and ride- through capability. IEEE 1547</w:t>
      </w:r>
    </w:p>
    <w:p>
      <w:pPr>
        <w:spacing w:after="120"/>
        <w:ind w:left="360" w:hanging="180"/>
      </w:pPr>
      <w:r>
        <w:t xml:space="preserve">• </w:t>
      </w:r>
      <w:r>
        <w:t xml:space="preserve">2018 mandates that inverters support dynamic grid support functions—making commissioning and configuration of these devices a high-skill task.</w:t>
      </w:r>
    </w:p>
    <w:p>
      <w:pPr>
        <w:spacing w:after="120"/>
        <w:ind w:left="360" w:hanging="180"/>
      </w:pPr>
      <w:r>
        <w:t xml:space="preserve">• </w:t>
      </w:r>
      <w:r>
        <w:t xml:space="preserve">**Relays and Protection Devices**: Grid</w:t>
      </w:r>
    </w:p>
    <w:p>
      <w:pPr>
        <w:spacing w:after="120"/>
        <w:ind w:left="360" w:hanging="180"/>
      </w:pPr>
      <w:r>
        <w:t xml:space="preserve">• </w:t>
      </w:r>
      <w:r>
        <w:t xml:space="preserve">tied DERs are required to disconnect swiftly under fault or abnormal conditions. Interconnection protection schemes include over/under voltage and frequency relays, ground fault detectors, and circuit breakers coordinated to trip appropriately. Utility engineers rely on accurate relay settings and test data to validate compliance. Protection logic must be aligned with utility protection zones to prevent nuisance trips or unsafe power flow.</w:t>
      </w:r>
    </w:p>
    <w:p>
      <w:pPr>
        <w:spacing w:after="120"/>
        <w:ind w:left="360" w:hanging="180"/>
      </w:pPr>
      <w:r>
        <w:t xml:space="preserve">• </w:t>
      </w:r>
      <w:r>
        <w:t xml:space="preserve">**Revenue and Power Quality Meters**: Advanced metering infrastructure (AMI) is used to measure DER output, monitor voltage fluctuations, and ensure energy accountability. Meters must be capable of capturing harmonics, phase imbalance, and transient events. These readings are essential during pre</w:t>
      </w:r>
    </w:p>
    <w:p>
      <w:pPr>
        <w:spacing w:after="120"/>
        <w:ind w:left="360" w:hanging="180"/>
      </w:pPr>
      <w:r>
        <w:t xml:space="preserve">• </w:t>
      </w:r>
      <w:r>
        <w:t xml:space="preserve">commissioning verification and ongoing performance audits.</w:t>
      </w:r>
    </w:p>
    <w:p>
      <w:pPr>
        <w:spacing w:after="120"/>
        <w:ind w:left="360" w:hanging="180"/>
      </w:pPr>
      <w:r>
        <w:t xml:space="preserve">• </w:t>
      </w:r>
      <w:r>
        <w:t xml:space="preserve">**Communications Interfaces**: DER controllers often communicate with utility SCADA or Distributed Energy Resource Management Systems (DERMS) via protocols such as IEEE 2030.5, Modbus, or DNP3. Secure, reliable two</w:t>
      </w:r>
    </w:p>
    <w:p>
      <w:pPr>
        <w:spacing w:after="120"/>
        <w:ind w:left="360" w:hanging="180"/>
      </w:pPr>
      <w:r>
        <w:t xml:space="preserve">• </w:t>
      </w:r>
      <w:r>
        <w:t xml:space="preserve">way communication enables remote monitoring, firmware upgrades, and command execution such as curtailment or disconnection.</w:t>
      </w:r>
    </w:p>
    <w:p>
      <w:pPr>
        <w:spacing w:after="120"/>
      </w:pPr>
      <w:r>
        <w:t xml:space="preserve">Brainy™ 24/7 Virtual Mentor provides interactive overlays to help learners identify and understand the function of each component during virtual walkthroughs available via Convert- to</w:t>
      </w:r>
    </w:p>
    <w:p>
      <w:pPr>
        <w:spacing w:after="120"/>
        <w:ind w:left="360" w:hanging="180"/>
      </w:pPr>
      <w:r>
        <w:t xml:space="preserve">• </w:t>
      </w:r>
      <w:r>
        <w:t xml:space="preserve">XR integration.</w:t>
      </w:r>
    </w:p>
    <w:p>
      <w:pPr>
        <w:spacing w:after="200"/>
      </w:pPr>
      <w:r>
        <w:t xml:space="preserve">### Safety &amp; Reliability Principles of Grid Synchronization</w:t>
      </w:r>
    </w:p>
    <w:p>
      <w:pPr>
        <w:spacing w:after="200"/>
      </w:pPr>
      <w:r>
        <w:t xml:space="preserve">Grid-tied DER systems must maintain tight electrical alignment with utility voltages and frequencies, a process known as synchronization. Improper synchronization can result in equipment damage, grid instability, or safety hazards for utility personnel. Accordingly, IEEE 1547 and IEEE 1547.1 testing protocols mandate rigorous verification of synchronization and protection settings prior to interconnection.</w:t>
      </w:r>
    </w:p>
    <w:p>
      <w:pPr>
        <w:pStyle w:val="Heading3"/>
        <w:spacing w:before="300" w:after="150"/>
      </w:pPr>
      <w:r>
        <w:rPr>
          <w:b/>
          <w:bCs/>
          <w:sz w:val="24"/>
          <w:szCs w:val="24"/>
        </w:rPr>
        <w:t xml:space="preserve">6.1 Key synchronization principles include</w:t>
      </w:r>
    </w:p>
    <w:p>
      <w:pPr>
        <w:spacing w:after="120"/>
        <w:ind w:left="360" w:hanging="180"/>
      </w:pPr>
      <w:r>
        <w:t xml:space="preserve">• </w:t>
      </w:r>
      <w:r>
        <w:t xml:space="preserve">**Voltage Matching**: The DER’s output voltage must match the utility voltage within acceptable bounds (typically ±10%). This prevents overvoltage conditions that could damage downstream equipment or cause load imbalance.</w:t>
      </w:r>
    </w:p>
    <w:p>
      <w:pPr>
        <w:spacing w:after="120"/>
        <w:ind w:left="360" w:hanging="180"/>
      </w:pPr>
      <w:r>
        <w:t xml:space="preserve">• </w:t>
      </w:r>
      <w:r>
        <w:t xml:space="preserve">**Frequency Matching**: DER systems must track the utility frequency (typically 60 Hz in North America) within a narrow tolerance. Frequency drift or oscillation can trigger automatic disconnection or interfere with load</w:t>
      </w:r>
    </w:p>
    <w:p>
      <w:pPr>
        <w:spacing w:after="120"/>
        <w:ind w:left="360" w:hanging="180"/>
      </w:pPr>
      <w:r>
        <w:t xml:space="preserve">• </w:t>
      </w:r>
      <w:r>
        <w:t xml:space="preserve">sharing among generators.</w:t>
      </w:r>
    </w:p>
    <w:p>
      <w:pPr>
        <w:spacing w:after="120"/>
        <w:ind w:left="360" w:hanging="180"/>
      </w:pPr>
      <w:r>
        <w:t xml:space="preserve">• </w:t>
      </w:r>
      <w:r>
        <w:t xml:space="preserve">**Phase Alignment**: For three</w:t>
      </w:r>
    </w:p>
    <w:p>
      <w:pPr>
        <w:spacing w:after="120"/>
        <w:ind w:left="360" w:hanging="180"/>
      </w:pPr>
      <w:r>
        <w:t xml:space="preserve">• </w:t>
      </w:r>
      <w:r>
        <w:t xml:space="preserve">phase systems, phase sequence and angular alignment must be verified. Mismatches can lead to circulating currents or reduced power transfer efficiency.</w:t>
      </w:r>
    </w:p>
    <w:p>
      <w:pPr>
        <w:spacing w:after="120"/>
        <w:ind w:left="360" w:hanging="180"/>
      </w:pPr>
      <w:r>
        <w:t xml:space="preserve">• </w:t>
      </w:r>
      <w:r>
        <w:t xml:space="preserve">**Soft Start and Ramp Rate Control**: Inrush current and power surges are mitigated by controlling the rate at which DERs ramp up output after synchronization. IEEE 1547 specifies maximum allowable ramp rates to protect grid infrastructure.</w:t>
      </w:r>
    </w:p>
    <w:p>
      <w:pPr>
        <w:spacing w:after="120"/>
        <w:ind w:left="360" w:hanging="180"/>
      </w:pPr>
      <w:r>
        <w:t xml:space="preserve">• </w:t>
      </w:r>
      <w:r>
        <w:t xml:space="preserve">**Ride</w:t>
      </w:r>
    </w:p>
    <w:p>
      <w:pPr>
        <w:spacing w:after="120"/>
        <w:ind w:left="360" w:hanging="180"/>
      </w:pPr>
      <w:r>
        <w:t xml:space="preserve">• </w:t>
      </w:r>
      <w:r>
        <w:t xml:space="preserve">Through and Reconnection Logic**: DERs must remain connected during minor disturbances (voltage dips or frequency deviations) and reconnect safely after faults. Ride-through parameters must be tested during commissioning and periodically validated.</w:t>
      </w:r>
    </w:p>
    <w:p>
      <w:pPr>
        <w:spacing w:after="200"/>
      </w:pPr>
      <w:r>
        <w:t xml:space="preserve">The EON Integrity Suite™ platform provides virtual synchronization simulations, allowing learners to practice identifying misalignment issues before performing real-world field tests.</w:t>
      </w:r>
    </w:p>
    <w:p>
      <w:pPr>
        <w:spacing w:after="200"/>
      </w:pPr>
      <w:r>
        <w:t xml:space="preserve">### Risk Factors: Voltage Rise, Islanding, Fault Backfeeding</w:t>
      </w:r>
    </w:p>
    <w:p>
      <w:pPr>
        <w:spacing w:after="200"/>
      </w:pPr>
      <w:r>
        <w:t xml:space="preserve">The interconnection of DERs introduces several operational risks that must be identified, mitigated, and monitored continuously. These risks are often present during commissioning and are subject to strict regulatory oversight.</w:t>
      </w:r>
    </w:p>
    <w:p>
      <w:pPr>
        <w:spacing w:after="120"/>
        <w:ind w:left="360" w:hanging="180"/>
      </w:pPr>
      <w:r>
        <w:t xml:space="preserve">• </w:t>
      </w:r>
      <w:r>
        <w:t xml:space="preserve">**Voltage Rise**: When DERs inject power into a weak or lightly loaded distribution circuit, the local voltage can rise above acceptable limits. This is especially common in rural feeders or during low</w:t>
      </w:r>
    </w:p>
    <w:p>
      <w:pPr>
        <w:spacing w:after="120"/>
        <w:ind w:left="360" w:hanging="180"/>
      </w:pPr>
      <w:r>
        <w:t xml:space="preserve">• </w:t>
      </w:r>
      <w:r>
        <w:t xml:space="preserve">load periods. IEEE 1547 limits steady-state voltage rise and requires that DERs support volt/var control to mitigate it. Improper voltage rise can lead to nuisance tripping, equipment degradation, or noncompliance citations.</w:t>
      </w:r>
    </w:p>
    <w:p>
      <w:pPr>
        <w:spacing w:after="120"/>
        <w:ind w:left="360" w:hanging="180"/>
      </w:pPr>
      <w:r>
        <w:t xml:space="preserve">• </w:t>
      </w:r>
      <w:r>
        <w:t xml:space="preserve">**Islanding**: Unintentional islanding occurs when a DER continues to energize a portion of the grid even after the main utility supply is lost. This poses a severe safety hazard to lineworkers and violates utility service rules. Anti</w:t>
      </w:r>
    </w:p>
    <w:p>
      <w:pPr>
        <w:spacing w:after="120"/>
        <w:ind w:left="360" w:hanging="180"/>
      </w:pPr>
      <w:r>
        <w:t xml:space="preserve">• </w:t>
      </w:r>
      <w:r>
        <w:t xml:space="preserve">islanding protection must detect islanding within 2 seconds and disconnect the DER. IEEE 1547.1 outlines test procedures for verifying anti-islanding functionality during commissioning.</w:t>
      </w:r>
    </w:p>
    <w:p>
      <w:pPr>
        <w:spacing w:after="120"/>
        <w:ind w:left="360" w:hanging="180"/>
      </w:pPr>
      <w:r>
        <w:t xml:space="preserve">• </w:t>
      </w:r>
      <w:r>
        <w:t xml:space="preserve">**Fault Backfeeding**: During grid faults, DERs may feed current into the faulted section, complicating fault detection and increasing the risk of equipment damage. Protection coordination must ensure DERs disconnect promptly and that fault contributions are accounted for in utility relay settings. This risk is heightened when multiple DERs are interconnected on a single feeder.</w:t>
      </w:r>
    </w:p>
    <w:p>
      <w:pPr>
        <w:spacing w:after="120"/>
        <w:ind w:left="360" w:hanging="180"/>
      </w:pPr>
      <w:r>
        <w:t xml:space="preserve">• </w:t>
      </w:r>
      <w:r>
        <w:t xml:space="preserve">**Harmonic Distortion and Power Quality Degradation**: DER inverters can inject harmonics or flicker into the grid under certain loading conditions. IEEE 1547 limits Total Harmonic Distortion (THD) and requires inverters to operate within specific thresholds. Power quality meters and waveform analyzers are essential tools for detecting such conditions during commissioning and ongoing operation.</w:t>
      </w:r>
    </w:p>
    <w:p>
      <w:pPr>
        <w:spacing w:after="200"/>
      </w:pPr>
      <w:r>
        <w:t xml:space="preserve">Brainy™ 24/7 Virtual Mentor assists learners in exploring each of these risk conditions with virtual diagnostic scenarios. Users can simulate fault conditions, test protection responses, and adjust inverter settings to achieve compliance.</w:t>
      </w:r>
    </w:p>
    <w:p>
      <w:pPr>
        <w:spacing w:after="120"/>
      </w:pPr>
      <w:r>
        <w:t xml:space="preserve">Through this chapter, learners gain the foundational knowledge required for commissioning, diagnostics, and regulatory alignment of DER systems. Understanding system architecture, electrical synchronization, and potential grid interaction risks is essential for any DER professional operating in compliance with IEEE standards and utility protocols. The EON Reality platform’s Convert- to</w:t>
      </w:r>
    </w:p>
    <w:p>
      <w:pPr>
        <w:spacing w:after="120"/>
        <w:ind w:left="360" w:hanging="180"/>
      </w:pPr>
      <w:r>
        <w:t xml:space="preserve">• </w:t>
      </w:r>
      <w:r>
        <w:t xml:space="preserve">XR functionality allows learners to apply this knowledge through immersive simulations, ensuring readiness for real-world interconnection challenges.</w:t>
      </w:r>
    </w:p>
    <w:p>
      <w:pPr>
        <w:spacing w:after="200"/>
      </w:pPr>
      <w:r>
        <w:t xml:space="preserve">In the following chapter, we will dive deeper into the failure modes and risk pathways that occur when DER interconnection is improperly configured or monitored—further reinforcing the principles introduced here.</w:t>
      </w:r>
    </w:p>
    <w:p>
      <w:pPr>
        <w:spacing w:after="200"/>
      </w:pPr>
      <w:r>
        <w:t xml:space="preserve">**End of Chapter 6 — Certified with EON Integrity Suite™**
**Continue your learning journey with support from Brainy™ 24/7 Virtual Mentor.**</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in DER Interconnection
**Certified with EON Integrity Suite™ — EON Reality Inc**
**Segment:** Energy
**Group:** Group C — Regulatory &amp; Certification
**Course Title:** IEEE/Utility Interconnection for Distributed Resources — Hard</w:t>
      </w:r>
    </w:p>
    <w:p>
      <w:pPr>
        <w:spacing w:after="120"/>
      </w:pPr>
      <w:r>
        <w:t xml:space="preserve">As distributed energy resources (DERs) become more widely deployed across the power grid, understanding the common failure modes, operational risks, and integration errors becomes essential for compliance, reliability, and safety. Chapter 7 focuses on the most significant interconnection vulnerabilities encountered during commissioning, integration, and ongoing operations of DERs. Drawing from IEEE 1547, UL 1741, and utility- specific interconnection guidelines, this chapter equips learners with the diagnostic awareness necessary to anticipate, identify, and mitigate high</w:t>
      </w:r>
    </w:p>
    <w:p>
      <w:pPr>
        <w:spacing w:after="120"/>
        <w:ind w:left="360" w:hanging="180"/>
      </w:pPr>
      <w:r>
        <w:t xml:space="preserve">• </w:t>
      </w:r>
      <w:r>
        <w:t xml:space="preserve">risk failure conditions in grid-tied DER systems.</w:t>
      </w:r>
    </w:p>
    <w:p>
      <w:pPr>
        <w:spacing w:after="120"/>
      </w:pPr>
      <w:r>
        <w:t xml:space="preserve">This chapter also reinforces the need for a strong safety culture and a compliance- first mindset, especially during the installation and verification stages. The Brainy 24/7 Virtual Mentor is available throughout the module to assist learners in identifying root causes and recommending mitigation strategies using real</w:t>
      </w:r>
    </w:p>
    <w:p>
      <w:pPr>
        <w:spacing w:after="120"/>
        <w:ind w:left="360" w:hanging="180"/>
      </w:pPr>
      <w:r>
        <w:t xml:space="preserve">• </w:t>
      </w:r>
      <w:r>
        <w:t xml:space="preserve">time learning simulations and diagnostic walkthroughs.</w:t>
      </w:r>
    </w:p>
    <w:p>
      <w:pPr>
        <w:spacing w:after="200"/>
      </w:pPr>
      <w:r>
        <w:t xml:space="preserve">Purpose of Failure Mode Analysis in DER Integration</w:t>
      </w:r>
    </w:p>
    <w:p>
      <w:pPr>
        <w:spacing w:after="200"/>
      </w:pPr>
      <w:r>
        <w:t xml:space="preserve">Failure mode analysis in the context of distributed energy resource interconnection serves as a predictive and investigative tool for identifying vulnerabilities that may compromise grid reliability, operator safety, or regulatory compliance. The goal is not merely to react to faults but to proactively prevent them through systematic evaluation of system behavior under both nominal and non-nominal conditions.</w:t>
      </w:r>
    </w:p>
    <w:p>
      <w:pPr>
        <w:pStyle w:val="Heading3"/>
        <w:spacing w:before="300" w:after="150"/>
      </w:pPr>
      <w:r>
        <w:rPr>
          <w:b/>
          <w:bCs/>
          <w:sz w:val="24"/>
          <w:szCs w:val="24"/>
        </w:rPr>
        <w:t xml:space="preserve">7.1 In DER application environments, failure modes are typically categorized into three classes</w:t>
      </w:r>
    </w:p>
    <w:p>
      <w:pPr>
        <w:spacing w:after="120"/>
        <w:ind w:left="360" w:hanging="180"/>
      </w:pPr>
      <w:r>
        <w:t xml:space="preserve">• </w:t>
      </w:r>
      <w:r>
        <w:t xml:space="preserve">**Systemic Design Risks**: These include improper inverter programming, inadequate relay coordination, or misaligned voltage/frequency setpoints that do not conform to IEEE 1547 profiles.</w:t>
      </w:r>
    </w:p>
    <w:p>
      <w:pPr>
        <w:spacing w:after="120"/>
        <w:ind w:left="360" w:hanging="180"/>
      </w:pPr>
      <w:r>
        <w:t xml:space="preserve">• </w:t>
      </w:r>
      <w:r>
        <w:t xml:space="preserve">**Installation/Commissioning Errors**: Common issues include incorrect grounding, reversed phase wiring, or unverified anti</w:t>
      </w:r>
    </w:p>
    <w:p>
      <w:pPr>
        <w:spacing w:after="120"/>
        <w:ind w:left="360" w:hanging="180"/>
      </w:pPr>
      <w:r>
        <w:t xml:space="preserve">• </w:t>
      </w:r>
      <w:r>
        <w:t xml:space="preserve">islanding responses.</w:t>
      </w:r>
    </w:p>
    <w:p>
      <w:pPr>
        <w:spacing w:after="120"/>
        <w:ind w:left="360" w:hanging="180"/>
      </w:pPr>
      <w:r>
        <w:t xml:space="preserve">• </w:t>
      </w:r>
      <w:r>
        <w:t xml:space="preserve">**Operational/Environmental Factors**: Variations in grid strength, weather</w:t>
      </w:r>
    </w:p>
    <w:p>
      <w:pPr>
        <w:spacing w:after="120"/>
        <w:ind w:left="360" w:hanging="180"/>
      </w:pPr>
      <w:r>
        <w:t xml:space="preserve">• </w:t>
      </w:r>
      <w:r>
        <w:t xml:space="preserve">induced voltage fluctuations, or cyber-physical interference can destabilize DER performance.</w:t>
      </w:r>
    </w:p>
    <w:p>
      <w:pPr>
        <w:spacing w:after="200"/>
      </w:pPr>
      <w:r>
        <w:t xml:space="preserve">Understanding these categories allows technicians and utility engineers to implement a layered defense strategy aligned with IEEE 1547.1 testing protocols and utility interconnection procedures. The EON Integrity Suite™ supports this process by enabling digital traceability of commissioning records and compliance verification against failure mode checklists.</w:t>
      </w:r>
    </w:p>
    <w:p>
      <w:pPr>
        <w:spacing w:after="200"/>
      </w:pPr>
      <w:r>
        <w:t xml:space="preserve">Frequency/Voltage Instability, Anti-Islanding Failure, and Synchronization Errors</w:t>
      </w:r>
    </w:p>
    <w:p>
      <w:pPr>
        <w:spacing w:after="200"/>
      </w:pPr>
      <w:r>
        <w:t xml:space="preserve">Among the most critical failure conditions in DER interconnection are voltage and frequency instability, loss of synchronism with the utility grid, and failure of anti-islanding protection mechanisms. These issues, if unaddressed, can lead to cascading outages, equipment damage, and regulatory infractions.</w:t>
      </w:r>
    </w:p>
    <w:p>
      <w:pPr>
        <w:spacing w:after="120"/>
        <w:ind w:left="360" w:hanging="180"/>
      </w:pPr>
      <w:r>
        <w:t xml:space="preserve">• </w:t>
      </w:r>
      <w:r>
        <w:t xml:space="preserve">**Frequency Instability**: DER inverters are expected to operate within narrow frequency windows (e.g., ±0.1 Hz from nominal) and trip or ride</w:t>
      </w:r>
    </w:p>
    <w:p>
      <w:pPr>
        <w:spacing w:after="120"/>
        <w:ind w:left="360" w:hanging="180"/>
      </w:pPr>
      <w:r>
        <w:t xml:space="preserve">• </w:t>
      </w:r>
      <w:r>
        <w:t xml:space="preserve">through according to IEEE 1547. A failure to detect or respond to out- of</w:t>
      </w:r>
    </w:p>
    <w:p>
      <w:pPr>
        <w:spacing w:after="120"/>
        <w:ind w:left="360" w:hanging="180"/>
      </w:pPr>
      <w:r>
        <w:t xml:space="preserve">• </w:t>
      </w:r>
      <w:r>
        <w:t xml:space="preserve">band frequency can result in unsafe parallel operation.</w:t>
      </w:r>
    </w:p>
    <w:p>
      <w:pPr>
        <w:spacing w:after="120"/>
        <w:ind w:left="360" w:hanging="180"/>
      </w:pPr>
      <w:r>
        <w:t xml:space="preserve">• </w:t>
      </w:r>
      <w:r>
        <w:t xml:space="preserve">**Voltage Instability**: Overvoltage or undervoltage conditions, especially on weak grids, may trigger false trips or lead to inverter shutdowns. Improper volt/var programming or lack of dynamic voltage regulation exacerbates the issue.</w:t>
      </w:r>
    </w:p>
    <w:p>
      <w:pPr>
        <w:spacing w:after="120"/>
        <w:ind w:left="360" w:hanging="180"/>
      </w:pPr>
      <w:r>
        <w:t xml:space="preserve">• </w:t>
      </w:r>
      <w:r>
        <w:t xml:space="preserve">**Anti</w:t>
      </w:r>
    </w:p>
    <w:p>
      <w:pPr>
        <w:spacing w:after="120"/>
        <w:ind w:left="360" w:hanging="180"/>
      </w:pPr>
      <w:r>
        <w:t xml:space="preserve">• </w:t>
      </w:r>
      <w:r>
        <w:t xml:space="preserve">Islanding Failure**: If a DER continues to energize a local load when disconnected from the main grid (i.e., forming an unintended island), it poses extreme safety risks to line workers and infrastructure. Common anti-islanding failures include:</w:t>
      </w:r>
    </w:p>
    <w:p>
      <w:pPr>
        <w:spacing w:after="120"/>
        <w:ind w:left="360" w:hanging="180"/>
      </w:pPr>
      <w:r>
        <w:t xml:space="preserve">• </w:t>
      </w:r>
      <w:r>
        <w:t xml:space="preserve">Inverter not detecting open utility breaker during loss</w:t>
      </w:r>
    </w:p>
    <w:p>
      <w:pPr>
        <w:spacing w:after="120"/>
        <w:ind w:left="360" w:hanging="180"/>
      </w:pPr>
      <w:r>
        <w:t xml:space="preserve">• </w:t>
      </w:r>
      <w:r>
        <w:t xml:space="preserve">of-grid</w:t>
      </w:r>
    </w:p>
    <w:p>
      <w:pPr>
        <w:spacing w:after="120"/>
        <w:ind w:left="360" w:hanging="180"/>
      </w:pPr>
      <w:r>
        <w:t xml:space="preserve">• </w:t>
      </w:r>
      <w:r>
        <w:t xml:space="preserve">Non</w:t>
      </w:r>
    </w:p>
    <w:p>
      <w:pPr>
        <w:spacing w:after="120"/>
        <w:ind w:left="360" w:hanging="180"/>
      </w:pPr>
      <w:r>
        <w:t xml:space="preserve">• </w:t>
      </w:r>
      <w:r>
        <w:t xml:space="preserve">compliant trip times or frequency deviation tolerances</w:t>
      </w:r>
    </w:p>
    <w:p>
      <w:pPr>
        <w:spacing w:after="120"/>
        <w:ind w:left="360" w:hanging="180"/>
      </w:pPr>
      <w:r>
        <w:t xml:space="preserve">• </w:t>
      </w:r>
      <w:r>
        <w:t xml:space="preserve">Inadequate active/reactive power mismatch to trigger detection</w:t>
      </w:r>
    </w:p>
    <w:p>
      <w:pPr>
        <w:spacing w:after="120"/>
        <w:ind w:left="360" w:hanging="180"/>
      </w:pPr>
      <w:r>
        <w:t xml:space="preserve">• </w:t>
      </w:r>
      <w:r>
        <w:t xml:space="preserve">**Synchronization Errors**: DERs must synchronize their waveform (voltage, frequency, phase angle) with the utility grid before connection. Failure to comply with IEEE 1547.1 synchronization windows (e.g., &lt;10° phase angle difference) can lead to high inrush currents, breaker trips, or inverter lockouts.</w:t>
      </w:r>
    </w:p>
    <w:p>
      <w:pPr>
        <w:spacing w:after="120"/>
      </w:pPr>
      <w:r>
        <w:t xml:space="preserve">Each of these failure types is directly addressed in system verification tests during commissioning and ongoing performance monitoring. Field technicians are trained to simulate these conditions using XR- enabled scenarios guided by Brainy, who flags out</w:t>
      </w:r>
    </w:p>
    <w:p>
      <w:pPr>
        <w:spacing w:after="120"/>
        <w:ind w:left="360" w:hanging="180"/>
      </w:pPr>
      <w:r>
        <w:t xml:space="preserve">• </w:t>
      </w:r>
      <w:r>
        <w:t xml:space="preserve">of-tolerance conditions and prompts corrective action plans.</w:t>
      </w:r>
    </w:p>
    <w:p>
      <w:pPr>
        <w:spacing w:after="200"/>
      </w:pPr>
      <w:r>
        <w:t xml:space="preserve">IEEE 1547-Based Risk Mitigation Protocols</w:t>
      </w:r>
    </w:p>
    <w:p>
      <w:pPr>
        <w:spacing w:after="200"/>
      </w:pPr>
      <w:r>
        <w:t xml:space="preserve">The IEEE 1547 standard, along with its testing counterpart IEEE 1547.1, provides a structured framework for mitigating the operational risks associated with DER interconnection. These standards specify default trip and ride-through settings, interoperability guidelines, and performance requirements for DERs under abnormal operating conditions.</w:t>
      </w:r>
    </w:p>
    <w:p>
      <w:pPr>
        <w:pStyle w:val="Heading3"/>
        <w:spacing w:before="300" w:after="150"/>
      </w:pPr>
      <w:r>
        <w:rPr>
          <w:b/>
          <w:bCs/>
          <w:sz w:val="24"/>
          <w:szCs w:val="24"/>
        </w:rPr>
        <w:t xml:space="preserve">7.2 Key IEEE 1547-based mitigation protocols include</w:t>
      </w:r>
    </w:p>
    <w:p>
      <w:pPr>
        <w:spacing w:after="120"/>
        <w:ind w:left="360" w:hanging="180"/>
      </w:pPr>
      <w:r>
        <w:t xml:space="preserve">• </w:t>
      </w:r>
      <w:r>
        <w:t xml:space="preserve">**Trip Curve Conformance**: All DERs must exhibit voltage and frequency trip responses in line with standardized curves. Any deviation requires site</w:t>
      </w:r>
    </w:p>
    <w:p>
      <w:pPr>
        <w:spacing w:after="120"/>
        <w:ind w:left="360" w:hanging="180"/>
      </w:pPr>
      <w:r>
        <w:t xml:space="preserve">• </w:t>
      </w:r>
      <w:r>
        <w:t xml:space="preserve">specific justification and utility approval.</w:t>
      </w:r>
    </w:p>
    <w:p>
      <w:pPr>
        <w:spacing w:after="120"/>
        <w:ind w:left="360" w:hanging="180"/>
      </w:pPr>
      <w:r>
        <w:t xml:space="preserve">• </w:t>
      </w:r>
      <w:r>
        <w:t xml:space="preserve">**Ride</w:t>
      </w:r>
    </w:p>
    <w:p>
      <w:pPr>
        <w:spacing w:after="120"/>
        <w:ind w:left="360" w:hanging="180"/>
      </w:pPr>
      <w:r>
        <w:t xml:space="preserve">• </w:t>
      </w:r>
      <w:r>
        <w:t xml:space="preserve">Through Capability Verification**: Inverters must maintain operation through short- duration voltage/frequency anomalies. Failure to ride</w:t>
      </w:r>
    </w:p>
    <w:p>
      <w:pPr>
        <w:spacing w:after="120"/>
        <w:ind w:left="360" w:hanging="180"/>
      </w:pPr>
      <w:r>
        <w:t xml:space="preserve">• </w:t>
      </w:r>
      <w:r>
        <w:t xml:space="preserve">through, especially during grid disturbances, can destabilize local voltage profiles or cause unnecessary disconnection.</w:t>
      </w:r>
    </w:p>
    <w:p>
      <w:pPr>
        <w:spacing w:after="120"/>
        <w:ind w:left="360" w:hanging="180"/>
      </w:pPr>
      <w:r>
        <w:t xml:space="preserve">• </w:t>
      </w:r>
      <w:r>
        <w:t xml:space="preserve">**Ramp Rate Control**: DERs must not inject power into the grid at uncontrolled rates. IEEE 1547 mandates ramp rate limits to avoid voltage flicker and harmonics.</w:t>
      </w:r>
    </w:p>
    <w:p>
      <w:pPr>
        <w:spacing w:after="120"/>
        <w:ind w:left="360" w:hanging="180"/>
      </w:pPr>
      <w:r>
        <w:t xml:space="preserve">• </w:t>
      </w:r>
      <w:r>
        <w:t xml:space="preserve">**Reconnection Timing Enforcement**: After a disturbance, DERs must delay reconnection (per IEEE 1547.1) to prevent unintentional synchronism or grid bounce effects.</w:t>
      </w:r>
    </w:p>
    <w:p>
      <w:pPr>
        <w:spacing w:after="120"/>
        <w:ind w:left="360" w:hanging="180"/>
      </w:pPr>
      <w:r>
        <w:t xml:space="preserve">• </w:t>
      </w:r>
      <w:r>
        <w:t xml:space="preserve">**Functional Testing for Anti</w:t>
      </w:r>
    </w:p>
    <w:p>
      <w:pPr>
        <w:spacing w:after="120"/>
        <w:ind w:left="360" w:hanging="180"/>
      </w:pPr>
      <w:r>
        <w:t xml:space="preserve">• </w:t>
      </w:r>
      <w:r>
        <w:t xml:space="preserve">Islanding**: Required during commissioning, these tests simulate loss- of</w:t>
      </w:r>
    </w:p>
    <w:p>
      <w:pPr>
        <w:spacing w:after="120"/>
        <w:ind w:left="360" w:hanging="180"/>
      </w:pPr>
      <w:r>
        <w:t xml:space="preserve">• </w:t>
      </w:r>
      <w:r>
        <w:t xml:space="preserve">grid scenarios to confirm inverter shutdown within prescribed limits (e.g., 2 seconds maximum under UL 1741 SA).</w:t>
      </w:r>
    </w:p>
    <w:p>
      <w:pPr>
        <w:spacing w:after="200"/>
      </w:pPr>
      <w:r>
        <w:t xml:space="preserve">Through the EON Integrity Suite™, learners gain access to digital commissioning records preloaded with test templates, thresholds, and pass/fail logic, ensuring all IEEE 1547 risk controls are verifiably implemented.</w:t>
      </w:r>
    </w:p>
    <w:p>
      <w:pPr>
        <w:spacing w:after="200"/>
      </w:pPr>
      <w:r>
        <w:t xml:space="preserve">Culture of Compliance &amp; Safety in Commissioning</w:t>
      </w:r>
    </w:p>
    <w:p>
      <w:pPr>
        <w:spacing w:after="120"/>
      </w:pPr>
      <w:r>
        <w:t xml:space="preserve">Beyond technical protocols, the successful integration of DERs depends equally on cultivating a safety- and compliance</w:t>
      </w:r>
    </w:p>
    <w:p>
      <w:pPr>
        <w:spacing w:after="120"/>
        <w:ind w:left="360" w:hanging="180"/>
      </w:pPr>
      <w:r>
        <w:t xml:space="preserve">• </w:t>
      </w:r>
      <w:r>
        <w:t xml:space="preserve">driven culture during installation, commissioning, and maintenance. Interconnection failure modes often originate not from equipment defects but from human error, procedural shortcuts, or misunderstanding of regulatory expectations.</w:t>
      </w:r>
    </w:p>
    <w:p>
      <w:pPr>
        <w:pStyle w:val="Heading3"/>
        <w:spacing w:before="300" w:after="150"/>
      </w:pPr>
      <w:r>
        <w:rPr>
          <w:b/>
          <w:bCs/>
          <w:sz w:val="24"/>
          <w:szCs w:val="24"/>
        </w:rPr>
        <w:t xml:space="preserve">7.3 A safety-first commissioning culture includes</w:t>
      </w:r>
    </w:p>
    <w:p>
      <w:pPr>
        <w:spacing w:after="120"/>
        <w:ind w:left="360" w:hanging="180"/>
      </w:pPr>
      <w:r>
        <w:t xml:space="preserve">• </w:t>
      </w:r>
      <w:r>
        <w:t xml:space="preserve">**Pre</w:t>
      </w:r>
    </w:p>
    <w:p>
      <w:pPr>
        <w:spacing w:after="120"/>
        <w:ind w:left="360" w:hanging="180"/>
      </w:pPr>
      <w:r>
        <w:t xml:space="preserve">• </w:t>
      </w:r>
      <w:r>
        <w:t xml:space="preserve">Commissioning Risk Briefings**: All team members must review site-specific risks including backfeed potential, arc flash boundaries, and grounding plans.</w:t>
      </w:r>
    </w:p>
    <w:p>
      <w:pPr>
        <w:spacing w:after="120"/>
        <w:ind w:left="360" w:hanging="180"/>
      </w:pPr>
      <w:r>
        <w:t xml:space="preserve">• </w:t>
      </w:r>
      <w:r>
        <w:t xml:space="preserve">**Role</w:t>
      </w:r>
    </w:p>
    <w:p>
      <w:pPr>
        <w:spacing w:after="120"/>
        <w:ind w:left="360" w:hanging="180"/>
      </w:pPr>
      <w:r>
        <w:t xml:space="preserve">• </w:t>
      </w:r>
      <w:r>
        <w:t xml:space="preserve">Based Verification**: Dual verification of relay settings, inverter firmware compatibility, and utility interconnect points must be performed by separate qualified personnel.</w:t>
      </w:r>
    </w:p>
    <w:p>
      <w:pPr>
        <w:spacing w:after="120"/>
        <w:ind w:left="360" w:hanging="180"/>
      </w:pPr>
      <w:r>
        <w:t xml:space="preserve">• </w:t>
      </w:r>
      <w:r>
        <w:t xml:space="preserve">**Commissioning Sign</w:t>
      </w:r>
    </w:p>
    <w:p>
      <w:pPr>
        <w:spacing w:after="120"/>
        <w:ind w:left="360" w:hanging="180"/>
      </w:pPr>
      <w:r>
        <w:t xml:space="preserve">• </w:t>
      </w:r>
      <w:r>
        <w:t xml:space="preserve">Off Protocol**: All test results, waveform captures, and inverter logs must be digitally archived and signed off by both DER operator and utility engineer.</w:t>
      </w:r>
    </w:p>
    <w:p>
      <w:pPr>
        <w:spacing w:after="120"/>
        <w:ind w:left="360" w:hanging="180"/>
      </w:pPr>
      <w:r>
        <w:t xml:space="preserve">• </w:t>
      </w:r>
      <w:r>
        <w:t xml:space="preserve">**Ongoing Skills Development**: Technicians must stay updated with IEEE revisions, utility interconnection rule changes, and smart inverter firmware updates. Brainy 24/7 Virtual Mentor provides just</w:t>
      </w:r>
    </w:p>
    <w:p>
      <w:pPr>
        <w:spacing w:after="120"/>
        <w:ind w:left="360" w:hanging="180"/>
      </w:pPr>
      <w:r>
        <w:t xml:space="preserve">• </w:t>
      </w:r>
      <w:r>
        <w:t xml:space="preserve">in-time updates, practice assessments, and scenario drills to reinforce rule comprehension.</w:t>
      </w:r>
    </w:p>
    <w:p>
      <w:pPr>
        <w:spacing w:after="120"/>
        <w:ind w:left="360" w:hanging="180"/>
      </w:pPr>
      <w:r>
        <w:t xml:space="preserve">• </w:t>
      </w:r>
      <w:r>
        <w:t xml:space="preserve">**Incident Reporting &amp; Feedback Loops**: Any interconnection anomaly, near</w:t>
      </w:r>
    </w:p>
    <w:p>
      <w:pPr>
        <w:spacing w:after="120"/>
        <w:ind w:left="360" w:hanging="180"/>
      </w:pPr>
      <w:r>
        <w:t xml:space="preserve">• </w:t>
      </w:r>
      <w:r>
        <w:t xml:space="preserve">miss, or failed test must be logged into the DER operator’s compliance management system. EON Integrity Suite™ integrates this with auto-reporting features for audit readiness.</w:t>
      </w:r>
    </w:p>
    <w:p>
      <w:pPr>
        <w:spacing w:after="120"/>
      </w:pPr>
      <w:r>
        <w:t xml:space="preserve">This safety culture is further reinforced through Convert- to</w:t>
      </w:r>
    </w:p>
    <w:p>
      <w:pPr>
        <w:spacing w:after="120"/>
        <w:ind w:left="360" w:hanging="180"/>
      </w:pPr>
      <w:r>
        <w:t xml:space="preserve">• </w:t>
      </w:r>
      <w:r>
        <w:t xml:space="preserve">XR functionality, where learners can virtually experience incorrect commissioning sequences and witness the consequences of bypassing key test steps. Each XR scenario is guided by Brainy, who provides real-time feedback and remediation paths.</w:t>
      </w:r>
    </w:p>
    <w:p>
      <w:pPr>
        <w:spacing w:after="200"/>
      </w:pPr>
      <w:r>
        <w:t xml:space="preserve">Conclusion</w:t>
      </w:r>
    </w:p>
    <w:p>
      <w:pPr>
        <w:spacing w:after="120"/>
      </w:pPr>
      <w:r>
        <w:t xml:space="preserve">Understanding and mitigating common failure modes in DER interconnection is a cornerstone of safe, reliable, and standards- compliant deployment. From voltage instability and anti</w:t>
      </w:r>
    </w:p>
    <w:p>
      <w:pPr>
        <w:spacing w:after="120"/>
        <w:ind w:left="360" w:hanging="180"/>
      </w:pPr>
      <w:r>
        <w:t xml:space="preserve">• </w:t>
      </w:r>
      <w:r>
        <w:t xml:space="preserve">islanding failures to synchronization mismatches and procedural oversights, the risks are multifaceted but manageable with the right tools, training, and protocols. Leveraging the IEEE 1547 framework, EON Integrity Suite™ digital tools, and the Brainy 24/7 Virtual Mentor, learners are equipped to anticipate, diagnose, and prevent high-risk failure conditions across the DER lifecycle.</w:t>
      </w:r>
    </w:p>
    <w:p>
      <w:pPr>
        <w:pStyle w:val="Heading3"/>
        <w:spacing w:before="300" w:after="150"/>
      </w:pPr>
      <w:r>
        <w:rPr>
          <w:b/>
          <w:bCs/>
          <w:sz w:val="24"/>
          <w:szCs w:val="24"/>
        </w:rPr>
        <w:t xml:space="preserve">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7.7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Monitoring for Dynamic System Stability
**Certified with EON Integrity Suite™ — EON Reality Inc**
**Segment:** Energy
**Group:** Group C — Regulatory &amp; Certification
**Course Title:** IEEE/Utility Interconnection for Distributed Resources — Hard</w:t>
      </w:r>
    </w:p>
    <w:p>
      <w:pPr>
        <w:spacing w:after="200"/>
      </w:pPr>
      <w:r>
        <w:t xml:space="preserve">Monitoring plays a foundational role in enabling safe, reliable, and compliant interconnection of distributed energy resources (DERs) to the utility grid. With increasing proliferation of inverter-based resources such as solar PV, battery energy storage, and microturbines, utilities and DER operators must proactively track performance and asset health in real time. This chapter introduces the core principles of condition monitoring and performance monitoring, with a focus on dynamic grid stability and IEEE 1547 compliance. Learners will explore the operational parameters that must be monitored, the technologies used to gather and analyze data, and the regulatory frameworks that govern monitoring at both the asset and system level.</w:t>
      </w:r>
    </w:p>
    <w:p>
      <w:pPr>
        <w:spacing w:after="120"/>
      </w:pPr>
      <w:r>
        <w:t xml:space="preserve">Understanding monitoring is not just a technical requirement—it is a regulatory obligation. IEEE 1547- 2018 specifies a range of monitoring provisions around voltage regulation, frequency ride</w:t>
      </w:r>
    </w:p>
    <w:p>
      <w:pPr>
        <w:spacing w:after="120"/>
        <w:ind w:left="360" w:hanging="180"/>
      </w:pPr>
      <w:r>
        <w:t xml:space="preserve">• </w:t>
      </w:r>
      <w:r>
        <w:t xml:space="preserve">through, and power factor. NERC PRC standards further elevate the need for event logging and performance tracking. This chapter lays the groundwork for deeper diagnostics and data analysis in later chapters, equipping learners with the baseline knowledge to identify instability risks before they evolve into compliance failures. Throughout, Brainy™, your 24/7 Virtual Mentor, will guide you through best practices and key concepts certified with the EON Integrity Suite™.</w:t>
      </w:r>
    </w:p>
    <w:p>
      <w:pPr>
        <w:spacing w:after="200"/>
      </w:pPr>
      <w:r>
        <w:t xml:space="preserve">### Importance of Performance &amp; Condition Monitoring in DER Interconnection</w:t>
      </w:r>
    </w:p>
    <w:p>
      <w:pPr>
        <w:spacing w:after="200"/>
      </w:pPr>
      <w:r>
        <w:t xml:space="preserve">Performance monitoring refers to the continuous tracking of DER output against expected behavior, while condition monitoring focuses on the health of system components such as inverters, transformers, and relays. In the context of DER interconnection, both types of monitoring are essential for:</w:t>
      </w:r>
    </w:p>
    <w:p>
      <w:pPr>
        <w:spacing w:after="120"/>
        <w:ind w:left="360" w:hanging="180"/>
      </w:pPr>
      <w:r>
        <w:t xml:space="preserve">• </w:t>
      </w:r>
      <w:r>
        <w:t xml:space="preserve">Verifying conformance to IEEE 1547 voltage and frequency response mandates</w:t>
      </w:r>
    </w:p>
    <w:p>
      <w:pPr>
        <w:spacing w:after="120"/>
        <w:ind w:left="360" w:hanging="180"/>
      </w:pPr>
      <w:r>
        <w:t xml:space="preserve">• </w:t>
      </w:r>
      <w:r>
        <w:t xml:space="preserve">Detecting inverter misbehavior, such as delayed ride</w:t>
      </w:r>
    </w:p>
    <w:p>
      <w:pPr>
        <w:spacing w:after="120"/>
        <w:ind w:left="360" w:hanging="180"/>
      </w:pPr>
      <w:r>
        <w:t xml:space="preserve">• </w:t>
      </w:r>
      <w:r>
        <w:t xml:space="preserve">through or improper trip response</w:t>
      </w:r>
    </w:p>
    <w:p>
      <w:pPr>
        <w:spacing w:after="120"/>
        <w:ind w:left="360" w:hanging="180"/>
      </w:pPr>
      <w:r>
        <w:t xml:space="preserve">• </w:t>
      </w:r>
      <w:r>
        <w:t xml:space="preserve">Ensuring the DER remains synchronized and does not contribute to unintentional islanding</w:t>
      </w:r>
    </w:p>
    <w:p>
      <w:pPr>
        <w:spacing w:after="120"/>
        <w:ind w:left="360" w:hanging="180"/>
      </w:pPr>
      <w:r>
        <w:t xml:space="preserve">• </w:t>
      </w:r>
      <w:r>
        <w:t xml:space="preserve">Providing operators and utilities with the data needed to take corrective action</w:t>
      </w:r>
    </w:p>
    <w:p>
      <w:pPr>
        <w:spacing w:after="200"/>
      </w:pPr>
      <w:r>
        <w:t xml:space="preserve">Modern DER systems often include onboard diagnostics, but these local tools must be integrated into broader utility-side infrastructure to be truly effective. For example, a photovoltaic inverter may detect a momentary overfrequency event, but without utility coordination, the root cause could remain undiagnosed. Monitoring closes this gap by enabling visibility across both sides of the Point of Interconnection (POI).</w:t>
      </w:r>
    </w:p>
    <w:p>
      <w:pPr>
        <w:spacing w:after="200"/>
      </w:pPr>
      <w:r>
        <w:t xml:space="preserve">Brainy™ recommends establishing a monitoring plan at the commissioning stage that includes thresholds, logging intervals, and escalation protocols. This ensures that performance deviations are not only detected but also acted upon in a timely manner.</w:t>
      </w:r>
    </w:p>
    <w:p>
      <w:pPr>
        <w:spacing w:after="200"/>
      </w:pPr>
      <w:r>
        <w:t xml:space="preserve">### Critical Monitoring Parameters: Voltage Regulation, Frequency Drift, Ride-Through</w:t>
      </w:r>
    </w:p>
    <w:p>
      <w:pPr>
        <w:spacing w:after="200"/>
      </w:pPr>
      <w:r>
        <w:t xml:space="preserve">IEEE 1547 and its associated standards define specific performance metrics that must be continuously evaluated to ensure grid compatibility. These include:</w:t>
      </w:r>
    </w:p>
    <w:p>
      <w:pPr>
        <w:spacing w:after="120"/>
        <w:ind w:left="360" w:hanging="180"/>
      </w:pPr>
      <w:r>
        <w:t xml:space="preserve">• </w:t>
      </w:r>
      <w:r>
        <w:t xml:space="preserve">**Voltage Regulation:** DERs must support voltage stability through Volt/VAR or Volt/Watt functions. Monitoring ensures reactive power is delivered or absorbed as required.</w:t>
      </w:r>
    </w:p>
    <w:p>
      <w:pPr>
        <w:spacing w:after="120"/>
        <w:ind w:left="360" w:hanging="180"/>
      </w:pPr>
      <w:r>
        <w:t xml:space="preserve">• </w:t>
      </w:r>
      <w:r>
        <w:t xml:space="preserve">**Frequency Drift:** DERs must respond appropriately to deviations from nominal grid frequency (e.g., 60 Hz in North America). Underfrequency and overfrequency ride</w:t>
      </w:r>
    </w:p>
    <w:p>
      <w:pPr>
        <w:spacing w:after="120"/>
        <w:ind w:left="360" w:hanging="180"/>
      </w:pPr>
      <w:r>
        <w:t xml:space="preserve">• </w:t>
      </w:r>
      <w:r>
        <w:t xml:space="preserve">through windows must be maintained.</w:t>
      </w:r>
    </w:p>
    <w:p>
      <w:pPr>
        <w:spacing w:after="120"/>
        <w:ind w:left="360" w:hanging="180"/>
      </w:pPr>
      <w:r>
        <w:t xml:space="preserve">• </w:t>
      </w:r>
      <w:r>
        <w:t xml:space="preserve">**Ride</w:t>
      </w:r>
    </w:p>
    <w:p>
      <w:pPr>
        <w:spacing w:after="120"/>
        <w:ind w:left="360" w:hanging="180"/>
      </w:pPr>
      <w:r>
        <w:t xml:space="preserve">• </w:t>
      </w:r>
      <w:r>
        <w:t xml:space="preserve">Through Capability:** During abnormal grid conditions such as voltage sags or swells, DERs are expected to remain connected for defined durations. Monitoring verifies actual response times and trip behaviors.</w:t>
      </w:r>
    </w:p>
    <w:p>
      <w:pPr>
        <w:spacing w:after="120"/>
        <w:ind w:left="360" w:hanging="180"/>
      </w:pPr>
      <w:r>
        <w:t xml:space="preserve">• </w:t>
      </w:r>
      <w:r>
        <w:t xml:space="preserve">**Power Factor:** IEEE 1547</w:t>
      </w:r>
    </w:p>
    <w:p>
      <w:pPr>
        <w:spacing w:after="120"/>
        <w:ind w:left="360" w:hanging="180"/>
      </w:pPr>
      <w:r>
        <w:t xml:space="preserve">• </w:t>
      </w:r>
      <w:r>
        <w:t xml:space="preserve">2018 requires DERs to operate within a defined power factor range under normal conditions. Deviations may indicate inverter misconfiguration or failure.</w:t>
      </w:r>
    </w:p>
    <w:p>
      <w:pPr>
        <w:spacing w:after="200"/>
      </w:pPr>
      <w:r>
        <w:t xml:space="preserve">Advanced DER monitoring systems often include waveform capture and event-triggered logging. These features allow correlation of parameter excursions with grid events, enabling root cause analysis and future system hardening.</w:t>
      </w:r>
    </w:p>
    <w:p>
      <w:pPr>
        <w:spacing w:after="120"/>
      </w:pPr>
      <w:r>
        <w:t xml:space="preserve">For example, Brainy™ may prompt you during a ride- through simulation to verify that the inverter remained connected during a</w:t>
      </w:r>
    </w:p>
    <w:p>
      <w:pPr>
        <w:spacing w:after="120"/>
        <w:ind w:left="360" w:hanging="180"/>
      </w:pPr>
      <w:r>
        <w:t xml:space="preserve">• </w:t>
      </w:r>
      <w:r>
        <w:t xml:space="preserve">30% voltage dip for the mandated 20 cycles. If the unit tripped early, this would be flagged as a compliance breach requiring rectification prior to final commissioning.</w:t>
      </w:r>
    </w:p>
    <w:p>
      <w:pPr>
        <w:spacing w:after="200"/>
      </w:pPr>
      <w:r>
        <w:t xml:space="preserve">### Local vs. Remote Monitoring Approaches (DLMS/COSEM, SCADA, PMU)</w:t>
      </w:r>
    </w:p>
    <w:p>
      <w:pPr>
        <w:spacing w:after="200"/>
      </w:pPr>
      <w:r>
        <w:t xml:space="preserve">Monitoring can be conducted locally at the DER site or remotely via utility systems. Each approach has advantages and limitations based on response time, resolution, and data integration capacity.</w:t>
      </w:r>
    </w:p>
    <w:p>
      <w:pPr>
        <w:spacing w:after="120"/>
        <w:ind w:left="360" w:hanging="180"/>
      </w:pPr>
      <w:r>
        <w:t xml:space="preserve">• </w:t>
      </w:r>
      <w:r>
        <w:t xml:space="preserve">**Local Monitoring:** Typically embedded within the inverter or relay, local monitoring provides high</w:t>
      </w:r>
    </w:p>
    <w:p>
      <w:pPr>
        <w:spacing w:after="120"/>
        <w:ind w:left="360" w:hanging="180"/>
      </w:pPr>
      <w:r>
        <w:t xml:space="preserve">• </w:t>
      </w:r>
      <w:r>
        <w:t xml:space="preserve">resolution data and real- time alerts. It often uses serial protocols like Modbus or DLMS/COSEM. However, it may lack the ability to correlate behavior across multiple DERs or track grid</w:t>
      </w:r>
    </w:p>
    <w:p>
      <w:pPr>
        <w:spacing w:after="120"/>
        <w:ind w:left="360" w:hanging="180"/>
      </w:pPr>
      <w:r>
        <w:t xml:space="preserve">• </w:t>
      </w:r>
      <w:r>
        <w:t xml:space="preserve">wide trends.</w:t>
      </w:r>
    </w:p>
    <w:p>
      <w:pPr>
        <w:spacing w:after="120"/>
        <w:ind w:left="360" w:hanging="180"/>
      </w:pPr>
      <w:r>
        <w:t xml:space="preserve">• </w:t>
      </w:r>
      <w:r>
        <w:t xml:space="preserve">**Remote Monitoring (Utility</w:t>
      </w:r>
    </w:p>
    <w:p>
      <w:pPr>
        <w:spacing w:after="120"/>
        <w:ind w:left="360" w:hanging="180"/>
      </w:pPr>
      <w:r>
        <w:t xml:space="preserve">• </w:t>
      </w:r>
      <w:r>
        <w:t xml:space="preserve">Side):** Utilities leverage SCADA (Supervisory Control and Data Acquisition) systems, Phasor Measurement Units (PMUs), and Distribution Management Systems (DMS) to monitor DER fleet behavior. These systems provide system-wide visibility and can aggregate performance data from hundreds of DERs.</w:t>
      </w:r>
    </w:p>
    <w:p>
      <w:pPr>
        <w:spacing w:after="120"/>
        <w:ind w:left="360" w:hanging="180"/>
      </w:pPr>
      <w:r>
        <w:t xml:space="preserve">• </w:t>
      </w:r>
      <w:r>
        <w:t xml:space="preserve">**Hybrid Monitoring Architectures:** Increasingly common, hybrid systems use edge computing devices at DER sites to preprocess data before sending it to cloud</w:t>
      </w:r>
    </w:p>
    <w:p>
      <w:pPr>
        <w:spacing w:after="120"/>
        <w:ind w:left="360" w:hanging="180"/>
      </w:pPr>
      <w:r>
        <w:t xml:space="preserve">• </w:t>
      </w:r>
      <w:r>
        <w:t xml:space="preserve">based platforms. This allows for real-time alerting locally and strategic analysis centrally.</w:t>
      </w:r>
    </w:p>
    <w:p>
      <w:pPr>
        <w:spacing w:after="120"/>
      </w:pPr>
      <w:r>
        <w:t xml:space="preserve">For example, a DER site may use DLMS/COSEM for smart metering and local inverter diagnostics, while simultaneously feeding real- time data to the utility’s SCADA system. In such a configuration, if a frequency excursion occurs, both the DER operator and utility dispatcher receive near</w:t>
      </w:r>
    </w:p>
    <w:p>
      <w:pPr>
        <w:spacing w:after="120"/>
        <w:ind w:left="360" w:hanging="180"/>
      </w:pPr>
      <w:r>
        <w:t xml:space="preserve">• </w:t>
      </w:r>
      <w:r>
        <w:t xml:space="preserve">instantaneous alerts.</w:t>
      </w:r>
    </w:p>
    <w:p>
      <w:pPr>
        <w:spacing w:after="120"/>
      </w:pPr>
      <w:r>
        <w:t xml:space="preserve">Brainy™ will help you compare monitoring architectures in real- world scenarios using Convert</w:t>
      </w:r>
    </w:p>
    <w:p>
      <w:pPr>
        <w:spacing w:after="120"/>
        <w:ind w:left="360" w:hanging="180"/>
      </w:pPr>
      <w:r>
        <w:t xml:space="preserve">• </w:t>
      </w:r>
      <w:r>
        <w:t xml:space="preserve">to-XR features. These immersive simulations allow you to visualize data flow from DER inverters to utility control rooms, identifying potential latency or data failure points.</w:t>
      </w:r>
    </w:p>
    <w:p>
      <w:pPr>
        <w:spacing w:after="200"/>
      </w:pPr>
      <w:r>
        <w:t xml:space="preserve">### Compliance Monitoring via IEEE/NERC Standards</w:t>
      </w:r>
    </w:p>
    <w:p>
      <w:pPr>
        <w:spacing w:after="200"/>
      </w:pPr>
      <w:r>
        <w:t xml:space="preserve">Monitoring is not optional—it is mandated by a growing body of interconnection and reliability standards. Key compliance frameworks include:</w:t>
      </w:r>
    </w:p>
    <w:p>
      <w:pPr>
        <w:spacing w:after="120"/>
        <w:ind w:left="360" w:hanging="180"/>
      </w:pPr>
      <w:r>
        <w:t xml:space="preserve">• </w:t>
      </w:r>
      <w:r>
        <w:t xml:space="preserve">**IEEE 1547</w:t>
      </w:r>
    </w:p>
    <w:p>
      <w:pPr>
        <w:spacing w:after="120"/>
        <w:ind w:left="360" w:hanging="180"/>
      </w:pPr>
      <w:r>
        <w:t xml:space="preserve">• </w:t>
      </w:r>
      <w:r>
        <w:t xml:space="preserve">2018:** Specifies monitoring, logging, and reporting requirements for DER systems above 250 kVA. Requires voltage/frequency response tracking and communication-ready interfaces.</w:t>
      </w:r>
    </w:p>
    <w:p>
      <w:pPr>
        <w:spacing w:after="120"/>
        <w:ind w:left="360" w:hanging="180"/>
      </w:pPr>
      <w:r>
        <w:t xml:space="preserve">• </w:t>
      </w:r>
      <w:r>
        <w:t xml:space="preserve">**IEEE 1547.3:** Provides guidelines for information exchange and data models for DER monitoring, including support for interoperability with utility systems.</w:t>
      </w:r>
    </w:p>
    <w:p>
      <w:pPr>
        <w:spacing w:after="120"/>
        <w:ind w:left="360" w:hanging="180"/>
      </w:pPr>
      <w:r>
        <w:t xml:space="preserve">• </w:t>
      </w:r>
      <w:r>
        <w:t xml:space="preserve">**NERC Reliability Standards (e.g., PRC</w:t>
      </w:r>
    </w:p>
    <w:p>
      <w:pPr>
        <w:spacing w:after="120"/>
        <w:ind w:left="360" w:hanging="180"/>
      </w:pPr>
      <w:r>
        <w:t xml:space="preserve">• </w:t>
      </w:r>
      <w:r>
        <w:t xml:space="preserve">024):** Focuses on protection and control systems but increasingly intersects with DER monitoring as inverter-based resources affect dynamic grid stability.</w:t>
      </w:r>
    </w:p>
    <w:p>
      <w:pPr>
        <w:spacing w:after="120"/>
        <w:ind w:left="360" w:hanging="180"/>
      </w:pPr>
      <w:r>
        <w:t xml:space="preserve">• </w:t>
      </w:r>
      <w:r>
        <w:t xml:space="preserve">**UL 1741 SA/IEEE 2030.5:** Defines smart inverter behavior and communication protocols essential for remote monitoring and command issuance.</w:t>
      </w:r>
    </w:p>
    <w:p>
      <w:pPr>
        <w:spacing w:after="200"/>
      </w:pPr>
      <w:r>
        <w:t xml:space="preserve">Compliance monitoring must be documented and auditable. Operators are expected to maintain logs of abnormal events, inverter responses, and corrective actions. Some utilities may mandate periodic reports or real-time telemetry feeds as part of the interconnection agreement.</w:t>
      </w:r>
    </w:p>
    <w:p>
      <w:pPr>
        <w:spacing w:after="120"/>
      </w:pPr>
      <w:r>
        <w:t xml:space="preserve">EON- certified systems integrated with the EON Integrity Suite™ ensure that all monitoring data is securely archived and accessible for audits, including time</w:t>
      </w:r>
    </w:p>
    <w:p>
      <w:pPr>
        <w:spacing w:after="120"/>
        <w:ind w:left="360" w:hanging="180"/>
      </w:pPr>
      <w:r>
        <w:t xml:space="preserve">• </w:t>
      </w:r>
      <w:r>
        <w:t xml:space="preserve">stamped event records and ride-through verification results. Brainy™ can assist learners in identifying gaps in compliance and generating corrective action plans based on IEEE workflow templates.</w:t>
      </w:r>
    </w:p>
    <w:p>
      <w:pPr>
        <w:spacing w:after="200"/>
      </w:pPr>
      <w:r>
        <w:t xml:space="preserve">### Integration with Broader Utility Diagnostic Ecosystems</w:t>
      </w:r>
    </w:p>
    <w:p>
      <w:pPr>
        <w:spacing w:after="200"/>
      </w:pPr>
      <w:r>
        <w:t xml:space="preserve">Monitoring DERs in isolation is insufficient for ensuring grid stability. Effective condition monitoring must integrate into utility-wide diagnostic and control systems. This includes:</w:t>
      </w:r>
    </w:p>
    <w:p>
      <w:pPr>
        <w:spacing w:after="120"/>
        <w:ind w:left="360" w:hanging="180"/>
      </w:pPr>
      <w:r>
        <w:t xml:space="preserve">• </w:t>
      </w:r>
      <w:r>
        <w:t xml:space="preserve">**Automated Fault Detection:** Triggered by DER behavior such as underfrequency tripping or voltage sag non</w:t>
      </w:r>
    </w:p>
    <w:p>
      <w:pPr>
        <w:spacing w:after="120"/>
        <w:ind w:left="360" w:hanging="180"/>
      </w:pPr>
      <w:r>
        <w:t xml:space="preserve">• </w:t>
      </w:r>
      <w:r>
        <w:t xml:space="preserve">conformance.</w:t>
      </w:r>
    </w:p>
    <w:p>
      <w:pPr>
        <w:spacing w:after="120"/>
        <w:ind w:left="360" w:hanging="180"/>
      </w:pPr>
      <w:r>
        <w:t xml:space="preserve">• </w:t>
      </w:r>
      <w:r>
        <w:t xml:space="preserve">**Predictive Maintenance Models:** Using historical monitoring data to forecast inverter failures or transformer overheating.</w:t>
      </w:r>
    </w:p>
    <w:p>
      <w:pPr>
        <w:spacing w:after="120"/>
        <w:ind w:left="360" w:hanging="180"/>
      </w:pPr>
      <w:r>
        <w:t xml:space="preserve">• </w:t>
      </w:r>
      <w:r>
        <w:t xml:space="preserve">**Event Correlation Engines:** Relating DER anomalies to upstream grid disturbances, such as substation capacitor switching or feeder faults.</w:t>
      </w:r>
    </w:p>
    <w:p>
      <w:pPr>
        <w:spacing w:after="200"/>
      </w:pPr>
      <w:r>
        <w:t xml:space="preserve">Leading utilities are deploying DER Management Systems (DERMS) that aggregate monitoring data from thousands of interconnected resources. These platforms allow coordinated response to instability events, such as inverter curtailment or reactive power dispatch.</w:t>
      </w:r>
    </w:p>
    <w:p>
      <w:pPr>
        <w:spacing w:after="120"/>
      </w:pPr>
      <w:r>
        <w:t xml:space="preserve">Through immersive XR labs and Brainy™ coaching, learners will explore how DER monitoring integrates with grid- level systems, including IEEE 2030.5</w:t>
      </w:r>
    </w:p>
    <w:p>
      <w:pPr>
        <w:spacing w:after="120"/>
        <w:ind w:left="360" w:hanging="180"/>
      </w:pPr>
      <w:r>
        <w:t xml:space="preserve">• </w:t>
      </w:r>
      <w:r>
        <w:t xml:space="preserve">based telemetry and SCADA command protocols. This prepares learners to not only monitor but also interpret and act on real-time data streams in a compliant and operationally sound manner.</w:t>
      </w:r>
    </w:p>
    <w:p>
      <w:pPr>
        <w:spacing w:after="200"/>
      </w:pPr>
      <w:r>
        <w:t xml:space="preserve">By mastering the principles and technologies introduced in this chapter, learners establish a critical foundation for advanced diagnostics, fault analysis, and regulatory conformance. Monitoring is the central nervous system of a compliant DER interconnection — and in the chapters ahead, we’ll build on this framework to enable proactive diagnostics, predictive analytics, and utility-class integration.</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Interconnection Systems**
**Certified with EON Integrity Suite™ — EON Reality Inc**
**Segment:** Energy
**Group:** Group C — Regulatory &amp; Certification
**Course Title:** IEEE/Utility Interconnection for Distributed Resources — Hard</w:t>
      </w:r>
    </w:p>
    <w:p>
      <w:pPr>
        <w:spacing w:after="120"/>
      </w:pPr>
      <w:r>
        <w:t xml:space="preserve">In distributed energy resource (DER) interconnection environments, the capture, interpretation, and regulation of signals and data streams are foundational to safe grid integration. This chapter provides a technical deep dive into signal types, measurement principles, and data frameworks used to monitor and verify interconnection compliance. With reference to IEEE 1547, IEEE 2030.5, and UL 1741 protocols, learners will gain fluency in signal behavior across voltage, frequency, harmonics, and reactive power domains. Building this diagnostic literacy is essential for identifying deviations, supporting ride- through behavior, and resolving utility</w:t>
      </w:r>
    </w:p>
    <w:p>
      <w:pPr>
        <w:spacing w:after="120"/>
        <w:ind w:left="360" w:hanging="180"/>
      </w:pPr>
      <w:r>
        <w:t xml:space="preserve">• </w:t>
      </w:r>
      <w:r>
        <w:t xml:space="preserve">event disruptions. Brainy 24/7 Virtual Mentor is embedded throughout the module to assist learners in complex signal analysis and instrumentation interpretation.</w:t>
      </w:r>
    </w:p>
    <w:p>
      <w:pPr>
        <w:spacing w:after="200"/>
      </w:pPr>
      <w:r>
        <w:t xml:space="preserve">### Power Quality Monitoring (Harmonics, Sags, Swells)</w:t>
      </w:r>
    </w:p>
    <w:p>
      <w:pPr>
        <w:spacing w:after="200"/>
      </w:pPr>
      <w:r>
        <w:t xml:space="preserve">Power quality (PQ) monitoring is a cornerstone of interconnection diagnostics and regulatory verification. Grid-connected DER systems must maintain signal integrity across a wide range of operating conditions, especially under variable generation and fluctuating demand. Power quality metrics focus on waveform fidelity, with particular emphasis on harmonic distortion, voltage sags/swells, and transient activity.</w:t>
      </w:r>
    </w:p>
    <w:p>
      <w:pPr>
        <w:spacing w:after="120"/>
      </w:pPr>
      <w:r>
        <w:t xml:space="preserve">Harmonic distortion is typically caused by inverter- based devices generating non</w:t>
      </w:r>
    </w:p>
    <w:p>
      <w:pPr>
        <w:spacing w:after="120"/>
        <w:ind w:left="360" w:hanging="180"/>
      </w:pPr>
      <w:r>
        <w:t xml:space="preserve">• </w:t>
      </w:r>
      <w:r>
        <w:t xml:space="preserve">sinusoidal waveforms. IEEE 1547 mandates that total harmonic distortion (THD) at the point of common coupling (PCC) must remain below 5%. PQ analyzers and harmonic meters are used to isolate individual harmonic orders (3rd, 5th, 7th, etc.) and determine their cumulative impact on system stability.</w:t>
      </w:r>
    </w:p>
    <w:p>
      <w:pPr>
        <w:spacing w:after="120"/>
      </w:pPr>
      <w:r>
        <w:t xml:space="preserve">Voltage sags and swells are transient events caused by load switching, faults, or capacitor bank energization. These deviations are measured in per- unit (p.u.) values and time duration (e.g., 0.7 p.u. for 0.5 seconds). Accurate detection of these events is crucial for validating ride</w:t>
      </w:r>
    </w:p>
    <w:p>
      <w:pPr>
        <w:spacing w:after="120"/>
        <w:ind w:left="360" w:hanging="180"/>
      </w:pPr>
      <w:r>
        <w:t xml:space="preserve">• </w:t>
      </w:r>
      <w:r>
        <w:t xml:space="preserve">through capabilities outlined in IEEE 1547.1, which defines minimum voltage and frequency ride-through requirements for DERs.</w:t>
      </w:r>
    </w:p>
    <w:p>
      <w:pPr>
        <w:spacing w:after="200"/>
      </w:pPr>
      <w:r>
        <w:t xml:space="preserve">Brainy 24/7 Virtual Mentor assists learners in interpreting PQ event logs and correlating waveform anomalies with likely root causes such as inverter misbehavior, grid-side impedance, or relay miscoordination.</w:t>
      </w:r>
    </w:p>
    <w:p>
      <w:pPr>
        <w:spacing w:after="120"/>
      </w:pPr>
      <w:r>
        <w:t xml:space="preserve">### DER- Generated Signals: Volt/Var, Frequency, DC</w:t>
      </w:r>
    </w:p>
    <w:p>
      <w:pPr>
        <w:spacing w:after="120"/>
        <w:ind w:left="360" w:hanging="180"/>
      </w:pPr>
      <w:r>
        <w:t xml:space="preserve">• </w:t>
      </w:r>
      <w:r>
        <w:t xml:space="preserve">Injection</w:t>
      </w:r>
    </w:p>
    <w:p>
      <w:pPr>
        <w:spacing w:after="200"/>
      </w:pPr>
      <w:r>
        <w:t xml:space="preserve">DERs introduce a range of signals into the grid environment that must be closely monitored for compliance and performance optimization. These signals include reactive power (VAr) injections, voltage regulation responses, frequency variations, and unwanted direct current (DC) injection.</w:t>
      </w:r>
    </w:p>
    <w:p>
      <w:pPr>
        <w:spacing w:after="120"/>
      </w:pPr>
      <w:r>
        <w:t xml:space="preserve">Volt/Var control is a dynamic signal behavior where inverters autonomously adjust reactive power output based on real- time voltage measurements. IEEE 1547 requires that DERs support default Volt/Var mode with regionally configurable setpoints. These settings are typically visualized via inverter logs or SCADA</w:t>
      </w:r>
    </w:p>
    <w:p>
      <w:pPr>
        <w:spacing w:after="120"/>
        <w:ind w:left="360" w:hanging="180"/>
      </w:pPr>
      <w:r>
        <w:t xml:space="preserve">• </w:t>
      </w:r>
      <w:r>
        <w:t xml:space="preserve">integrated dashboards and must be validated during commissioning.</w:t>
      </w:r>
    </w:p>
    <w:p>
      <w:pPr>
        <w:spacing w:after="200"/>
      </w:pPr>
      <w:r>
        <w:t xml:space="preserve">Frequency response signals reflect the DER’s capability to support grid stability during frequency excursions. Smart inverters are expected to modulate active power output during overfrequency or underfrequency events. The rate of change of frequency (RoCoF), as well as response time and deadband settings, are critical parameters captured during functional simulations.</w:t>
      </w:r>
    </w:p>
    <w:p>
      <w:pPr>
        <w:spacing w:after="200"/>
      </w:pPr>
      <w:r>
        <w:t xml:space="preserve">DC injection refers to the inadvertent delivery of DC current into the AC grid, typically due to inverter filter failure or grounding issues. Per IEEE 1547.1, DC injection must not exceed 0.5% of rated output current. Specialized current transformers or PQ meters with DC detection capability are used to validate this compliance metric.</w:t>
      </w:r>
    </w:p>
    <w:p>
      <w:pPr>
        <w:spacing w:after="200"/>
      </w:pPr>
      <w:r>
        <w:t xml:space="preserve">Brainy 24/7 Virtual Mentor supports learners in distinguishing between naturally occurring signal variations and non-compliant behaviors that require corrective service or inverter firmware updates.</w:t>
      </w:r>
    </w:p>
    <w:p>
      <w:pPr>
        <w:spacing w:after="200"/>
      </w:pPr>
      <w:r>
        <w:t xml:space="preserve">### Signal Measurement Fundamentals in Utility-Scale Systems</w:t>
      </w:r>
    </w:p>
    <w:p>
      <w:pPr>
        <w:spacing w:after="200"/>
      </w:pPr>
      <w:r>
        <w:t xml:space="preserve">Signal measurement in grid-interconnected DER systems requires a combination of precise instrumentation and protocol adherence. Measurement points are typically located at the PCC, inverter output, and utility relay interface. The accuracy class of meters (0.2s, 0.5s), sampling rate (≥256 samples per cycle), and synchronization with grid frequency are all critical to ensure reliable data capture.</w:t>
      </w:r>
    </w:p>
    <w:p>
      <w:pPr>
        <w:spacing w:after="120"/>
      </w:pPr>
      <w:r>
        <w:t xml:space="preserve">Voltage and current transformers (VTs and CTs) are used to scale high- voltage signals into measurable ranges. These devices must be tested for phase accuracy and burden compliance to ensure signal integrity. For inverter</w:t>
      </w:r>
    </w:p>
    <w:p>
      <w:pPr>
        <w:spacing w:after="120"/>
        <w:ind w:left="360" w:hanging="180"/>
      </w:pPr>
      <w:r>
        <w:t xml:space="preserve">• </w:t>
      </w:r>
      <w:r>
        <w:t xml:space="preserve">based DERs, internal monitoring often uses fast Fourier transform (FFT) algorithms to decompose waveforms into frequency components, enabling real-time harmonic tracking.</w:t>
      </w:r>
    </w:p>
    <w:p>
      <w:pPr>
        <w:spacing w:after="120"/>
      </w:pPr>
      <w:r>
        <w:t xml:space="preserve">Time- synchronized measurements are increasingly implemented using phasor measurement units (PMUs) or GPS time</w:t>
      </w:r>
    </w:p>
    <w:p>
      <w:pPr>
        <w:spacing w:after="120"/>
        <w:ind w:left="360" w:hanging="180"/>
      </w:pPr>
      <w:r>
        <w:t xml:space="preserve">• </w:t>
      </w:r>
      <w:r>
        <w:t xml:space="preserve">tagged SCADA inputs. This ensures event correlation across multiple DERs and grid substations, supporting system-wide diagnostics.</w:t>
      </w:r>
    </w:p>
    <w:p>
      <w:pPr>
        <w:spacing w:after="200"/>
      </w:pPr>
      <w:r>
        <w:t xml:space="preserve">Measurement protocols, such as IEEE C37.118 for synchrophasors and IEEE 2030.5 for smart inverter telemetry, provide standardized data formats for utility integration. Signal sampling must also consider latency and data granularity, especially for high-speed fault detection and trip verification.</w:t>
      </w:r>
    </w:p>
    <w:p>
      <w:pPr>
        <w:spacing w:after="120"/>
      </w:pPr>
      <w:r>
        <w:t xml:space="preserve">EON Integrity Suite™ enables Convert- to</w:t>
      </w:r>
    </w:p>
    <w:p>
      <w:pPr>
        <w:spacing w:after="120"/>
        <w:ind w:left="360" w:hanging="180"/>
      </w:pPr>
      <w:r>
        <w:t xml:space="preserve">• </w:t>
      </w:r>
      <w:r>
        <w:t xml:space="preserve">XR functionality, allowing learners to interactively place measurement devices in 3D grid environments and simulate wavefront propagation of voltage sags and harmonic bursts. Brainy 24/7 Virtual Mentor is available during these simulations to explain instrument readings and guide troubleshooting.</w:t>
      </w:r>
    </w:p>
    <w:p>
      <w:pPr>
        <w:spacing w:after="120"/>
      </w:pPr>
      <w:r>
        <w:t xml:space="preserve">### High- Speed Sampling and Event</w:t>
      </w:r>
    </w:p>
    <w:p>
      <w:pPr>
        <w:spacing w:after="120"/>
        <w:ind w:left="360" w:hanging="180"/>
      </w:pPr>
      <w:r>
        <w:t xml:space="preserve">• </w:t>
      </w:r>
      <w:r>
        <w:t xml:space="preserve">Capture Scenarios</w:t>
      </w:r>
    </w:p>
    <w:p>
      <w:pPr>
        <w:spacing w:after="120"/>
      </w:pPr>
      <w:r>
        <w:t xml:space="preserve">In advanced DER environments, high- speed sampling is critical for capturing fast transients, inrush currents, and sub</w:t>
      </w:r>
    </w:p>
    <w:p>
      <w:pPr>
        <w:spacing w:after="120"/>
        <w:ind w:left="360" w:hanging="180"/>
      </w:pPr>
      <w:r>
        <w:t xml:space="preserve">• </w:t>
      </w:r>
      <w:r>
        <w:t xml:space="preserve">cycle voltage events. Event recorders with sampling rates exceeding 1,000 samples per cycle are deployed to detect relay misfires, inverter gate failures, and momentary faults (e.g., single- line</w:t>
      </w:r>
    </w:p>
    <w:p>
      <w:pPr>
        <w:spacing w:after="120"/>
        <w:ind w:left="360" w:hanging="180"/>
      </w:pPr>
      <w:r>
        <w:t xml:space="preserve">• </w:t>
      </w:r>
      <w:r>
        <w:t xml:space="preserve">to-ground).</w:t>
      </w:r>
    </w:p>
    <w:p>
      <w:pPr>
        <w:pStyle w:val="Heading3"/>
        <w:spacing w:before="300" w:after="150"/>
      </w:pPr>
      <w:r>
        <w:rPr>
          <w:b/>
          <w:bCs/>
          <w:sz w:val="24"/>
          <w:szCs w:val="24"/>
        </w:rPr>
        <w:t xml:space="preserve">9.1 Common event-capture scenarios include</w:t>
      </w:r>
    </w:p>
    <w:p>
      <w:pPr>
        <w:spacing w:after="120"/>
        <w:ind w:left="360" w:hanging="180"/>
      </w:pPr>
      <w:r>
        <w:t xml:space="preserve">• </w:t>
      </w:r>
      <w:r>
        <w:t xml:space="preserve">Detection of undervoltage ride</w:t>
      </w:r>
    </w:p>
    <w:p>
      <w:pPr>
        <w:spacing w:after="120"/>
        <w:ind w:left="360" w:hanging="180"/>
      </w:pPr>
      <w:r>
        <w:t xml:space="preserve">• </w:t>
      </w:r>
      <w:r>
        <w:t xml:space="preserve">through events lasting &lt;150 ms</w:t>
      </w:r>
    </w:p>
    <w:p>
      <w:pPr>
        <w:spacing w:after="120"/>
        <w:ind w:left="360" w:hanging="180"/>
      </w:pPr>
      <w:r>
        <w:t xml:space="preserve">• </w:t>
      </w:r>
      <w:r>
        <w:t xml:space="preserve">Sub</w:t>
      </w:r>
    </w:p>
    <w:p>
      <w:pPr>
        <w:spacing w:after="120"/>
        <w:ind w:left="360" w:hanging="180"/>
      </w:pPr>
      <w:r>
        <w:t xml:space="preserve">• </w:t>
      </w:r>
      <w:r>
        <w:t xml:space="preserve">cycle harmonic spikes due to capacitor switching</w:t>
      </w:r>
    </w:p>
    <w:p>
      <w:pPr>
        <w:spacing w:after="120"/>
        <w:ind w:left="360" w:hanging="180"/>
      </w:pPr>
      <w:r>
        <w:t xml:space="preserve">• </w:t>
      </w:r>
      <w:r>
        <w:t xml:space="preserve">Inverter trip delay analysis during downstream fault conditions</w:t>
      </w:r>
    </w:p>
    <w:p>
      <w:pPr>
        <w:spacing w:after="200"/>
      </w:pPr>
      <w:r>
        <w:t xml:space="preserve">IEEE 1547.1 test protocols specify required sampling fidelity for capturing these events. Integration with digital fault recorders (DFRs) and dynamic simulation tools enables utilities to retroactively analyze service disruptions and validate DER compliance.</w:t>
      </w:r>
    </w:p>
    <w:p>
      <w:pPr>
        <w:spacing w:after="120"/>
      </w:pPr>
      <w:r>
        <w:t xml:space="preserve">Learners can explore these high- speed phenomena using XR</w:t>
      </w:r>
    </w:p>
    <w:p>
      <w:pPr>
        <w:spacing w:after="120"/>
        <w:ind w:left="360" w:hanging="180"/>
      </w:pPr>
      <w:r>
        <w:t xml:space="preserve">• </w:t>
      </w:r>
      <w:r>
        <w:t xml:space="preserve">based waveform viewers, supported by EON Integrity Suite™, where Brainy overlays root- cause explanations and prescribes IEEE</w:t>
      </w:r>
    </w:p>
    <w:p>
      <w:pPr>
        <w:spacing w:after="120"/>
        <w:ind w:left="360" w:hanging="180"/>
      </w:pPr>
      <w:r>
        <w:t xml:space="preserve">• </w:t>
      </w:r>
      <w:r>
        <w:t xml:space="preserve">compliant corrective actions.</w:t>
      </w:r>
    </w:p>
    <w:p>
      <w:pPr>
        <w:spacing w:after="200"/>
      </w:pPr>
      <w:r>
        <w:t xml:space="preserve">### Signal Pathway Integrity and Communication Noise</w:t>
      </w:r>
    </w:p>
    <w:p>
      <w:pPr>
        <w:spacing w:after="120"/>
      </w:pPr>
      <w:r>
        <w:t xml:space="preserve">Signal fidelity is not only affected by the DERs themselves but also by the transmission path and communication medium. Long cable runs, electromagnetic interference (EMI), improper grounding, and shared circuits can introduce signal distortion or loss. Fiber- optic isolation, shielded twisted</w:t>
      </w:r>
    </w:p>
    <w:p>
      <w:pPr>
        <w:spacing w:after="120"/>
        <w:ind w:left="360" w:hanging="180"/>
      </w:pPr>
      <w:r>
        <w:t xml:space="preserve">• </w:t>
      </w:r>
      <w:r>
        <w:t xml:space="preserve">pair cables, and proper routing practices are essential to maintaining signal clarity.</w:t>
      </w:r>
    </w:p>
    <w:p>
      <w:pPr>
        <w:spacing w:after="200"/>
      </w:pPr>
      <w:r>
        <w:t xml:space="preserve">Communication noise can disrupt measurement accuracy, especially in densely populated DER installations with overlapping telemetry. Protocols such as IEC 61850 and IEEE 2030.5 include error-checking mechanisms, but physical signal clarity remains crucial.</w:t>
      </w:r>
    </w:p>
    <w:p>
      <w:pPr>
        <w:spacing w:after="200"/>
      </w:pPr>
      <w:r>
        <w:t xml:space="preserve">Brainy 24/7 Virtual Mentor provides fault-tree guidance to assess whether distorted measurements are due to instrumentation faults, signal path degradation, or true grid anomalies.</w:t>
      </w:r>
    </w:p>
    <w:p>
      <w:pPr>
        <w:spacing w:after="200"/>
      </w:pPr>
      <w:r>
        <w:t xml:space="preserve">In mastering signal/data fundamentals for DER interconnection, learners gain the diagnostic precision needed to ensure compliance, support utility coordination, and drive proactive service interventions. This capability is essential not only during commissioning but throughout the operational lifecycle of distributed resources. With EON Integrity Suite™ and Brainy 24/7 Virtual Mentor, learners are equipped to navigate signal complexity and uphold grid stability standards.</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in DER Compliance
**Certified with EON Integrity Suite™ — EON Reality Inc**
**Segment:** Energy
**Group:** Group C — Regulatory &amp; Certification
**Course Title:** IEEE/Utility Interconnection for Distributed Resources — Hard</w:t>
      </w:r>
    </w:p>
    <w:p>
      <w:pPr>
        <w:spacing w:after="120"/>
      </w:pPr>
      <w:r>
        <w:t xml:space="preserve">In high- compliance distributed energy resource (DER) environments, pattern recognition theory plays a pivotal role in detecting operational anomalies, ensuring IEEE 1547 compliance, and preventing grid instability. This chapter explores the theoretical and applied aspects of signal signature analysis and pattern</w:t>
      </w:r>
    </w:p>
    <w:p>
      <w:pPr>
        <w:spacing w:after="120"/>
        <w:ind w:left="360" w:hanging="180"/>
      </w:pPr>
      <w:r>
        <w:t xml:space="preserve">• </w:t>
      </w:r>
      <w:r>
        <w:t xml:space="preserve">based diagnostics in DER integration systems. Learners will investigate how grid- connected inverters, relays, and monitoring systems use digital signal processing and machine learning algorithms to identify conditions such as unintentional islanding, frequency excursions, and voltage sags. The chapter also examines how predictive analytics tools, supported by the EON Integrity Suite™ and Brainy 24/7 Virtual Mentor, enhance the reliability of DER deployments across utility</w:t>
      </w:r>
    </w:p>
    <w:p>
      <w:pPr>
        <w:spacing w:after="120"/>
        <w:ind w:left="360" w:hanging="180"/>
      </w:pPr>
      <w:r>
        <w:t xml:space="preserve">• </w:t>
      </w:r>
      <w:r>
        <w:t xml:space="preserve">scale and distributed grid architectures.</w:t>
      </w:r>
    </w:p>
    <w:p>
      <w:pPr>
        <w:spacing w:after="200"/>
      </w:pPr>
      <w:r>
        <w:t xml:space="preserve">### Recognizing Grid Instability Signatures</w:t>
      </w:r>
    </w:p>
    <w:p>
      <w:pPr>
        <w:spacing w:after="200"/>
      </w:pPr>
      <w:r>
        <w:t xml:space="preserve">The foundation of pattern recognition in DER compliance monitoring lies in the accurate detection of grid instability signatures. These signatures are complex electrical patterns that emerge when the grid experiences voltage or frequency deviation, waveform distortion, or asynchronous energy injection from interconnected DERs.</w:t>
      </w:r>
    </w:p>
    <w:p>
      <w:pPr>
        <w:pStyle w:val="Heading3"/>
        <w:spacing w:before="300" w:after="150"/>
      </w:pPr>
      <w:r>
        <w:rPr>
          <w:b/>
          <w:bCs/>
          <w:sz w:val="24"/>
          <w:szCs w:val="24"/>
        </w:rPr>
        <w:t xml:space="preserve">10.1 A typical instability signature might manifest as</w:t>
      </w:r>
    </w:p>
    <w:p>
      <w:pPr>
        <w:spacing w:after="120"/>
        <w:ind w:left="360" w:hanging="180"/>
      </w:pPr>
      <w:r>
        <w:t xml:space="preserve">• </w:t>
      </w:r>
      <w:r>
        <w:t xml:space="preserve">A sudden drop in frequency (e.g., from 60 Hz to 58.5 Hz within 2 seconds), indicating load imbalance or DER inverter desynchronization.</w:t>
      </w:r>
    </w:p>
    <w:p>
      <w:pPr>
        <w:spacing w:after="120"/>
        <w:ind w:left="360" w:hanging="180"/>
      </w:pPr>
      <w:r>
        <w:t xml:space="preserve">• </w:t>
      </w:r>
      <w:r>
        <w:t xml:space="preserve">A repeated phase angle discrepancy between a DER inverter and grid voltage, suggesting an impending islanding condition.</w:t>
      </w:r>
    </w:p>
    <w:p>
      <w:pPr>
        <w:spacing w:after="120"/>
        <w:ind w:left="360" w:hanging="180"/>
      </w:pPr>
      <w:r>
        <w:t xml:space="preserve">• </w:t>
      </w:r>
      <w:r>
        <w:t xml:space="preserve">Harmonic resonance patterns in the 3rd or 5th order spectrum, indicative of inverter filter degradation or line impedance mismatch.</w:t>
      </w:r>
    </w:p>
    <w:p>
      <w:pPr>
        <w:spacing w:after="120"/>
      </w:pPr>
      <w:r>
        <w:t xml:space="preserve">Advanced pattern recognition systems analyze these signatures through continuous sampling of voltage, current, and frequency data streams at 1 kHz or higher, enabling sub- cycle detection of events. These systems often rely on embedded DSPs (Digital Signal Processors) within smart inverters or external power quality meters that are IEEE 1547.1</w:t>
      </w:r>
    </w:p>
    <w:p>
      <w:pPr>
        <w:spacing w:after="120"/>
        <w:ind w:left="360" w:hanging="180"/>
      </w:pPr>
      <w:r>
        <w:t xml:space="preserve">• </w:t>
      </w:r>
      <w:r>
        <w:t xml:space="preserve">compliant.</w:t>
      </w:r>
    </w:p>
    <w:p>
      <w:pPr>
        <w:spacing w:after="120"/>
      </w:pPr>
      <w:r>
        <w:t xml:space="preserve">Real- world implementation requires a reference baseline—typically established during commissioning procedures—to distinguish benign operational variations from abnormal patterns. This baseline allows the system to execute real</w:t>
      </w:r>
    </w:p>
    <w:p>
      <w:pPr>
        <w:spacing w:after="120"/>
        <w:ind w:left="360" w:hanging="180"/>
      </w:pPr>
      <w:r>
        <w:t xml:space="preserve">• </w:t>
      </w:r>
      <w:r>
        <w:t xml:space="preserve">time deviation detection, triggering alerts or initiating protective action if thresholds are exceeded.</w:t>
      </w:r>
    </w:p>
    <w:p>
      <w:pPr>
        <w:spacing w:after="200"/>
      </w:pPr>
      <w:r>
        <w:t xml:space="preserve">The Brainy 24/7 Virtual Mentor provides guided walkthroughs of common grid instability signatures using interactive waveform overlays, allowing learners to visualize signature evolution during simulated voltage/frequency disturbances.</w:t>
      </w:r>
    </w:p>
    <w:p>
      <w:pPr>
        <w:spacing w:after="200"/>
      </w:pPr>
      <w:r>
        <w:t xml:space="preserve">### Pattern-Based Alerts (Islanding Detection, Fault Conditions)</w:t>
      </w:r>
    </w:p>
    <w:p>
      <w:pPr>
        <w:spacing w:after="200"/>
      </w:pPr>
      <w:r>
        <w:t xml:space="preserve">One of the most critical applications of pattern recognition in DER interconnection is the detection of unintentional islanding—an event where a portion of the grid, including DERs, continues to energize a local load even after being disconnected from the main utility grid. This condition poses safety and compliance risks and is addressed explicitly in IEEE 1547 and UL 1741 SB standards.</w:t>
      </w:r>
    </w:p>
    <w:p>
      <w:pPr>
        <w:spacing w:after="200"/>
      </w:pPr>
      <w:r>
        <w:t xml:space="preserve">Pattern-based algorithms detect islanding by identifying subtle changes in voltage waveform characteristics, such as:</w:t>
      </w:r>
    </w:p>
    <w:p>
      <w:pPr>
        <w:spacing w:after="120"/>
        <w:ind w:left="360" w:hanging="180"/>
      </w:pPr>
      <w:r>
        <w:t xml:space="preserve">• </w:t>
      </w:r>
      <w:r>
        <w:t xml:space="preserve">Load</w:t>
      </w:r>
    </w:p>
    <w:p>
      <w:pPr>
        <w:spacing w:after="120"/>
        <w:ind w:left="360" w:hanging="180"/>
      </w:pPr>
      <w:r>
        <w:t xml:space="preserve">• </w:t>
      </w:r>
      <w:r>
        <w:t xml:space="preserve">induced frequency drifts (e.g., 0.1 Hz/sec deviation over a 5-second window).</w:t>
      </w:r>
    </w:p>
    <w:p>
      <w:pPr>
        <w:spacing w:after="120"/>
        <w:ind w:left="360" w:hanging="180"/>
      </w:pPr>
      <w:r>
        <w:t xml:space="preserve">• </w:t>
      </w:r>
      <w:r>
        <w:t xml:space="preserve">Reactive power mismatch patterns between expected and actual inverter behavior.</w:t>
      </w:r>
    </w:p>
    <w:p>
      <w:pPr>
        <w:spacing w:after="120"/>
        <w:ind w:left="360" w:hanging="180"/>
      </w:pPr>
      <w:r>
        <w:t xml:space="preserve">• </w:t>
      </w:r>
      <w:r>
        <w:t xml:space="preserve">ΔV/Δf signatures inconsistent with grid</w:t>
      </w:r>
    </w:p>
    <w:p>
      <w:pPr>
        <w:spacing w:after="120"/>
        <w:ind w:left="360" w:hanging="180"/>
      </w:pPr>
      <w:r>
        <w:t xml:space="preserve">• </w:t>
      </w:r>
      <w:r>
        <w:t xml:space="preserve">tied operation.</w:t>
      </w:r>
    </w:p>
    <w:p>
      <w:pPr>
        <w:spacing w:after="120"/>
      </w:pPr>
      <w:r>
        <w:t xml:space="preserve">These patterns are compared against historical data and expected inverter responses. For instance, if the inverter fails to cease operation within 2 seconds of loss- of</w:t>
      </w:r>
    </w:p>
    <w:p>
      <w:pPr>
        <w:spacing w:after="120"/>
        <w:ind w:left="360" w:hanging="180"/>
      </w:pPr>
      <w:r>
        <w:t xml:space="preserve">• </w:t>
      </w:r>
      <w:r>
        <w:t xml:space="preserve">synchronization (as required by IEEE 1547), a pattern-based fault alert is generated.</w:t>
      </w:r>
    </w:p>
    <w:p>
      <w:pPr>
        <w:pStyle w:val="Heading3"/>
        <w:spacing w:before="300" w:after="150"/>
      </w:pPr>
      <w:r>
        <w:rPr>
          <w:b/>
          <w:bCs/>
          <w:sz w:val="24"/>
          <w:szCs w:val="24"/>
        </w:rPr>
        <w:t xml:space="preserve">10.2 In addition to islanding, pattern recognition systems are used to detect</w:t>
      </w:r>
    </w:p>
    <w:p>
      <w:pPr>
        <w:spacing w:after="120"/>
        <w:ind w:left="360" w:hanging="180"/>
      </w:pPr>
      <w:r>
        <w:t xml:space="preserve">• </w:t>
      </w:r>
      <w:r>
        <w:t xml:space="preserve">Ground faults: Detected via sudden current spikes and asymmetrical phase voltages.</w:t>
      </w:r>
    </w:p>
    <w:p>
      <w:pPr>
        <w:spacing w:after="120"/>
        <w:ind w:left="360" w:hanging="180"/>
      </w:pPr>
      <w:r>
        <w:t xml:space="preserve">• </w:t>
      </w:r>
      <w:r>
        <w:t xml:space="preserve">Overvoltage events: Identified through step or ramp changes in RMS voltage beyond ANSI C84.1 thresholds.</w:t>
      </w:r>
    </w:p>
    <w:p>
      <w:pPr>
        <w:spacing w:after="120"/>
        <w:ind w:left="360" w:hanging="180"/>
      </w:pPr>
      <w:r>
        <w:t xml:space="preserve">• </w:t>
      </w:r>
      <w:r>
        <w:t xml:space="preserve">Trip coordination failure: Recognized through timing mismatches in relay activation.</w:t>
      </w:r>
    </w:p>
    <w:p>
      <w:pPr>
        <w:spacing w:after="120"/>
      </w:pPr>
      <w:r>
        <w:t xml:space="preserve">Utility operators and DER technicians use EON XR modules to simulate these pattern- based alerts in interactive substations. The Convert</w:t>
      </w:r>
    </w:p>
    <w:p>
      <w:pPr>
        <w:spacing w:after="120"/>
        <w:ind w:left="360" w:hanging="180"/>
      </w:pPr>
      <w:r>
        <w:t xml:space="preserve">• </w:t>
      </w:r>
      <w:r>
        <w:t xml:space="preserve">to- XR functionality allows users to overlay real data logs with recognized fault patterns, reinforcing diagnostic skills in compliance</w:t>
      </w:r>
    </w:p>
    <w:p>
      <w:pPr>
        <w:spacing w:after="120"/>
        <w:ind w:left="360" w:hanging="180"/>
      </w:pPr>
      <w:r>
        <w:t xml:space="preserve">• </w:t>
      </w:r>
      <w:r>
        <w:t xml:space="preserve">sensitive environments.</w:t>
      </w:r>
    </w:p>
    <w:p>
      <w:pPr>
        <w:spacing w:after="200"/>
      </w:pPr>
      <w:r>
        <w:t xml:space="preserve">### Predictive Analysis for Anti-Islanding Events</w:t>
      </w:r>
    </w:p>
    <w:p>
      <w:pPr>
        <w:spacing w:after="120"/>
      </w:pPr>
      <w:r>
        <w:t xml:space="preserve">Beyond real- time detection, modern DER systems leverage predictive analytics to forecast potential anti</w:t>
      </w:r>
    </w:p>
    <w:p>
      <w:pPr>
        <w:spacing w:after="120"/>
        <w:ind w:left="360" w:hanging="180"/>
      </w:pPr>
      <w:r>
        <w:t xml:space="preserve">• </w:t>
      </w:r>
      <w:r>
        <w:t xml:space="preserve">islanding failures before they occur. This involves training machine learning models on large datasets of historical DER events, where known islanding scenarios are labeled and categorized.</w:t>
      </w:r>
    </w:p>
    <w:p>
      <w:pPr>
        <w:pStyle w:val="Heading3"/>
        <w:spacing w:before="300" w:after="150"/>
      </w:pPr>
      <w:r>
        <w:rPr>
          <w:b/>
          <w:bCs/>
          <w:sz w:val="24"/>
          <w:szCs w:val="24"/>
        </w:rPr>
        <w:t xml:space="preserve">10.3 Key inputs for predictive models include</w:t>
      </w:r>
    </w:p>
    <w:p>
      <w:pPr>
        <w:spacing w:after="120"/>
        <w:ind w:left="360" w:hanging="180"/>
      </w:pPr>
      <w:r>
        <w:t xml:space="preserve">• </w:t>
      </w:r>
      <w:r>
        <w:t xml:space="preserve">Voltage and frequency deviation trends over time.</w:t>
      </w:r>
    </w:p>
    <w:p>
      <w:pPr>
        <w:spacing w:after="120"/>
        <w:ind w:left="360" w:hanging="180"/>
      </w:pPr>
      <w:r>
        <w:t xml:space="preserve">• </w:t>
      </w:r>
      <w:r>
        <w:t xml:space="preserve">Inverter switching behavior under load variation.</w:t>
      </w:r>
    </w:p>
    <w:p>
      <w:pPr>
        <w:spacing w:after="120"/>
        <w:ind w:left="360" w:hanging="180"/>
      </w:pPr>
      <w:r>
        <w:t xml:space="preserve">• </w:t>
      </w:r>
      <w:r>
        <w:t xml:space="preserve">Historical trip data correlated with load profiles and weather conditions.</w:t>
      </w:r>
    </w:p>
    <w:p>
      <w:pPr>
        <w:spacing w:after="200"/>
      </w:pPr>
      <w:r>
        <w:t xml:space="preserve">For example, a predictive model might identify that a particular DER installation shows a 78% likelihood of failing its anti-islanding test under high PV irradiance and low grid load—prompting preemptive maintenance or firmware upgrades.</w:t>
      </w:r>
    </w:p>
    <w:p>
      <w:pPr>
        <w:spacing w:after="120"/>
      </w:pPr>
      <w:r>
        <w:t xml:space="preserve">These models are integrated into DER Management Systems (DERMS), which communicate with utility SCADA platforms to flag high- risk installations. The EON Integrity Suite™ includes predictive modules that allow learners to construct and test anti</w:t>
      </w:r>
    </w:p>
    <w:p>
      <w:pPr>
        <w:spacing w:after="120"/>
        <w:ind w:left="360" w:hanging="180"/>
      </w:pPr>
      <w:r>
        <w:t xml:space="preserve">• </w:t>
      </w:r>
      <w:r>
        <w:t xml:space="preserve">islanding models using sandboxed datasets. Brainy assists by explaining model inputs, validation accuracy, and risk thresholds in real-time.</w:t>
      </w:r>
    </w:p>
    <w:p>
      <w:pPr>
        <w:spacing w:after="120"/>
      </w:pPr>
      <w:r>
        <w:t xml:space="preserve">Predictive analytics is also used to optimize the performance of grid support functions such as Volt- VAR and Frequency</w:t>
      </w:r>
    </w:p>
    <w:p>
      <w:pPr>
        <w:spacing w:after="120"/>
        <w:ind w:left="360" w:hanging="180"/>
      </w:pPr>
      <w:r>
        <w:t xml:space="preserve">• </w:t>
      </w:r>
      <w:r>
        <w:t xml:space="preserve">Watt responses. When pattern recognition identifies a gradual decline in DER responsiveness to reactive power support signals, the system can automatically schedule a recalibration or issue a maintenance directive.</w:t>
      </w:r>
    </w:p>
    <w:p>
      <w:pPr>
        <w:spacing w:after="200"/>
      </w:pPr>
      <w:r>
        <w:t xml:space="preserve">### Advanced Pattern Recognition Tools and Techniques</w:t>
      </w:r>
    </w:p>
    <w:p>
      <w:pPr>
        <w:spacing w:after="200"/>
      </w:pPr>
      <w:r>
        <w:t xml:space="preserve">To support evolving grid conditions and high-penetration DER environments, utilities and operators are increasingly deploying advanced pattern recognition tools, including:</w:t>
      </w:r>
    </w:p>
    <w:p>
      <w:pPr>
        <w:spacing w:after="120"/>
        <w:ind w:left="360" w:hanging="180"/>
      </w:pPr>
      <w:r>
        <w:t xml:space="preserve">• </w:t>
      </w:r>
      <w:r>
        <w:t xml:space="preserve">Wavelet transform analysis for multi</w:t>
      </w:r>
    </w:p>
    <w:p>
      <w:pPr>
        <w:spacing w:after="120"/>
        <w:ind w:left="360" w:hanging="180"/>
      </w:pPr>
      <w:r>
        <w:t xml:space="preserve">• </w:t>
      </w:r>
      <w:r>
        <w:t xml:space="preserve">resolution frequency detection.</w:t>
      </w:r>
    </w:p>
    <w:p>
      <w:pPr>
        <w:spacing w:after="120"/>
        <w:ind w:left="360" w:hanging="180"/>
      </w:pPr>
      <w:r>
        <w:t xml:space="preserve">• </w:t>
      </w:r>
      <w:r>
        <w:t xml:space="preserve">Principal Component Analysis (PCA) for isolating key anomaly vectors in large datasets.</w:t>
      </w:r>
    </w:p>
    <w:p>
      <w:pPr>
        <w:spacing w:after="120"/>
        <w:ind w:left="360" w:hanging="180"/>
      </w:pPr>
      <w:r>
        <w:t xml:space="preserve">• </w:t>
      </w:r>
      <w:r>
        <w:t xml:space="preserve">Artificial Neural Networks (ANNs) trained on DER fault event libraries.</w:t>
      </w:r>
    </w:p>
    <w:p>
      <w:pPr>
        <w:spacing w:after="120"/>
        <w:ind w:left="360" w:hanging="180"/>
      </w:pPr>
      <w:r>
        <w:t xml:space="preserve">• </w:t>
      </w:r>
      <w:r>
        <w:t xml:space="preserve">Edge</w:t>
      </w:r>
    </w:p>
    <w:p>
      <w:pPr>
        <w:spacing w:after="120"/>
        <w:ind w:left="360" w:hanging="180"/>
      </w:pPr>
      <w:r>
        <w:t xml:space="preserve">• </w:t>
      </w:r>
      <w:r>
        <w:t xml:space="preserve">based analytics embedded within smart inverters for real-time local pattern detection.</w:t>
      </w:r>
    </w:p>
    <w:p>
      <w:pPr>
        <w:spacing w:after="200"/>
      </w:pPr>
      <w:r>
        <w:t xml:space="preserve">These tools are often deployed in hybrid configurations, where edge devices perform initial recognition and stream event summaries to centralized platforms for deeper analysis. This reduces latency and improves detection accuracy under variable grid conditions.</w:t>
      </w:r>
    </w:p>
    <w:p>
      <w:pPr>
        <w:spacing w:after="200"/>
      </w:pPr>
      <w:r>
        <w:t xml:space="preserve">Learners will explore these tools using EON's immersive XR labs, where they can load waveform datasets, apply recognition algorithms, and compare tool performance using compliance metrics defined by IEEE 1547.1.</w:t>
      </w:r>
    </w:p>
    <w:p>
      <w:pPr>
        <w:spacing w:after="200"/>
      </w:pPr>
      <w:r>
        <w:t xml:space="preserve">### Integration of Pattern Recognition with Regulatory Workflows</w:t>
      </w:r>
    </w:p>
    <w:p>
      <w:pPr>
        <w:spacing w:after="200"/>
      </w:pPr>
      <w:r>
        <w:t xml:space="preserve">Pattern recognition is not only a diagnostic tool—it is a compliance enabler. IEEE 1547.3 recommends that utilities document DER event signatures and associate them with operational thresholds. This makes pattern recognition outputs admissible in regulatory audits and root cause investigations.</w:t>
      </w:r>
    </w:p>
    <w:p>
      <w:pPr>
        <w:pStyle w:val="Heading3"/>
        <w:spacing w:before="300" w:after="150"/>
      </w:pPr>
      <w:r>
        <w:rPr>
          <w:b/>
          <w:bCs/>
          <w:sz w:val="24"/>
          <w:szCs w:val="24"/>
        </w:rPr>
        <w:t xml:space="preserve">10.4 Modern interconnection workflows include</w:t>
      </w:r>
    </w:p>
    <w:p>
      <w:pPr>
        <w:spacing w:after="120"/>
        <w:ind w:left="360" w:hanging="180"/>
      </w:pPr>
      <w:r>
        <w:t xml:space="preserve">• </w:t>
      </w:r>
      <w:r>
        <w:t xml:space="preserve">Signature archiving in compliance logs.</w:t>
      </w:r>
    </w:p>
    <w:p>
      <w:pPr>
        <w:spacing w:after="120"/>
        <w:ind w:left="360" w:hanging="180"/>
      </w:pPr>
      <w:r>
        <w:t xml:space="preserve">• </w:t>
      </w:r>
      <w:r>
        <w:t xml:space="preserve">Pattern</w:t>
      </w:r>
    </w:p>
    <w:p>
      <w:pPr>
        <w:spacing w:after="120"/>
        <w:ind w:left="360" w:hanging="180"/>
      </w:pPr>
      <w:r>
        <w:t xml:space="preserve">• </w:t>
      </w:r>
      <w:r>
        <w:t xml:space="preserve">based trip verification reports.</w:t>
      </w:r>
    </w:p>
    <w:p>
      <w:pPr>
        <w:spacing w:after="120"/>
        <w:ind w:left="360" w:hanging="180"/>
      </w:pPr>
      <w:r>
        <w:t xml:space="preserve">• </w:t>
      </w:r>
      <w:r>
        <w:t xml:space="preserve">Auto</w:t>
      </w:r>
    </w:p>
    <w:p>
      <w:pPr>
        <w:spacing w:after="120"/>
        <w:ind w:left="360" w:hanging="180"/>
      </w:pPr>
      <w:r>
        <w:t xml:space="preserve">• </w:t>
      </w:r>
      <w:r>
        <w:t xml:space="preserve">generation of corrective action plans based on recognized trends.</w:t>
      </w:r>
    </w:p>
    <w:p>
      <w:pPr>
        <w:spacing w:after="200"/>
      </w:pPr>
      <w:r>
        <w:t xml:space="preserve">The EON Integrity Suite™ supports this workflow through secure data archiving and signature tagging modules. These systems allow DER technicians to demonstrate compliance during utility inspections or regulatory reviews.</w:t>
      </w:r>
    </w:p>
    <w:p>
      <w:pPr>
        <w:spacing w:after="120"/>
      </w:pPr>
      <w:r>
        <w:t xml:space="preserve">Brainy 24/7 Virtual Mentor offers real- time tagging assistance, guiding users on how to categorize and annotate pattern</w:t>
      </w:r>
    </w:p>
    <w:p>
      <w:pPr>
        <w:spacing w:after="120"/>
        <w:ind w:left="360" w:hanging="180"/>
      </w:pPr>
      <w:r>
        <w:t xml:space="preserve">• </w:t>
      </w:r>
      <w:r>
        <w:t xml:space="preserve">based events for IEEE verification purposes.</w:t>
      </w:r>
    </w:p>
    <w:p>
      <w:pPr>
        <w:spacing w:after="200"/>
      </w:pPr>
      <w:r>
        <w:t xml:space="preserve">By mastering signature and pattern recognition theory, DER professionals can ensure that their interconnection systems operate safely, efficiently, and within the bounds of IEEE 1547 compliance. Chapter 10 equips learners with the analytical skills, diagnostic tools, and compliance knowledge required for advanced grid integration diagnostics—positioning them as proactive contributors to a resilient, distributed energy future.</w:t>
      </w:r>
    </w:p>
    <w:p>
      <w:pPr>
        <w:pStyle w:val="Heading3"/>
        <w:spacing w:before="300" w:after="150"/>
      </w:pPr>
      <w:r>
        <w:rPr>
          <w:b/>
          <w:bCs/>
          <w:sz w:val="24"/>
          <w:szCs w:val="24"/>
        </w:rPr>
        <w:t xml:space="preserve">10.5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10.8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**Segment:** Energy
**Group:** Group C — Regulatory &amp; Certification
**Course Title:** IEEE/Utility Interconnection for Distributed Resources — Hard</w:t>
      </w:r>
    </w:p>
    <w:p>
      <w:pPr>
        <w:spacing w:after="120"/>
      </w:pPr>
      <w:r>
        <w:t xml:space="preserve">In the commissioning, monitoring, and verification of distributed energy resources (DERs) connected to the utility grid, precise measurement is critical. Chapter 11 provides a comprehensive overview of the hardware, instrumentation, and setup protocols used to measure electrical parameters, system events, and compliance conditions in accordance with IEEE 1547, UL 1741, and utility- specific interconnection standards. Learners will explore the full suite of tools deployed during DER commissioning and ongoing diagnostics, from power quality meters to advanced SCADA</w:t>
      </w:r>
    </w:p>
    <w:p>
      <w:pPr>
        <w:spacing w:after="120"/>
        <w:ind w:left="360" w:hanging="180"/>
      </w:pPr>
      <w:r>
        <w:t xml:space="preserve">• </w:t>
      </w:r>
      <w:r>
        <w:t xml:space="preserve">integrated analyzers. This chapter also includes step- by</w:t>
      </w:r>
    </w:p>
    <w:p>
      <w:pPr>
        <w:spacing w:after="120"/>
        <w:ind w:left="360" w:hanging="180"/>
      </w:pPr>
      <w:r>
        <w:t xml:space="preserve">• </w:t>
      </w:r>
      <w:r>
        <w:t xml:space="preserve">step instructions for meter setup, calibration procedures, and best practices for integrating measurement tools with SCADA and inverter data streams.</w:t>
      </w:r>
    </w:p>
    <w:p>
      <w:pPr>
        <w:spacing w:after="200"/>
      </w:pPr>
      <w:r>
        <w:t xml:space="preserve">DER Interconnection Monitoring Tools (PQ Meters, Network Analyzers)</w:t>
      </w:r>
    </w:p>
    <w:p>
      <w:pPr>
        <w:spacing w:after="200"/>
      </w:pPr>
      <w:r>
        <w:t xml:space="preserve">Measurement in DER interconnection environments is fundamentally about visibility—capturing the right data at the right time to verify synchronization, voltage stability, current flow, frequency drift, and fault conditions. The equipment used must be capable of high- resolution, standards</w:t>
      </w:r>
    </w:p>
    <w:p>
      <w:pPr>
        <w:pStyle w:val="Heading3"/>
        <w:spacing w:before="300" w:after="150"/>
      </w:pPr>
      <w:r>
        <w:rPr>
          <w:b/>
          <w:bCs/>
          <w:sz w:val="24"/>
          <w:szCs w:val="24"/>
        </w:rPr>
        <w:t xml:space="preserve">11.1 - compliant monitoring. Core tools include</w:t>
      </w:r>
    </w:p>
    <w:p>
      <w:pPr>
        <w:spacing w:after="120"/>
        <w:ind w:left="360" w:hanging="180"/>
      </w:pPr>
      <w:r>
        <w:t xml:space="preserve">• </w:t>
      </w:r>
      <w:r>
        <w:t xml:space="preserve">**Power Quality (PQ) Meters**: High</w:t>
      </w:r>
    </w:p>
    <w:p>
      <w:pPr>
        <w:spacing w:after="120"/>
        <w:ind w:left="360" w:hanging="180"/>
      </w:pPr>
      <w:r>
        <w:t xml:space="preserve">• </w:t>
      </w:r>
      <w:r>
        <w:t xml:space="preserve">speed data capture devices used to monitor harmonics, voltage sags/swells, flicker, imbalance, and transients. PQ meters are often installed both upstream at the utility point of common coupling (PCC) and downstream at DER outputs to compare pre- and post</w:t>
      </w:r>
    </w:p>
    <w:p>
      <w:pPr>
        <w:spacing w:after="120"/>
        <w:ind w:left="360" w:hanging="180"/>
      </w:pPr>
      <w:r>
        <w:t xml:space="preserve">• </w:t>
      </w:r>
      <w:r>
        <w:t xml:space="preserve">interconnection conditions. IEEE 1547-2018 Annex D outlines the minimum monitoring requirements for PQ meters used in interconnection diagnostics.</w:t>
      </w:r>
    </w:p>
    <w:p>
      <w:pPr>
        <w:spacing w:after="120"/>
        <w:ind w:left="360" w:hanging="180"/>
      </w:pPr>
      <w:r>
        <w:t xml:space="preserve">• </w:t>
      </w:r>
      <w:r>
        <w:t xml:space="preserve">**Digital Network Analyzers**: These devices integrate current transformers (CTs) and voltage taps to measure real</w:t>
      </w:r>
    </w:p>
    <w:p>
      <w:pPr>
        <w:spacing w:after="120"/>
        <w:ind w:left="360" w:hanging="180"/>
      </w:pPr>
      <w:r>
        <w:t xml:space="preserve">• </w:t>
      </w:r>
      <w:r>
        <w:t xml:space="preserve">time power flow, power factor, reactive power (Var), and frequency. Network analyzers are essential during commissioning to verify anti- islanding performance, ride</w:t>
      </w:r>
    </w:p>
    <w:p>
      <w:pPr>
        <w:spacing w:after="120"/>
        <w:ind w:left="360" w:hanging="180"/>
      </w:pPr>
      <w:r>
        <w:t xml:space="preserve">• </w:t>
      </w:r>
      <w:r>
        <w:t xml:space="preserve">through capability, and synchronization timing—especially for systems over 100 kW.</w:t>
      </w:r>
    </w:p>
    <w:p>
      <w:pPr>
        <w:spacing w:after="120"/>
        <w:ind w:left="360" w:hanging="180"/>
      </w:pPr>
      <w:r>
        <w:t xml:space="preserve">• </w:t>
      </w:r>
      <w:r>
        <w:t xml:space="preserve">**Portable Oscilloscopes &amp; Data Loggers**: Used for short</w:t>
      </w:r>
    </w:p>
    <w:p>
      <w:pPr>
        <w:spacing w:after="120"/>
        <w:ind w:left="360" w:hanging="180"/>
      </w:pPr>
      <w:r>
        <w:t xml:space="preserve">• </w:t>
      </w:r>
      <w:r>
        <w:t xml:space="preserve">term event capture and waveform analysis, these tools are particularly useful for diagnosing abnormal events such as inverter tripping, overvoltage shutdowns, or misfiring relays. Modern oscilloscopes now include FFT capabilities for harmonic disaggregation.</w:t>
      </w:r>
    </w:p>
    <w:p>
      <w:pPr>
        <w:spacing w:after="120"/>
        <w:ind w:left="360" w:hanging="180"/>
      </w:pPr>
      <w:r>
        <w:t xml:space="preserve">• </w:t>
      </w:r>
      <w:r>
        <w:t xml:space="preserve">**SCADA Tap Points &amp; Smart Inverter Logs**: While not hardware per se, the ability to access SCADA</w:t>
      </w:r>
    </w:p>
    <w:p>
      <w:pPr>
        <w:spacing w:after="120"/>
        <w:ind w:left="360" w:hanging="180"/>
      </w:pPr>
      <w:r>
        <w:t xml:space="preserve">• </w:t>
      </w:r>
      <w:r>
        <w:t xml:space="preserve">tagged data and inverter logs in real time is a key part of the measurement ecosystem. Many smart inverters now support IEEE 2030.5 and SunSpec Modbus profiles, which can be directly queried for internal measurements.</w:t>
      </w:r>
    </w:p>
    <w:p>
      <w:pPr>
        <w:spacing w:after="120"/>
      </w:pPr>
      <w:r>
        <w:t xml:space="preserve">To ensure full compatibility with utility protocols, all measurement hardware must support secure timestamping (NTP- synchronized or GPS</w:t>
      </w:r>
    </w:p>
    <w:p>
      <w:pPr>
        <w:spacing w:after="120"/>
        <w:ind w:left="360" w:hanging="180"/>
      </w:pPr>
      <w:r>
        <w:t xml:space="preserve">• </w:t>
      </w:r>
      <w:r>
        <w:t xml:space="preserve">synchronized), IEEE C37.118 PMU formats (where applicable), and data export in CSV, COMTRADE, or IEEE 2030.5 JSON formats.</w:t>
      </w:r>
    </w:p>
    <w:p>
      <w:pPr>
        <w:spacing w:after="200"/>
      </w:pPr>
      <w:r>
        <w:t xml:space="preserve">Setup Best Practices for Energy Meters, Inverter Logs, SCADA Taps</w:t>
      </w:r>
    </w:p>
    <w:p>
      <w:pPr>
        <w:spacing w:after="200"/>
      </w:pPr>
      <w:r>
        <w:t xml:space="preserve">Correct setup of measurement hardware is vital to ensure data integrity, avoid regulatory non- compliance, and detect interconnection faults before they affect the grid. The following best practices have been derived from field</w:t>
      </w:r>
    </w:p>
    <w:p>
      <w:pPr>
        <w:pStyle w:val="Heading3"/>
        <w:spacing w:before="300" w:after="150"/>
      </w:pPr>
      <w:r>
        <w:rPr>
          <w:b/>
          <w:bCs/>
          <w:sz w:val="24"/>
          <w:szCs w:val="24"/>
        </w:rPr>
        <w:t xml:space="preserve">11.2 - tested commissioning workflows</w:t>
      </w:r>
    </w:p>
    <w:p>
      <w:pPr>
        <w:spacing w:after="120"/>
        <w:ind w:left="360" w:hanging="180"/>
      </w:pPr>
      <w:r>
        <w:t xml:space="preserve">• </w:t>
      </w:r>
      <w:r>
        <w:t xml:space="preserve">**Physical Placement at PCC and DER Output**: Meters must be installed at both the PCC and DER output terminals to compare grid</w:t>
      </w:r>
    </w:p>
    <w:p>
      <w:pPr>
        <w:spacing w:after="120"/>
        <w:ind w:left="360" w:hanging="180"/>
      </w:pPr>
      <w:r>
        <w:t xml:space="preserve">• </w:t>
      </w:r>
      <w:r>
        <w:t xml:space="preserve">side and DER- side events. For multi</w:t>
      </w:r>
    </w:p>
    <w:p>
      <w:pPr>
        <w:spacing w:after="120"/>
        <w:ind w:left="360" w:hanging="180"/>
      </w:pPr>
      <w:r>
        <w:t xml:space="preserve">• </w:t>
      </w:r>
      <w:r>
        <w:t xml:space="preserve">inverter systems, dedicated submetering may be required for each inverter string.</w:t>
      </w:r>
    </w:p>
    <w:p>
      <w:pPr>
        <w:spacing w:after="120"/>
        <w:ind w:left="360" w:hanging="180"/>
      </w:pPr>
      <w:r>
        <w:t xml:space="preserve">• </w:t>
      </w:r>
      <w:r>
        <w:t xml:space="preserve">**Correct CT Orientation and Ratio Selection**: Current transformer misalignment is a common source of measurement error. Installers must verify correct polarity and match CT ratios to the expected current loads. IEEE C57.13</w:t>
      </w:r>
    </w:p>
    <w:p>
      <w:pPr>
        <w:spacing w:after="120"/>
        <w:ind w:left="360" w:hanging="180"/>
      </w:pPr>
      <w:r>
        <w:t xml:space="preserve">• </w:t>
      </w:r>
      <w:r>
        <w:t xml:space="preserve">compliant CTs are recommended for high-accuracy applications.</w:t>
      </w:r>
    </w:p>
    <w:p>
      <w:pPr>
        <w:spacing w:after="120"/>
        <w:ind w:left="360" w:hanging="180"/>
      </w:pPr>
      <w:r>
        <w:t xml:space="preserve">• </w:t>
      </w:r>
      <w:r>
        <w:t xml:space="preserve">**Inverter Logging Configuration**: Smart inverters must have logging enabled for critical parameters such as AC voltage, frequency deviation, DC input, trip events, and Var support status. Logs should be configured with a minimum resolution of 1</w:t>
      </w:r>
    </w:p>
    <w:p>
      <w:pPr>
        <w:spacing w:after="120"/>
        <w:ind w:left="360" w:hanging="180"/>
      </w:pPr>
      <w:r>
        <w:t xml:space="preserve">• </w:t>
      </w:r>
      <w:r>
        <w:t xml:space="preserve">second intervals, and stored for at least 30 days as required by utility interconnection agreements.</w:t>
      </w:r>
    </w:p>
    <w:p>
      <w:pPr>
        <w:spacing w:after="120"/>
        <w:ind w:left="360" w:hanging="180"/>
      </w:pPr>
      <w:r>
        <w:t xml:space="preserve">• </w:t>
      </w:r>
      <w:r>
        <w:t xml:space="preserve">**SCADA Integration Points**: For DERs connected to utility SCADA systems, measurement tools must be configured to expose tag points such as real/reactive power, voltage at PCC, breaker status, and anti</w:t>
      </w:r>
    </w:p>
    <w:p>
      <w:pPr>
        <w:spacing w:after="120"/>
        <w:ind w:left="360" w:hanging="180"/>
      </w:pPr>
      <w:r>
        <w:t xml:space="preserve">• </w:t>
      </w:r>
      <w:r>
        <w:t xml:space="preserve">islanding status. Common SCADA protocols include DNP3, IEC 61850, and IEEE 2030.5.</w:t>
      </w:r>
    </w:p>
    <w:p>
      <w:pPr>
        <w:spacing w:after="120"/>
        <w:ind w:left="360" w:hanging="180"/>
      </w:pPr>
      <w:r>
        <w:t xml:space="preserve">• </w:t>
      </w:r>
      <w:r>
        <w:t xml:space="preserve">**Isolation and Safety Checks**: Before powering any measurement system, verify electrical isolation using a certified voltage tester. All tools must be grounded per NFPA 70E and OSHA 1910 Subpart S standards. Lockout</w:t>
      </w:r>
    </w:p>
    <w:p>
      <w:pPr>
        <w:spacing w:after="120"/>
        <w:ind w:left="360" w:hanging="180"/>
      </w:pPr>
      <w:r>
        <w:t xml:space="preserve">• </w:t>
      </w:r>
      <w:r>
        <w:t xml:space="preserve">tagout protocols must be followed during installation or maintenance.</w:t>
      </w:r>
    </w:p>
    <w:p>
      <w:pPr>
        <w:spacing w:after="120"/>
      </w:pPr>
      <w:r>
        <w:t xml:space="preserve">Brainy 24/7 Virtual Mentor provides guided procedures for meter setup, including animated walkthroughs of CT wiring, PQ meter configuration, and SCADA tag verification. Learners can activate Convert- to</w:t>
      </w:r>
    </w:p>
    <w:p>
      <w:pPr>
        <w:spacing w:after="120"/>
        <w:ind w:left="360" w:hanging="180"/>
      </w:pPr>
      <w:r>
        <w:t xml:space="preserve">• </w:t>
      </w:r>
      <w:r>
        <w:t xml:space="preserve">XR mode to simulate setup scenarios in full 3D before field deployment.</w:t>
      </w:r>
    </w:p>
    <w:p>
      <w:pPr>
        <w:spacing w:after="120"/>
      </w:pPr>
      <w:r>
        <w:t xml:space="preserve">Calibration Procedures for IEEE- 1547</w:t>
      </w:r>
    </w:p>
    <w:p>
      <w:pPr>
        <w:spacing w:after="120"/>
        <w:ind w:left="360" w:hanging="180"/>
      </w:pPr>
      <w:r>
        <w:t xml:space="preserve">• </w:t>
      </w:r>
      <w:r>
        <w:t xml:space="preserve">Compliant Monitoring</w:t>
      </w:r>
    </w:p>
    <w:p>
      <w:pPr>
        <w:spacing w:after="200"/>
      </w:pPr>
      <w:r>
        <w:t xml:space="preserve">Measurement devices must be calibrated to ensure accuracy in accordance with IEEE 1547.1-2020, which specifies performance verification steps for DER interconnection components. Calibration not only ensures measurement integrity but also satisfies the documentation requirements during utility audits and regulatory reviews.</w:t>
      </w:r>
    </w:p>
    <w:p>
      <w:pPr>
        <w:spacing w:after="120"/>
        <w:ind w:left="360" w:hanging="180"/>
      </w:pPr>
      <w:r>
        <w:t xml:space="preserve">• </w:t>
      </w:r>
      <w:r>
        <w:t xml:space="preserve">**Factory Calibration Certificates**: All measurement equipment used in DER commissioning must have NIST</w:t>
      </w:r>
    </w:p>
    <w:p>
      <w:pPr>
        <w:spacing w:after="120"/>
        <w:ind w:left="360" w:hanging="180"/>
      </w:pPr>
      <w:r>
        <w:t xml:space="preserve">• </w:t>
      </w:r>
      <w:r>
        <w:t xml:space="preserve">traceable calibration certificates issued within the past 12 months. Utilities may reject test data from non-certified or expired equipment.</w:t>
      </w:r>
    </w:p>
    <w:p>
      <w:pPr>
        <w:spacing w:after="120"/>
        <w:ind w:left="360" w:hanging="180"/>
      </w:pPr>
      <w:r>
        <w:t xml:space="preserve">• </w:t>
      </w:r>
      <w:r>
        <w:t xml:space="preserve">**Field Calibration Checks**: Before commissioning tests, perform zero</w:t>
      </w:r>
    </w:p>
    <w:p>
      <w:pPr>
        <w:spacing w:after="120"/>
        <w:ind w:left="360" w:hanging="180"/>
      </w:pPr>
      <w:r>
        <w:t xml:space="preserve">• </w:t>
      </w:r>
      <w:r>
        <w:t xml:space="preserve">load and full-load calibration checks using a certified load bank and voltage simulator. This includes verifying voltage readings within ±0.5% and current readings within ±1.0% across the operating range.</w:t>
      </w:r>
    </w:p>
    <w:p>
      <w:pPr>
        <w:spacing w:after="120"/>
        <w:ind w:left="360" w:hanging="180"/>
      </w:pPr>
      <w:r>
        <w:t xml:space="preserve">• </w:t>
      </w:r>
      <w:r>
        <w:t xml:space="preserve">**Inverter Internal Sensor Calibration**: Many inverters include onboard voltage and current sensors. These must be verified against external calibrated meters. For systems over 500 kW, third</w:t>
      </w:r>
    </w:p>
    <w:p>
      <w:pPr>
        <w:spacing w:after="120"/>
        <w:ind w:left="360" w:hanging="180"/>
      </w:pPr>
      <w:r>
        <w:t xml:space="preserve">• </w:t>
      </w:r>
      <w:r>
        <w:t xml:space="preserve">party verification is typically mandated by interconnection agreements.</w:t>
      </w:r>
    </w:p>
    <w:p>
      <w:pPr>
        <w:spacing w:after="120"/>
        <w:ind w:left="360" w:hanging="180"/>
      </w:pPr>
      <w:r>
        <w:t xml:space="preserve">• </w:t>
      </w:r>
      <w:r>
        <w:t xml:space="preserve">**Data Consistency Validation**: Following calibration, cross</w:t>
      </w:r>
    </w:p>
    <w:p>
      <w:pPr>
        <w:spacing w:after="120"/>
        <w:ind w:left="360" w:hanging="180"/>
      </w:pPr>
      <w:r>
        <w:t xml:space="preserve">• </w:t>
      </w:r>
      <w:r>
        <w:t xml:space="preserve">check readings across multiple devices (e.g., PQ meter vs. network analyzer vs. inverter log) to ensure consistency. Discrepancies greater than 2% should be investigated and resolved before grid tie-in.</w:t>
      </w:r>
    </w:p>
    <w:p>
      <w:pPr>
        <w:spacing w:after="120"/>
        <w:ind w:left="360" w:hanging="180"/>
      </w:pPr>
      <w:r>
        <w:t xml:space="preserve">• </w:t>
      </w:r>
      <w:r>
        <w:t xml:space="preserve">**Documentation and Data Archiving**: Calibration data, test scripts, and verification logs must be archived in compliance with IEEE 1547.1, Section 5.2. The EON Integrity Suite™ includes secure, cloud</w:t>
      </w:r>
    </w:p>
    <w:p>
      <w:pPr>
        <w:spacing w:after="120"/>
        <w:ind w:left="360" w:hanging="180"/>
      </w:pPr>
      <w:r>
        <w:t xml:space="preserve">• </w:t>
      </w:r>
      <w:r>
        <w:t xml:space="preserve">based archiving features with blockchain timestamping to ensure data integrity and auditability.</w:t>
      </w:r>
    </w:p>
    <w:p>
      <w:pPr>
        <w:spacing w:after="200"/>
      </w:pPr>
      <w:r>
        <w:t xml:space="preserve">Additional calibration routines can be simulated using the EON XR platform, allowing learners to practice meter zeroing, waveform capture, and event replay in a virtualized commissioning environment. Brainy 24/7 Virtual Mentor offers real-time feedback during calibration simulations, flagging common errors such as improper lead connections or configuration mismatches.</w:t>
      </w:r>
    </w:p>
    <w:p>
      <w:pPr>
        <w:spacing w:after="200"/>
      </w:pPr>
      <w:r>
        <w:t xml:space="preserve">Advanced Measurement Integration: Cloud, Edge, and DRMS Interfaces</w:t>
      </w:r>
    </w:p>
    <w:p>
      <w:pPr>
        <w:spacing w:after="120"/>
      </w:pPr>
      <w:r>
        <w:t xml:space="preserve">Beyond local measurement hardware, DER monitoring increasingly relies on integrated architectures where real- time data flows to cloud</w:t>
      </w:r>
    </w:p>
    <w:p>
      <w:pPr>
        <w:spacing w:after="120"/>
        <w:ind w:left="360" w:hanging="180"/>
      </w:pPr>
      <w:r>
        <w:t xml:space="preserve">• </w:t>
      </w:r>
      <w:r>
        <w:t xml:space="preserve">based dashboards and Distributed Resource Management Systems (DRMS). For learners preparing to work in large-scale DER deployments, understanding these extended measurement architectures is critical.</w:t>
      </w:r>
    </w:p>
    <w:p>
      <w:pPr>
        <w:spacing w:after="120"/>
        <w:ind w:left="360" w:hanging="180"/>
      </w:pPr>
      <w:r>
        <w:t xml:space="preserve">• </w:t>
      </w:r>
      <w:r>
        <w:t xml:space="preserve">**Edge Gateways with Protocol Translation**: Devices such as protocol converters and edge gateways serve as intermediaries between field measurement tools and cloud systems. These typically support Modbus RTU/TCP, DNP3, and MQTT for outbound transmission to utility DRMS.</w:t>
      </w:r>
    </w:p>
    <w:p>
      <w:pPr>
        <w:spacing w:after="120"/>
        <w:ind w:left="360" w:hanging="180"/>
      </w:pPr>
      <w:r>
        <w:t xml:space="preserve">• </w:t>
      </w:r>
      <w:r>
        <w:t xml:space="preserve">**Cloud</w:t>
      </w:r>
    </w:p>
    <w:p>
      <w:pPr>
        <w:spacing w:after="120"/>
        <w:ind w:left="360" w:hanging="180"/>
      </w:pPr>
      <w:r>
        <w:t xml:space="preserve">• </w:t>
      </w:r>
      <w:r>
        <w:t xml:space="preserve">Based Monitoring Platforms**: Platforms like IEEE 2030.5-compliant DRMS or DERMS systems aggregate and visualize data from thousands of DERs. Measurement hardware must be configured for secure, encrypted data transfer (TLS 1.2 or higher).</w:t>
      </w:r>
    </w:p>
    <w:p>
      <w:pPr>
        <w:spacing w:after="120"/>
        <w:ind w:left="360" w:hanging="180"/>
      </w:pPr>
      <w:r>
        <w:t xml:space="preserve">• </w:t>
      </w:r>
      <w:r>
        <w:t xml:space="preserve">**Time</w:t>
      </w:r>
    </w:p>
    <w:p>
      <w:pPr>
        <w:spacing w:after="120"/>
        <w:ind w:left="360" w:hanging="180"/>
      </w:pPr>
      <w:r>
        <w:t xml:space="preserve">• </w:t>
      </w:r>
      <w:r>
        <w:t xml:space="preserve">Series Data Storage Standards**: Measurement data should be stored in time-series databases with millisecond resolution, such as InfluxDB or OSIsoft PI, to allow for retrospective compliance audits and predictive analytics.</w:t>
      </w:r>
    </w:p>
    <w:p>
      <w:pPr>
        <w:spacing w:after="120"/>
        <w:ind w:left="360" w:hanging="180"/>
      </w:pPr>
      <w:r>
        <w:t xml:space="preserve">• </w:t>
      </w:r>
      <w:r>
        <w:t xml:space="preserve">**Integration with Utility Event Management**: Measurement tools should tag events such as trip curves, frequency excursions, or Var response failures. These tags feed into utility event management systems to correlate DER behavior with grid</w:t>
      </w:r>
    </w:p>
    <w:p>
      <w:pPr>
        <w:spacing w:after="120"/>
        <w:ind w:left="360" w:hanging="180"/>
      </w:pPr>
      <w:r>
        <w:t xml:space="preserve">• </w:t>
      </w:r>
      <w:r>
        <w:t xml:space="preserve">side anomalies.</w:t>
      </w:r>
    </w:p>
    <w:p>
      <w:pPr>
        <w:spacing w:after="200"/>
      </w:pPr>
      <w:r>
        <w:t xml:space="preserve">Measurement hardware and setup are not isolated activities—they are pillars of DER interconnection compliance. From initial commissioning to ongoing operations, correctly configured and calibrated measurement systems ensure that DERs function safely, efficiently, and within regulatory bounds. Certified with the EON Integrity Suite™, this chapter provides learners with the technical foundation to execute field measurement tasks with confidence, accuracy, and full alignment to IEEE/utility standards.</w:t>
      </w:r>
    </w:p>
    <w:p>
      <w:pPr>
        <w:spacing w:after="120"/>
      </w:pPr>
      <w:r>
        <w:t xml:space="preserve">Brainy 24/7 Virtual Mentor is available throughout this chapter for contextual guidance, configuration help, and calibration simulations. Activate Convert- to</w:t>
      </w:r>
    </w:p>
    <w:p>
      <w:pPr>
        <w:spacing w:after="120"/>
        <w:ind w:left="360" w:hanging="180"/>
      </w:pPr>
      <w:r>
        <w:t xml:space="preserve">• </w:t>
      </w:r>
      <w:r>
        <w:t xml:space="preserve">XR mode at any time to reinforce setup principles through interactive, procedural training in virtual environments tailored to DER interconnection scenarios.</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Live Utility Environments
**Certified with EON Integrity Suite™ — EON Reality Inc**
**Segment:** Energy
**Group:** Group C — Regulatory &amp; Certification
**Course Title:** IEEE/Utility Interconnection for Distributed Resources — Hard</w:t>
      </w:r>
    </w:p>
    <w:p>
      <w:pPr>
        <w:spacing w:after="120"/>
      </w:pPr>
      <w:r>
        <w:t xml:space="preserve">As distributed energy resources (DERs) become more prevalent in the energy landscape, real- time data acquisition in operational utility environments is critical for ensuring regulatory compliance, system stability, and reliable interconnection performance. This chapter provides an in</w:t>
      </w:r>
    </w:p>
    <w:p>
      <w:pPr>
        <w:spacing w:after="120"/>
        <w:ind w:left="360" w:hanging="180"/>
      </w:pPr>
      <w:r>
        <w:t xml:space="preserve">• </w:t>
      </w:r>
      <w:r>
        <w:t xml:space="preserve">depth analysis of data acquisition protocols, communication architectures, and implementation challenges in live utility settings. Learners will gain hands- on understanding of field</w:t>
      </w:r>
    </w:p>
    <w:p>
      <w:pPr>
        <w:spacing w:after="120"/>
        <w:ind w:left="360" w:hanging="180"/>
      </w:pPr>
      <w:r>
        <w:t xml:space="preserve">• </w:t>
      </w:r>
      <w:r>
        <w:t xml:space="preserve">deployed data collection methods, including protocol layering, data stream validation, and mitigation of latency and loss—all aligned with IEEE 1547 and IEEE 2030.5 standards. This module ensures that learners, guided by Brainy 24/7 Virtual Mentor, are equipped to interpret, validate, and troubleshoot DER data acquisition in real-world conditions using tools certified by the EON Integrity Suite™.</w:t>
      </w:r>
    </w:p>
    <w:p>
      <w:pPr>
        <w:spacing w:after="200"/>
      </w:pPr>
      <w:r>
        <w:t xml:space="preserve">### DER Data Collection Protocols (Modbus, DNP3, IEEE 2030.5)</w:t>
      </w:r>
    </w:p>
    <w:p>
      <w:pPr>
        <w:spacing w:after="120"/>
      </w:pPr>
      <w:r>
        <w:t xml:space="preserve">In utility- scale DER operations, data acquisition must be both responsive and standards</w:t>
      </w:r>
    </w:p>
    <w:p>
      <w:pPr>
        <w:spacing w:after="120"/>
        <w:ind w:left="360" w:hanging="180"/>
      </w:pPr>
      <w:r>
        <w:t xml:space="preserve">• </w:t>
      </w:r>
      <w:r>
        <w:t xml:space="preserve">compliant. The most prevalent protocols used for DER data acquisition include Modbus, Distributed Network Protocol (DNP3), and IEEE 2030.5 (Smart Energy Profile 2.0). Each protocol serves specific operational layers and comes with unique strengths and limitations.</w:t>
      </w:r>
    </w:p>
    <w:p>
      <w:pPr>
        <w:spacing w:after="120"/>
      </w:pPr>
      <w:r>
        <w:t xml:space="preserve">Modbus is commonly used for device- level telemetry and control, particularly within inverter and energy meter communications. It operates over serial (RTU) or TCP/IP and supports straightforward register</w:t>
      </w:r>
    </w:p>
    <w:p>
      <w:pPr>
        <w:spacing w:after="120"/>
        <w:ind w:left="360" w:hanging="180"/>
      </w:pPr>
      <w:r>
        <w:t xml:space="preserve">• </w:t>
      </w:r>
      <w:r>
        <w:t xml:space="preserve">based polling. Despite its simplicity, Modbus lacks advanced security and is best used within secure local area networks.</w:t>
      </w:r>
    </w:p>
    <w:p>
      <w:pPr>
        <w:spacing w:after="120"/>
      </w:pPr>
      <w:r>
        <w:t xml:space="preserve">DNP3, developed for the electric utility industry, adds robustness suitable for SCADA integration. It supports unsolicited messaging, time- stamped events, and secure authentication extensions (DNP3</w:t>
      </w:r>
    </w:p>
    <w:p>
      <w:pPr>
        <w:spacing w:after="120"/>
        <w:ind w:left="360" w:hanging="180"/>
      </w:pPr>
      <w:r>
        <w:t xml:space="preserve">• </w:t>
      </w:r>
      <w:r>
        <w:t xml:space="preserve">SA), making it ideal for latency-sensitive environments requiring high reliability. DNP3 is widely used in DRMS (Distributed Resource Management Systems) and substation automation.</w:t>
      </w:r>
    </w:p>
    <w:p>
      <w:pPr>
        <w:spacing w:after="120"/>
      </w:pPr>
      <w:r>
        <w:t xml:space="preserve">IEEE 2030.5 provides application- layer support for smart inverter communication and DER aggregation. It enables secure, XML</w:t>
      </w:r>
    </w:p>
    <w:p>
      <w:pPr>
        <w:spacing w:after="120"/>
        <w:ind w:left="360" w:hanging="180"/>
      </w:pPr>
      <w:r>
        <w:t xml:space="preserve">• </w:t>
      </w:r>
      <w:r>
        <w:t xml:space="preserve">based exchanges between DERs and utility backends using RESTful APIs. The protocol supports status polling, event notification, and command execution — essential for grid support functions like volt- var control, frequency</w:t>
      </w:r>
    </w:p>
    <w:p>
      <w:pPr>
        <w:spacing w:after="120"/>
        <w:ind w:left="360" w:hanging="180"/>
      </w:pPr>
      <w:r>
        <w:t xml:space="preserve">• </w:t>
      </w:r>
      <w:r>
        <w:t xml:space="preserve">watt response, and ride-through behavior.</w:t>
      </w:r>
    </w:p>
    <w:p>
      <w:pPr>
        <w:spacing w:after="200"/>
      </w:pPr>
      <w:r>
        <w:t xml:space="preserve">In practice, utilities often deploy hybrid stacks involving multiple protocols depending on the point of data origin and target control system. For instance, inverter telemetry may be captured via Modbus, while SCADA systems utilize DNP3 for supervisory control, and grid-edge aggregation platforms use IEEE 2030.5 for DER fleet management.</w:t>
      </w:r>
    </w:p>
    <w:p>
      <w:pPr>
        <w:spacing w:after="120"/>
      </w:pPr>
      <w:r>
        <w:t xml:space="preserve">Learners exploring protocol layering via Brainy will simulate a DER site where Modbus TCP is used for inverter data, DNP3 for breaker status, and 2030.5 for utility command interface. This multi- protocol simulation will be available via Convert</w:t>
      </w:r>
    </w:p>
    <w:p>
      <w:pPr>
        <w:spacing w:after="120"/>
        <w:ind w:left="360" w:hanging="180"/>
      </w:pPr>
      <w:r>
        <w:t xml:space="preserve">• </w:t>
      </w:r>
      <w:r>
        <w:t xml:space="preserve">to-XR functionality for reinforced procedural training.</w:t>
      </w:r>
    </w:p>
    <w:p>
      <w:pPr>
        <w:spacing w:after="200"/>
      </w:pPr>
      <w:r>
        <w:t xml:space="preserve">### Utility-Side API and Backend Handling (DRMS Integration)</w:t>
      </w:r>
    </w:p>
    <w:p>
      <w:pPr>
        <w:spacing w:after="200"/>
      </w:pPr>
      <w:r>
        <w:t xml:space="preserve">Behind every successful data acquisition deployment is a backend system capable of parsing, storing, and acting upon real-time DER telemetry. Distributed Resource Management Systems (DRMS) act as the central repository and control logic platform for DER fleets. DRMS platforms ingest data streams from field devices, perform validation, apply policy logic, and dispatch control signals in accordance with interconnection agreements.</w:t>
      </w:r>
    </w:p>
    <w:p>
      <w:pPr>
        <w:spacing w:after="120"/>
      </w:pPr>
      <w:r>
        <w:t xml:space="preserve">Integration between field protocols and DRMS often requires API- level translation layers. Data aggregators or protocol converters normalize field</w:t>
      </w:r>
    </w:p>
    <w:p>
      <w:pPr>
        <w:spacing w:after="120"/>
        <w:ind w:left="360" w:hanging="180"/>
      </w:pPr>
      <w:r>
        <w:t xml:space="preserve">• </w:t>
      </w:r>
      <w:r>
        <w:t xml:space="preserve">level data into utility-accepted formats. For example, a DER site may expose inverter data via Modbus, which is then processed by a gateway that converts it into IEEE 2030.5 JSON objects for DRMS ingestion.</w:t>
      </w:r>
    </w:p>
    <w:p>
      <w:pPr>
        <w:pStyle w:val="Heading3"/>
        <w:spacing w:before="300" w:after="150"/>
      </w:pPr>
      <w:r>
        <w:rPr>
          <w:b/>
          <w:bCs/>
          <w:sz w:val="24"/>
          <w:szCs w:val="24"/>
        </w:rPr>
        <w:t xml:space="preserve">12.1 Key backend handling components include</w:t>
      </w:r>
    </w:p>
    <w:p>
      <w:pPr>
        <w:spacing w:after="120"/>
        <w:ind w:left="360" w:hanging="180"/>
      </w:pPr>
      <w:r>
        <w:t xml:space="preserve">• </w:t>
      </w:r>
      <w:r>
        <w:t xml:space="preserve">**Data Normalization Engines:** Ensure all incoming data conforms to schema definitions required by DRMS.</w:t>
      </w:r>
    </w:p>
    <w:p>
      <w:pPr>
        <w:spacing w:after="120"/>
        <w:ind w:left="360" w:hanging="180"/>
      </w:pPr>
      <w:r>
        <w:t xml:space="preserve">• </w:t>
      </w:r>
      <w:r>
        <w:t xml:space="preserve">**Validation &amp; Time Alignment Modules:** Identify out</w:t>
      </w:r>
    </w:p>
    <w:p>
      <w:pPr>
        <w:spacing w:after="120"/>
        <w:ind w:left="360" w:hanging="180"/>
      </w:pPr>
      <w:r>
        <w:t xml:space="preserve">• </w:t>
      </w:r>
      <w:r>
        <w:t xml:space="preserve">of-sequence data, fill in missing timestamps, and ensure data is usable for control decisions.</w:t>
      </w:r>
    </w:p>
    <w:p>
      <w:pPr>
        <w:spacing w:after="120"/>
        <w:ind w:left="360" w:hanging="180"/>
      </w:pPr>
      <w:r>
        <w:t xml:space="preserve">• </w:t>
      </w:r>
      <w:r>
        <w:t xml:space="preserve">**Security Enforcement Layers:** Authenticate inbound traffic using TLS, OAuth, or IEEE 2030.5 secure profiles.</w:t>
      </w:r>
    </w:p>
    <w:p>
      <w:pPr>
        <w:spacing w:after="120"/>
        <w:ind w:left="360" w:hanging="180"/>
      </w:pPr>
      <w:r>
        <w:t xml:space="preserve">• </w:t>
      </w:r>
      <w:r>
        <w:t xml:space="preserve">**Storage &amp; Retention Policies:** Archive performance logs, alarms, and control signals in compliance with IEEE 1547.3 and utility</w:t>
      </w:r>
    </w:p>
    <w:p>
      <w:pPr>
        <w:spacing w:after="120"/>
        <w:ind w:left="360" w:hanging="180"/>
      </w:pPr>
      <w:r>
        <w:t xml:space="preserve">• </w:t>
      </w:r>
      <w:r>
        <w:t xml:space="preserve">specific retention mandates.</w:t>
      </w:r>
    </w:p>
    <w:p>
      <w:pPr>
        <w:spacing w:after="200"/>
      </w:pPr>
      <w:r>
        <w:t xml:space="preserve">Utilities may implement middleware such as OpenFMB™ (Open Field Message Bus) to ensure interoperability between devices and enterprise systems. This architecture supports scalable DER integration by enabling edge computing and localized control loops, reducing backend load.</w:t>
      </w:r>
    </w:p>
    <w:p>
      <w:pPr>
        <w:spacing w:after="200"/>
      </w:pPr>
      <w:r>
        <w:t xml:space="preserve">Learners will explore a simulated DRMS interface through Brainy 24/7 Virtual Mentor, where they will configure data streams from a DER inverter, validate formatting, and map telemetry fields to backend analytics dashboards. These steps are reinforced using EON Integrity Suite™ templates for API mapping and compliance logging.</w:t>
      </w:r>
    </w:p>
    <w:p>
      <w:pPr>
        <w:spacing w:after="200"/>
      </w:pPr>
      <w:r>
        <w:t xml:space="preserve">### Overcoming Real-World Constraints (Latency, Intermittency, Cyber Risks)</w:t>
      </w:r>
    </w:p>
    <w:p>
      <w:pPr>
        <w:spacing w:after="200"/>
      </w:pPr>
      <w:r>
        <w:t xml:space="preserve">In field environments, data acquisition systems face several operational constraints that must be addressed to ensure reliability and compliance. The most common technical challenges include latency, data loss, signal intermittency, and cybersecurity vulnerabilities.</w:t>
      </w:r>
    </w:p>
    <w:p>
      <w:pPr>
        <w:spacing w:after="120"/>
      </w:pPr>
      <w:r>
        <w:t xml:space="preserve">**Latency and Intermittency:** In DER networks, especially those relying on cellular or radio- based communications, latency can affect the timeliness of event reporting and control response. SCADA systems must be tuned to tolerate average latencies of 100–500 ms, with redundant pathways established where possible. Intermittent losses are mitigated through local buffering at edge devices and time</w:t>
      </w:r>
    </w:p>
    <w:p>
      <w:pPr>
        <w:spacing w:after="120"/>
        <w:ind w:left="360" w:hanging="180"/>
      </w:pPr>
      <w:r>
        <w:t xml:space="preserve">• </w:t>
      </w:r>
      <w:r>
        <w:t xml:space="preserve">stamped resubmission protocols.</w:t>
      </w:r>
    </w:p>
    <w:p>
      <w:pPr>
        <w:spacing w:after="200"/>
      </w:pPr>
      <w:r>
        <w:t xml:space="preserve">**Clock Drift and Time Synchronization:** Accurate time stamping is essential for correlating DER behavior with utility grid events. Network Time Protocol (NTP) and GPS-based synchronization are standard practices. Devices not synchronized within allowable drift windows (typically ±2 ms for protection events) are flagged for recalibration.</w:t>
      </w:r>
    </w:p>
    <w:p>
      <w:pPr>
        <w:spacing w:after="200"/>
      </w:pPr>
      <w:r>
        <w:t xml:space="preserve">**Cybersecurity Risks:** DER systems are increasingly targeted by cyber threats seeking to disrupt grid stability. Addressing these risks involves:</w:t>
      </w:r>
    </w:p>
    <w:p>
      <w:pPr>
        <w:spacing w:after="120"/>
        <w:ind w:left="360" w:hanging="180"/>
      </w:pPr>
      <w:r>
        <w:t xml:space="preserve">• </w:t>
      </w:r>
      <w:r>
        <w:t xml:space="preserve">Encryption of data streams (TLS 1.2 or higher)</w:t>
      </w:r>
    </w:p>
    <w:p>
      <w:pPr>
        <w:spacing w:after="120"/>
        <w:ind w:left="360" w:hanging="180"/>
      </w:pPr>
      <w:r>
        <w:t xml:space="preserve">• </w:t>
      </w:r>
      <w:r>
        <w:t xml:space="preserve">Role</w:t>
      </w:r>
    </w:p>
    <w:p>
      <w:pPr>
        <w:spacing w:after="120"/>
        <w:ind w:left="360" w:hanging="180"/>
      </w:pPr>
      <w:r>
        <w:t xml:space="preserve">• </w:t>
      </w:r>
      <w:r>
        <w:t xml:space="preserve">based access control (RBAC) for devices and users</w:t>
      </w:r>
    </w:p>
    <w:p>
      <w:pPr>
        <w:spacing w:after="120"/>
        <w:ind w:left="360" w:hanging="180"/>
      </w:pPr>
      <w:r>
        <w:t xml:space="preserve">• </w:t>
      </w:r>
      <w:r>
        <w:t xml:space="preserve">Continuous vulnerability scans and intrusion detection</w:t>
      </w:r>
    </w:p>
    <w:p>
      <w:pPr>
        <w:spacing w:after="120"/>
        <w:ind w:left="360" w:hanging="180"/>
      </w:pPr>
      <w:r>
        <w:t xml:space="preserve">• </w:t>
      </w:r>
      <w:r>
        <w:t xml:space="preserve">Compliance with NERC CIP standards for Critical Infrastructure Protection</w:t>
      </w:r>
    </w:p>
    <w:p>
      <w:pPr>
        <w:spacing w:after="200"/>
      </w:pPr>
      <w:r>
        <w:t xml:space="preserve">Utilities often deploy firewalls and demilitarized zones (DMZs) to isolate DER networks from enterprise systems. Secure credential rotation, multi-factor authentication, and device attestation protocols are also used.</w:t>
      </w:r>
    </w:p>
    <w:p>
      <w:pPr>
        <w:spacing w:after="120"/>
      </w:pPr>
      <w:r>
        <w:t xml:space="preserve">In this chapter’s Convert- to</w:t>
      </w:r>
    </w:p>
    <w:p>
      <w:pPr>
        <w:spacing w:after="120"/>
        <w:ind w:left="360" w:hanging="180"/>
      </w:pPr>
      <w:r>
        <w:t xml:space="preserve">• </w:t>
      </w:r>
      <w:r>
        <w:t xml:space="preserve">XR scenario, learners will be tasked with identifying and mitigating a simulated latency- induced ride</w:t>
      </w:r>
    </w:p>
    <w:p>
      <w:pPr>
        <w:spacing w:after="120"/>
        <w:ind w:left="360" w:hanging="180"/>
      </w:pPr>
      <w:r>
        <w:t xml:space="preserve">• </w:t>
      </w:r>
      <w:r>
        <w:t xml:space="preserve">through failure. They will use diagnostic overlays to trace data path delays and apply corrective actions such as buffer reconfiguration and clock realignment. Brainy will provide real-time mentoring on signal validation and encryption compliance.</w:t>
      </w:r>
    </w:p>
    <w:p>
      <w:pPr>
        <w:spacing w:after="200"/>
      </w:pPr>
      <w:r>
        <w:t xml:space="preserve">### Field Validation &amp; Error Handling in Live Systems</w:t>
      </w:r>
    </w:p>
    <w:p>
      <w:pPr>
        <w:spacing w:after="200"/>
      </w:pPr>
      <w:r>
        <w:t xml:space="preserve">Beyond the technical setup, field validation ensures that data acquisition systems perform under operational stress. IEEE 1547.1 specifies that commissioning tests must verify that DER telemetry reflects actual system behavior within defined tolerances. Field tests include:</w:t>
      </w:r>
    </w:p>
    <w:p>
      <w:pPr>
        <w:spacing w:after="120"/>
        <w:ind w:left="360" w:hanging="180"/>
      </w:pPr>
      <w:r>
        <w:t xml:space="preserve">• </w:t>
      </w:r>
      <w:r>
        <w:t xml:space="preserve">**Live Voltage/Current Injection:** Confirming that telemetry channels respond accurately to known stimulus.</w:t>
      </w:r>
    </w:p>
    <w:p>
      <w:pPr>
        <w:spacing w:after="120"/>
        <w:ind w:left="360" w:hanging="180"/>
      </w:pPr>
      <w:r>
        <w:t xml:space="preserve">• </w:t>
      </w:r>
      <w:r>
        <w:t xml:space="preserve">**Command Echo Validation:** Ensuring that DER command acknowledgments are logged and matched to issued requests.</w:t>
      </w:r>
    </w:p>
    <w:p>
      <w:pPr>
        <w:spacing w:after="120"/>
        <w:ind w:left="360" w:hanging="180"/>
      </w:pPr>
      <w:r>
        <w:t xml:space="preserve">• </w:t>
      </w:r>
      <w:r>
        <w:t xml:space="preserve">**Signal Path Testing:** Verifying end</w:t>
      </w:r>
    </w:p>
    <w:p>
      <w:pPr>
        <w:spacing w:after="120"/>
        <w:ind w:left="360" w:hanging="180"/>
      </w:pPr>
      <w:r>
        <w:t xml:space="preserve">• </w:t>
      </w:r>
      <w:r>
        <w:t xml:space="preserve">to-end communication between DER device, field gateway, and utility backend.</w:t>
      </w:r>
    </w:p>
    <w:p>
      <w:pPr>
        <w:pStyle w:val="Heading3"/>
        <w:spacing w:before="300" w:after="150"/>
      </w:pPr>
      <w:r>
        <w:rPr>
          <w:b/>
          <w:bCs/>
          <w:sz w:val="24"/>
          <w:szCs w:val="24"/>
        </w:rPr>
        <w:t xml:space="preserve">12.2 Common error conditions include</w:t>
      </w:r>
    </w:p>
    <w:p>
      <w:pPr>
        <w:spacing w:after="120"/>
        <w:ind w:left="360" w:hanging="180"/>
      </w:pPr>
      <w:r>
        <w:t xml:space="preserve">• </w:t>
      </w:r>
      <w:r>
        <w:t xml:space="preserve">**Data Nulling:** Communication loss resulting in zeroed telemetry values.</w:t>
      </w:r>
    </w:p>
    <w:p>
      <w:pPr>
        <w:spacing w:after="120"/>
        <w:ind w:left="360" w:hanging="180"/>
      </w:pPr>
      <w:r>
        <w:t xml:space="preserve">• </w:t>
      </w:r>
      <w:r>
        <w:t xml:space="preserve">**Timestamp Misalignment:** Inconsistent signal ordering due to jitter or buffer overflow.</w:t>
      </w:r>
    </w:p>
    <w:p>
      <w:pPr>
        <w:spacing w:after="120"/>
        <w:ind w:left="360" w:hanging="180"/>
      </w:pPr>
      <w:r>
        <w:t xml:space="preserve">• </w:t>
      </w:r>
      <w:r>
        <w:t xml:space="preserve">**Protocol Dropouts:** Partial transmissions caused by congestion or firmware faults.</w:t>
      </w:r>
    </w:p>
    <w:p>
      <w:pPr>
        <w:spacing w:after="200"/>
      </w:pPr>
      <w:r>
        <w:t xml:space="preserve">Field technicians must be trained to recognize these patterns and apply corrective actions quickly. This includes rebooting modems, reconfiguring protocol stacks, and escalating persistent backend errors for engineering support.</w:t>
      </w:r>
    </w:p>
    <w:p>
      <w:pPr>
        <w:spacing w:after="200"/>
      </w:pPr>
      <w:r>
        <w:t xml:space="preserve">EON Integrity Suite™ provides validation templates and fault tracking forms that streamline documentation during commissioning. These tools are integrated into Brainy’s workflow guidance system, allowing technicians to log anomalies and generate reports automatically via voice command or tablet input.</w:t>
      </w:r>
    </w:p>
    <w:p>
      <w:pPr>
        <w:spacing w:after="200"/>
      </w:pPr>
      <w:r>
        <w:t xml:space="preserve">### Preparation for IEEE 2030.5 Device Certification</w:t>
      </w:r>
    </w:p>
    <w:p>
      <w:pPr>
        <w:spacing w:after="200"/>
      </w:pPr>
      <w:r>
        <w:t xml:space="preserve">As a final step in ensuring robust data acquisition, DER devices and systems must be validated for IEEE 2030.5 compliance. Certification involves:</w:t>
      </w:r>
    </w:p>
    <w:p>
      <w:pPr>
        <w:spacing w:after="120"/>
        <w:ind w:left="360" w:hanging="180"/>
      </w:pPr>
      <w:r>
        <w:t xml:space="preserve">• </w:t>
      </w:r>
      <w:r>
        <w:t xml:space="preserve">Verifying correct implementation of Smart Inverter Profile (CSIP)</w:t>
      </w:r>
    </w:p>
    <w:p>
      <w:pPr>
        <w:spacing w:after="120"/>
        <w:ind w:left="360" w:hanging="180"/>
      </w:pPr>
      <w:r>
        <w:t xml:space="preserve">• </w:t>
      </w:r>
      <w:r>
        <w:t xml:space="preserve">Demonstrating secure onboarding and key exchange</w:t>
      </w:r>
    </w:p>
    <w:p>
      <w:pPr>
        <w:spacing w:after="120"/>
        <w:ind w:left="360" w:hanging="180"/>
      </w:pPr>
      <w:r>
        <w:t xml:space="preserve">• </w:t>
      </w:r>
      <w:r>
        <w:t xml:space="preserve">Validating response to utility commands like volt</w:t>
      </w:r>
    </w:p>
    <w:p>
      <w:pPr>
        <w:spacing w:after="120"/>
        <w:ind w:left="360" w:hanging="180"/>
      </w:pPr>
      <w:r>
        <w:t xml:space="preserve">• </w:t>
      </w:r>
      <w:r>
        <w:t xml:space="preserve">var, frequency-watt, and connect/disconnect</w:t>
      </w:r>
    </w:p>
    <w:p>
      <w:pPr>
        <w:spacing w:after="200"/>
      </w:pPr>
      <w:r>
        <w:t xml:space="preserve">Certified test harnesses from entities like SunSpec and UL are used to simulate utility command scenarios and validate device behavior. Technicians must prepare devices using manufacturer firmware, ensure correct configuration of endpoints, and document all test results for utility interconnection approval.</w:t>
      </w:r>
    </w:p>
    <w:p>
      <w:pPr>
        <w:spacing w:after="120"/>
      </w:pPr>
      <w:r>
        <w:t xml:space="preserve">Learners will simulate a certification routine using EON’s XR- based test harness, guided by Brainy. They will identify common pre</w:t>
      </w:r>
    </w:p>
    <w:p>
      <w:pPr>
        <w:spacing w:after="120"/>
        <w:ind w:left="360" w:hanging="180"/>
      </w:pPr>
      <w:r>
        <w:t xml:space="preserve">• </w:t>
      </w:r>
      <w:r>
        <w:t xml:space="preserve">certification pitfalls, such as missing metadata fields and incomplete command maps, and practice remediation techniques to ensure successful certification submission.</w:t>
      </w:r>
    </w:p>
    <w:p>
      <w:pPr>
        <w:spacing w:after="120"/>
      </w:pPr>
      <w:r>
        <w:t xml:space="preserve">By completing this chapter, learners will possess a comprehensive understanding of data acquisition techniques in live DER environments, aligned with IEEE and utility- grade expectations. Using the EON Integrity Suite™ and Brainy 24/7 Virtual Mentor, they will be equipped to configure, validate, and maintain high</w:t>
      </w:r>
    </w:p>
    <w:p>
      <w:pPr>
        <w:spacing w:after="120"/>
        <w:ind w:left="360" w:hanging="180"/>
      </w:pPr>
      <w:r>
        <w:t xml:space="preserve">• </w:t>
      </w:r>
      <w:r>
        <w:t xml:space="preserve">integrity data acquisition systems that underpin safe and compliant grid interconnection.</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Data Processing &amp; Analytics for Interconnection Diagnostics
**Certified with EON Integrity Suite™ — EON Reality Inc**
**Segment:** Energy
**Group:** Group C — Regulatory &amp; Certification
**Course Title:** IEEE/Utility Interconnection for Distributed Resources — Hard</w:t>
      </w:r>
    </w:p>
    <w:p>
      <w:pPr>
        <w:spacing w:after="120"/>
      </w:pPr>
      <w:r>
        <w:t xml:space="preserve">As distributed energy resources (DERs) are increasingly integrated into utility grids, the ability to process, analyze, and visualize signal and event data becomes vital to maintaining IEEE 1547 compliance, identifying potential system failures, and ensuring seamless interconnection. This chapter explores advanced data processing methodologies for DER signal interpretation, diagnostics, and real- time analytics. Learners will gain applied understanding of how utility operators and DER integrators use analytics tools to detect anomalies, prioritize control algorithms (e.g., Volt/Var vs. Watt), and develop actionable insights from telemetry and event logs. Powered by the EON Integrity Suite™ and guided by Brainy, your 24/7 Virtual Mentor, this module equips energy professionals with diagnostic fluency in post</w:t>
      </w:r>
    </w:p>
    <w:p>
      <w:pPr>
        <w:spacing w:after="120"/>
        <w:ind w:left="360" w:hanging="180"/>
      </w:pPr>
      <w:r>
        <w:t xml:space="preserve">• </w:t>
      </w:r>
      <w:r>
        <w:t xml:space="preserve">acquisition signal analysis.</w:t>
      </w:r>
    </w:p>
    <w:p>
      <w:pPr>
        <w:spacing w:after="200"/>
      </w:pPr>
      <w:r>
        <w:t xml:space="preserve">### Voltage/Var Priority vs. Watt Priority Evaluation</w:t>
      </w:r>
    </w:p>
    <w:p>
      <w:pPr>
        <w:spacing w:after="120"/>
      </w:pPr>
      <w:r>
        <w:t xml:space="preserve">The IEEE 1547- 2018 standard outlines requirements for DER reactive power and voltage support capabilities. A critical component of post</w:t>
      </w:r>
    </w:p>
    <w:p>
      <w:pPr>
        <w:spacing w:after="120"/>
        <w:ind w:left="360" w:hanging="180"/>
      </w:pPr>
      <w:r>
        <w:t xml:space="preserve">• </w:t>
      </w:r>
      <w:r>
        <w:t xml:space="preserve">acquisition data analysis involves interpreting device behavior under different control priority modes: Voltage/Var priority and Watt priority. Both modes influence how smart inverters respond to real-time fluctuations in voltage and frequency at the point of common coupling (PCC).</w:t>
      </w:r>
    </w:p>
    <w:p>
      <w:pPr>
        <w:spacing w:after="200"/>
      </w:pPr>
      <w:r>
        <w:t xml:space="preserve">In Voltage/Var priority mode, DERs prioritize voltage regulation by injecting or absorbing reactive power based on the local voltage level. This mode is particularly suitable for grids with high DER penetration that are susceptible to overvoltage events. Conversely, Watt priority emphasizes active power delivery, minimizing interference with generation output while still allowing for some reactive support.</w:t>
      </w:r>
    </w:p>
    <w:p>
      <w:pPr>
        <w:spacing w:after="120"/>
      </w:pPr>
      <w:r>
        <w:t xml:space="preserve">Post- event analytics require a comparison of expected vs. actual DER responses under these modes. For instance, when analyzing a voltage sag event, data engineers may examine inverter response curves to determine whether the reactive support was appropriately scaled or if the DER’s control algorithm failed to engage due to incorrect priority settings. Visualization of ride</w:t>
      </w:r>
    </w:p>
    <w:p>
      <w:pPr>
        <w:spacing w:after="120"/>
        <w:ind w:left="360" w:hanging="180"/>
      </w:pPr>
      <w:r>
        <w:t xml:space="preserve">• </w:t>
      </w:r>
      <w:r>
        <w:t xml:space="preserve">through behavior and reactive power setpoints—especially during low voltage ride- through (LVRT) or high voltage ride</w:t>
      </w:r>
    </w:p>
    <w:p>
      <w:pPr>
        <w:spacing w:after="120"/>
        <w:ind w:left="360" w:hanging="180"/>
      </w:pPr>
      <w:r>
        <w:t xml:space="preserve">• </w:t>
      </w:r>
      <w:r>
        <w:t xml:space="preserve">through (HVRT) events—are key indicators in this evaluation.</w:t>
      </w:r>
    </w:p>
    <w:p>
      <w:pPr>
        <w:spacing w:after="200"/>
      </w:pPr>
      <w:r>
        <w:t xml:space="preserve">Using IEEE 2030.5- compliant data logs, these evaluations can be automated to flag non</w:t>
      </w:r>
    </w:p>
    <w:p>
      <w:pPr>
        <w:pStyle w:val="Heading3"/>
        <w:spacing w:before="300" w:after="150"/>
      </w:pPr>
      <w:r>
        <w:rPr>
          <w:b/>
          <w:bCs/>
          <w:sz w:val="24"/>
          <w:szCs w:val="24"/>
        </w:rPr>
        <w:t xml:space="preserve">13.1 - conforming behavior such as</w:t>
      </w:r>
    </w:p>
    <w:p>
      <w:pPr>
        <w:spacing w:after="120"/>
        <w:ind w:left="360" w:hanging="180"/>
      </w:pPr>
      <w:r>
        <w:t xml:space="preserve">• </w:t>
      </w:r>
      <w:r>
        <w:t xml:space="preserve">Inverters defaulting to Watt priority in overvoltage zones</w:t>
      </w:r>
    </w:p>
    <w:p>
      <w:pPr>
        <w:spacing w:after="120"/>
        <w:ind w:left="360" w:hanging="180"/>
      </w:pPr>
      <w:r>
        <w:t xml:space="preserve">• </w:t>
      </w:r>
      <w:r>
        <w:t xml:space="preserve">Failure to follow Volt/Var droop curves during transients</w:t>
      </w:r>
    </w:p>
    <w:p>
      <w:pPr>
        <w:spacing w:after="120"/>
        <w:ind w:left="360" w:hanging="180"/>
      </w:pPr>
      <w:r>
        <w:t xml:space="preserve">• </w:t>
      </w:r>
      <w:r>
        <w:t xml:space="preserve">Excessive reactive power injection leading to voltage instability</w:t>
      </w:r>
    </w:p>
    <w:p>
      <w:pPr>
        <w:spacing w:after="200"/>
      </w:pPr>
      <w:r>
        <w:t xml:space="preserve">Brainy, your AI-integrated Virtual Mentor, provides interactive overlays in the EON XR environment to simulate how switching between modes affects voltage regulation performance across feeder lines.</w:t>
      </w:r>
    </w:p>
    <w:p>
      <w:pPr>
        <w:spacing w:after="200"/>
      </w:pPr>
      <w:r>
        <w:t xml:space="preserve">### Anomaly Detection in Phase Shift, Power Factor Drift</w:t>
      </w:r>
    </w:p>
    <w:p>
      <w:pPr>
        <w:spacing w:after="120"/>
      </w:pPr>
      <w:r>
        <w:t xml:space="preserve">Advanced DER diagnostics rely on robust anomaly detection algorithms to identify early indicators of system misbehavior. Two critical signal attributes that often precede non- compliance or service</w:t>
      </w:r>
    </w:p>
    <w:p>
      <w:pPr>
        <w:spacing w:after="120"/>
        <w:ind w:left="360" w:hanging="180"/>
      </w:pPr>
      <w:r>
        <w:t xml:space="preserve">• </w:t>
      </w:r>
      <w:r>
        <w:t xml:space="preserve">impacting events are phase shift anomalies and power factor drift.</w:t>
      </w:r>
    </w:p>
    <w:p>
      <w:pPr>
        <w:spacing w:after="120"/>
      </w:pPr>
      <w:r>
        <w:t xml:space="preserve">Phase shift anomalies occur when the DER phase angle deviates from the expected grid reference, indicating potential synchronization issues, excessive inverter delay, or unstable PLL (phase- locked loop) conditions. These anomalies can be detected by analyzing synchrophasor data from PMUs (Phasor Measurement Units) or through high</w:t>
      </w:r>
    </w:p>
    <w:p>
      <w:pPr>
        <w:spacing w:after="120"/>
        <w:ind w:left="360" w:hanging="180"/>
      </w:pPr>
      <w:r>
        <w:t xml:space="preserve">• </w:t>
      </w:r>
      <w:r>
        <w:t xml:space="preserve">resolution timestamped logs from local SCADA points.</w:t>
      </w:r>
    </w:p>
    <w:p>
      <w:pPr>
        <w:spacing w:after="200"/>
      </w:pPr>
      <w:r>
        <w:t xml:space="preserve">Power factor drift, on the other hand, typically results from improper reactive power control or degraded inverter performance. As DERs are expected to maintain a power factor within a narrow window (typically ±0.95 under IEEE 1547), any long-term deviation can trigger regulatory violations and interconnection penalties.</w:t>
      </w:r>
    </w:p>
    <w:p>
      <w:pPr>
        <w:pStyle w:val="Heading3"/>
        <w:spacing w:before="300" w:after="150"/>
      </w:pPr>
      <w:r>
        <w:rPr>
          <w:b/>
          <w:bCs/>
          <w:sz w:val="24"/>
          <w:szCs w:val="24"/>
        </w:rPr>
        <w:t xml:space="preserve">13.2 Signal analytics workflows in utility DER management systems often include</w:t>
      </w:r>
    </w:p>
    <w:p>
      <w:pPr>
        <w:spacing w:after="120"/>
        <w:ind w:left="360" w:hanging="180"/>
      </w:pPr>
      <w:r>
        <w:t xml:space="preserve">• </w:t>
      </w:r>
      <w:r>
        <w:t xml:space="preserve">Time</w:t>
      </w:r>
    </w:p>
    <w:p>
      <w:pPr>
        <w:spacing w:after="120"/>
        <w:ind w:left="360" w:hanging="180"/>
      </w:pPr>
      <w:r>
        <w:t xml:space="preserve">• </w:t>
      </w:r>
      <w:r>
        <w:t xml:space="preserve">series correlation between voltage, current, and phase angle</w:t>
      </w:r>
    </w:p>
    <w:p>
      <w:pPr>
        <w:spacing w:after="120"/>
        <w:ind w:left="360" w:hanging="180"/>
      </w:pPr>
      <w:r>
        <w:t xml:space="preserve">• </w:t>
      </w:r>
      <w:r>
        <w:t xml:space="preserve">FFT (Fast Fourier Transform) decomposition to isolate harmonics contributing to drift</w:t>
      </w:r>
    </w:p>
    <w:p>
      <w:pPr>
        <w:spacing w:after="120"/>
        <w:ind w:left="360" w:hanging="180"/>
      </w:pPr>
      <w:r>
        <w:t xml:space="preserve">• </w:t>
      </w:r>
      <w:r>
        <w:t xml:space="preserve">Regression modeling to predict power factor slippage trends</w:t>
      </w:r>
    </w:p>
    <w:p>
      <w:pPr>
        <w:spacing w:after="200"/>
      </w:pPr>
      <w:r>
        <w:t xml:space="preserve">In EON-integrated scenarios, users can simulate phase angle instability and observe how varying inverter setpoints (e.g., delay time, ramp rate) impact synchronization. Brainy provides guided walkthroughs to train learners in identifying harmonic signatures and applying corrective logic.</w:t>
      </w:r>
    </w:p>
    <w:p>
      <w:pPr>
        <w:spacing w:after="200"/>
      </w:pPr>
      <w:r>
        <w:t xml:space="preserve">### Visualization Dashboards for DER Events (IEEE 2030.5 Compliance)</w:t>
      </w:r>
    </w:p>
    <w:p>
      <w:pPr>
        <w:spacing w:after="200"/>
      </w:pPr>
      <w:r>
        <w:t xml:space="preserve">Visualization is central to effective data analytics in DER interconnection management. Operators and analysts rely on real-time and historical dashboards to track DER behavior, confirm IEEE 2030.5 protocol compliance, and support decisions related to curtailment, dispatch, or service intervention.</w:t>
      </w:r>
    </w:p>
    <w:p>
      <w:pPr>
        <w:spacing w:after="200"/>
      </w:pPr>
      <w:r>
        <w:t xml:space="preserve">IEEE 2030.5 defines communication protocols and data structures that enable DERs to securely report operational data (e.g., DERStatus, DERCapability, VoltageRegulation) to utility Distributed Energy Resource Management Systems (DERMS). Visualization platforms ingest these data points and render them into actionable formats.</w:t>
      </w:r>
    </w:p>
    <w:p>
      <w:pPr>
        <w:pStyle w:val="Heading3"/>
        <w:spacing w:before="300" w:after="150"/>
      </w:pPr>
      <w:r>
        <w:rPr>
          <w:b/>
          <w:bCs/>
          <w:sz w:val="24"/>
          <w:szCs w:val="24"/>
        </w:rPr>
        <w:t xml:space="preserve">13.3 Key features of a compliant DER visualization dashboard include</w:t>
      </w:r>
    </w:p>
    <w:p>
      <w:pPr>
        <w:spacing w:after="120"/>
        <w:ind w:left="360" w:hanging="180"/>
      </w:pPr>
      <w:r>
        <w:t xml:space="preserve">• </w:t>
      </w:r>
      <w:r>
        <w:t xml:space="preserve">Event timeline mapping (e.g., grid trip events, inverter fault logs)</w:t>
      </w:r>
    </w:p>
    <w:p>
      <w:pPr>
        <w:spacing w:after="120"/>
        <w:ind w:left="360" w:hanging="180"/>
      </w:pPr>
      <w:r>
        <w:t xml:space="preserve">• </w:t>
      </w:r>
      <w:r>
        <w:t xml:space="preserve">Geographic overlays of DER clusters with compliance status indicators</w:t>
      </w:r>
    </w:p>
    <w:p>
      <w:pPr>
        <w:spacing w:after="120"/>
        <w:ind w:left="360" w:hanging="180"/>
      </w:pPr>
      <w:r>
        <w:t xml:space="preserve">• </w:t>
      </w:r>
      <w:r>
        <w:t xml:space="preserve">Real</w:t>
      </w:r>
    </w:p>
    <w:p>
      <w:pPr>
        <w:spacing w:after="120"/>
        <w:ind w:left="360" w:hanging="180"/>
      </w:pPr>
      <w:r>
        <w:t xml:space="preserve">• </w:t>
      </w:r>
      <w:r>
        <w:t xml:space="preserve">time Volt/Var characteristic curves and inverter control feedback</w:t>
      </w:r>
    </w:p>
    <w:p>
      <w:pPr>
        <w:spacing w:after="120"/>
        <w:ind w:left="360" w:hanging="180"/>
      </w:pPr>
      <w:r>
        <w:t xml:space="preserve">• </w:t>
      </w:r>
      <w:r>
        <w:t xml:space="preserve">Heatmaps of voltage deviation and reactive power injection across feeders</w:t>
      </w:r>
    </w:p>
    <w:p>
      <w:pPr>
        <w:spacing w:after="120"/>
        <w:ind w:left="360" w:hanging="180"/>
      </w:pPr>
      <w:r>
        <w:t xml:space="preserve">• </w:t>
      </w:r>
      <w:r>
        <w:t xml:space="preserve">Predictive alerting for ride</w:t>
      </w:r>
    </w:p>
    <w:p>
      <w:pPr>
        <w:spacing w:after="120"/>
        <w:ind w:left="360" w:hanging="180"/>
      </w:pPr>
      <w:r>
        <w:t xml:space="preserve">• </w:t>
      </w:r>
      <w:r>
        <w:t xml:space="preserve">through violations or frequency excursions</w:t>
      </w:r>
    </w:p>
    <w:p>
      <w:pPr>
        <w:spacing w:after="200"/>
      </w:pPr>
      <w:r>
        <w:t xml:space="preserve">For example, a live dashboard may show DERs on a feeder exceeding their Var injection thresholds during a voltage sag, triggering an alert for manual intervention or automatic setpoint reconfiguration.</w:t>
      </w:r>
    </w:p>
    <w:p>
      <w:pPr>
        <w:spacing w:after="200"/>
      </w:pPr>
      <w:r>
        <w:t xml:space="preserve">Through the EON Integrity Suite™, learners experience a virtualized DERMS interface where they interact with simulated DER data streams. Brainy assists in interpreting graphical outputs, explaining compliance flags, and demonstrating how visualization can be used to back-trace fault conditions and validate corrective actions.</w:t>
      </w:r>
    </w:p>
    <w:p>
      <w:pPr>
        <w:spacing w:after="200"/>
      </w:pPr>
      <w:r>
        <w:t xml:space="preserve">### Data Normalization, Tag Mapping &amp; Time Synchronization</w:t>
      </w:r>
    </w:p>
    <w:p>
      <w:pPr>
        <w:spacing w:after="200"/>
      </w:pPr>
      <w:r>
        <w:t xml:space="preserve">Effective analytics depend on the integrity and consistency of incoming data streams. DERs communicate using diverse protocols (Modbus, IEEE 2030.5, SunSpec, DNP3), and integrating these into a unified analytics framework requires normalization and semantic alignment.</w:t>
      </w:r>
    </w:p>
    <w:p>
      <w:pPr>
        <w:spacing w:after="200"/>
      </w:pPr>
      <w:r>
        <w:t xml:space="preserve">Data normalization involves converting all incoming data to a common format and scale, ensuring that voltage, current, frequency, and power values are comparable across devices and manufacturers. This includes unit conversion (e.g., per-unit vs. absolute voltage), data filtering to remove noise or outliers, and timestamp alignment.</w:t>
      </w:r>
    </w:p>
    <w:p>
      <w:pPr>
        <w:spacing w:after="120"/>
      </w:pPr>
      <w:r>
        <w:t xml:space="preserve">Tag mapping is the process of assigning standardized identifiers to device- specific telemetry. For example, what one inverter labels as “Vout” may be “VoltagePCC” on another. A DERMS platform must map all such tags to industry</w:t>
      </w:r>
    </w:p>
    <w:p>
      <w:pPr>
        <w:spacing w:after="120"/>
        <w:ind w:left="360" w:hanging="180"/>
      </w:pPr>
      <w:r>
        <w:t xml:space="preserve">• </w:t>
      </w:r>
      <w:r>
        <w:t xml:space="preserve">standard terms for coherent analytics.</w:t>
      </w:r>
    </w:p>
    <w:p>
      <w:pPr>
        <w:spacing w:after="200"/>
      </w:pPr>
      <w:r>
        <w:t xml:space="preserve">Time synchronization is equally vital. Without accurate time alignment—typically ensured by GPS clocks or IEEE 1588 Precision Time Protocol (PTP)—event reconstruction becomes unreliable, especially when correlating multi-DER behavior during grid disturbances.</w:t>
      </w:r>
    </w:p>
    <w:p>
      <w:pPr>
        <w:spacing w:after="200"/>
      </w:pPr>
      <w:r>
        <w:t xml:space="preserve">In XR simulations, learners can explore the consequences of mismatched timestamps during a fault event, observing the diagnostic errors that can occur when phase angle data is misaligned by just 50 milliseconds. Brainy provides correction examples and demonstrates the use of NTP/PTP synchronization tools in DER environments.</w:t>
      </w:r>
    </w:p>
    <w:p>
      <w:pPr>
        <w:spacing w:after="200"/>
      </w:pPr>
      <w:r>
        <w:t xml:space="preserve">### Machine Learning in Predictive DER Diagnostics</w:t>
      </w:r>
    </w:p>
    <w:p>
      <w:pPr>
        <w:spacing w:after="200"/>
      </w:pPr>
      <w:r>
        <w:t xml:space="preserve">Machine learning (ML) is increasingly applied to DER analytics to predict failures, recommend parameter optimizations, and detect cyber-physical anomalies. By training on historical DER operation data, ML models can flag precursors to inverter shutdowns, voltage flicker, or islanding conditions.</w:t>
      </w:r>
    </w:p>
    <w:p>
      <w:pPr>
        <w:pStyle w:val="Heading3"/>
        <w:spacing w:before="300" w:after="150"/>
      </w:pPr>
      <w:r>
        <w:rPr>
          <w:b/>
          <w:bCs/>
          <w:sz w:val="24"/>
          <w:szCs w:val="24"/>
        </w:rPr>
        <w:t xml:space="preserve">13.4 Common ML applications in DER data analytics include</w:t>
      </w:r>
    </w:p>
    <w:p>
      <w:pPr>
        <w:spacing w:after="120"/>
        <w:ind w:left="360" w:hanging="180"/>
      </w:pPr>
      <w:r>
        <w:t xml:space="preserve">• </w:t>
      </w:r>
      <w:r>
        <w:t xml:space="preserve">Predictive maintenance for inverters based on thermal signature trends</w:t>
      </w:r>
    </w:p>
    <w:p>
      <w:pPr>
        <w:spacing w:after="120"/>
        <w:ind w:left="360" w:hanging="180"/>
      </w:pPr>
      <w:r>
        <w:t xml:space="preserve">• </w:t>
      </w:r>
      <w:r>
        <w:t xml:space="preserve">Classification of event types (trip, ride</w:t>
      </w:r>
    </w:p>
    <w:p>
      <w:pPr>
        <w:spacing w:after="120"/>
        <w:ind w:left="360" w:hanging="180"/>
      </w:pPr>
      <w:r>
        <w:t xml:space="preserve">• </w:t>
      </w:r>
      <w:r>
        <w:t xml:space="preserve">through, curtailment)</w:t>
      </w:r>
    </w:p>
    <w:p>
      <w:pPr>
        <w:spacing w:after="120"/>
        <w:ind w:left="360" w:hanging="180"/>
      </w:pPr>
      <w:r>
        <w:t xml:space="preserve">• </w:t>
      </w:r>
      <w:r>
        <w:t xml:space="preserve">Detection of rogue device behavior or firmware drift</w:t>
      </w:r>
    </w:p>
    <w:p>
      <w:pPr>
        <w:spacing w:after="120"/>
        <w:ind w:left="360" w:hanging="180"/>
      </w:pPr>
      <w:r>
        <w:t xml:space="preserve">• </w:t>
      </w:r>
      <w:r>
        <w:t xml:space="preserve">Forecasting reactive power demand under high solar irradiance</w:t>
      </w:r>
    </w:p>
    <w:p>
      <w:pPr>
        <w:spacing w:after="200"/>
      </w:pPr>
      <w:r>
        <w:t xml:space="preserve">EON-powered modules allow learners to experiment with simplified ML models by adjusting inputs such as irradiance, load profiles, and inverter health metrics. Brainy walks through the model training phase, guiding learners in setting thresholds, validating outputs, and interpreting confidence intervals.</w:t>
      </w:r>
    </w:p>
    <w:p>
      <w:pPr>
        <w:spacing w:after="200"/>
      </w:pPr>
      <w:r>
        <w:t xml:space="preserve">By the end of this chapter, learners will be equipped to interpret DER data streams through advanced analytics lenses, ensuring IEEE 1547 and IEEE 2030.5 compliance while enhancing operational awareness. With EON Integrity Suite™ integration and Brainy’s real-time mentoring, professionals are empowered to transition from raw signal acquisition to meaningful diagnostic insights across interconnected energy systems.</w:t>
      </w:r>
    </w:p>
    <w:p>
      <w:pPr>
        <w:pStyle w:val="Heading3"/>
        <w:spacing w:before="300" w:after="150"/>
      </w:pPr>
      <w:r>
        <w:rPr>
          <w:b/>
          <w:bCs/>
          <w:sz w:val="24"/>
          <w:szCs w:val="24"/>
        </w:rPr>
        <w:t xml:space="preserve">13.5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13.8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IEEE Diagnostic Playbook for Interconnection Non-Compliance
**Certified with EON Integrity Suite™ — EON Reality Inc**
**Segment:** Energy
**Group:** Group C — Regulatory &amp; Certification
**Course Title:** IEEE/Utility Interconnection for Distributed Resources — Hard</w:t>
      </w:r>
    </w:p>
    <w:p>
      <w:pPr>
        <w:spacing w:after="120"/>
      </w:pPr>
      <w:r>
        <w:t xml:space="preserve">As distributed energy resources (DERs) become fundamental components of modern grid systems, utility operators and commissioning professionals must respond to faults and non- compliance events with a structured, standards</w:t>
      </w:r>
    </w:p>
    <w:p>
      <w:pPr>
        <w:spacing w:after="120"/>
        <w:ind w:left="360" w:hanging="180"/>
      </w:pPr>
      <w:r>
        <w:t xml:space="preserve">• </w:t>
      </w:r>
      <w:r>
        <w:t xml:space="preserve">aligned approach. Chapter 14 introduces a comprehensive diagnostic playbook based on IEEE 1547 and related utility protocols. This chapter serves as a stepwise guide to identifying, categorizing, and resolving interconnection faults across inverter- based and hybrid DER systems. Integration into utility</w:t>
      </w:r>
    </w:p>
    <w:p>
      <w:pPr>
        <w:spacing w:after="120"/>
        <w:ind w:left="360" w:hanging="180"/>
      </w:pPr>
      <w:r>
        <w:t xml:space="preserve">• </w:t>
      </w:r>
      <w:r>
        <w:t xml:space="preserve">level incident management frameworks and data-driven escalation paths are emphasized, supported by the EON Integrity Suite™ and enhanced through Brainy 24/7 Virtual Mentor.</w:t>
      </w:r>
    </w:p>
    <w:p>
      <w:pPr>
        <w:spacing w:after="120"/>
      </w:pPr>
      <w:r>
        <w:t xml:space="preserve">This fault and risk diagnosis playbook empowers professionals to act swiftly and compliantly during commissioning, post- installation verification, or ongoing maintenance cycles. Convert</w:t>
      </w:r>
    </w:p>
    <w:p>
      <w:pPr>
        <w:spacing w:after="120"/>
        <w:ind w:left="360" w:hanging="180"/>
      </w:pPr>
      <w:r>
        <w:t xml:space="preserve">• </w:t>
      </w:r>
      <w:r>
        <w:t xml:space="preserve">to-XR features embedded throughout allow learners to simulate and rehearse diagnostic workflows in immersive virtual lab environments.</w:t>
      </w:r>
    </w:p>
    <w:p>
      <w:pPr>
        <w:spacing w:after="200"/>
      </w:pPr>
      <w:r>
        <w:t xml:space="preserve">### IEEE 1547 Stepwise Fault Diagnosis</w:t>
      </w:r>
    </w:p>
    <w:p>
      <w:pPr>
        <w:spacing w:after="200"/>
      </w:pPr>
      <w:r>
        <w:t xml:space="preserve">A foundational element of DER interconnection diagnostics is the structured application of IEEE 1547’s fault detection and response protocols. The standard defines specific parameters under which DER systems must monitor, detect, and respond to abnormal grid conditions, including voltage variations, frequency excursions, and unintentional islanding. A systematic diagnosis begins with verifying whether the condition triggering the event falls within the response windows established by IEEE 1547-2018 Table I and II.</w:t>
      </w:r>
    </w:p>
    <w:p>
      <w:pPr>
        <w:pStyle w:val="Heading3"/>
        <w:spacing w:before="300" w:after="150"/>
      </w:pPr>
      <w:r>
        <w:rPr>
          <w:b/>
          <w:bCs/>
          <w:sz w:val="24"/>
          <w:szCs w:val="24"/>
        </w:rPr>
        <w:t xml:space="preserve">14.1 A typical diagnosis sequence follows these steps</w:t>
      </w:r>
    </w:p>
    <w:p>
      <w:pPr>
        <w:spacing w:after="120"/>
        <w:ind w:left="360" w:hanging="180"/>
      </w:pPr>
      <w:r>
        <w:t xml:space="preserve">• </w:t>
      </w:r>
      <w:r>
        <w:t xml:space="preserve">**Trigger Identification:** Determine the root event (e.g., underfrequency, overvoltage, rate of change of frequency).</w:t>
      </w:r>
    </w:p>
    <w:p>
      <w:pPr>
        <w:spacing w:after="120"/>
        <w:ind w:left="360" w:hanging="180"/>
      </w:pPr>
      <w:r>
        <w:t xml:space="preserve">• </w:t>
      </w:r>
      <w:r>
        <w:t xml:space="preserve">**Time</w:t>
      </w:r>
    </w:p>
    <w:p>
      <w:pPr>
        <w:spacing w:after="120"/>
        <w:ind w:left="360" w:hanging="180"/>
      </w:pPr>
      <w:r>
        <w:t xml:space="preserve">• </w:t>
      </w:r>
      <w:r>
        <w:t xml:space="preserve">to- Trip Validation:** Cross</w:t>
      </w:r>
    </w:p>
    <w:p>
      <w:pPr>
        <w:spacing w:after="120"/>
        <w:ind w:left="360" w:hanging="180"/>
      </w:pPr>
      <w:r>
        <w:t xml:space="preserve">• </w:t>
      </w:r>
      <w:r>
        <w:t xml:space="preserve">reference event trigger time against the allowable trip delay specified in IEEE 1547.</w:t>
      </w:r>
    </w:p>
    <w:p>
      <w:pPr>
        <w:spacing w:after="120"/>
        <w:ind w:left="360" w:hanging="180"/>
      </w:pPr>
      <w:r>
        <w:t xml:space="preserve">• </w:t>
      </w:r>
      <w:r>
        <w:t xml:space="preserve">**Inverter Response Verification:** Analyze data logs from the inverter's event recorder or SCADA export to assess whether the DER initiated a response within the required envelope.</w:t>
      </w:r>
    </w:p>
    <w:p>
      <w:pPr>
        <w:spacing w:after="120"/>
        <w:ind w:left="360" w:hanging="180"/>
      </w:pPr>
      <w:r>
        <w:t xml:space="preserve">• </w:t>
      </w:r>
      <w:r>
        <w:t xml:space="preserve">**Secondary Signal Correlation:** Examine PMU or PQ meter data from upstream feeders to validate local vs. systemic origin of the fault.</w:t>
      </w:r>
    </w:p>
    <w:p>
      <w:pPr>
        <w:spacing w:after="120"/>
        <w:ind w:left="360" w:hanging="180"/>
      </w:pPr>
      <w:r>
        <w:t xml:space="preserve">• </w:t>
      </w:r>
      <w:r>
        <w:t xml:space="preserve">**Compliance Checkpoint:** Use EON Integrity Suite™ analytics to compare DER behavior against certified performance profiles.</w:t>
      </w:r>
    </w:p>
    <w:p>
      <w:pPr>
        <w:spacing w:after="120"/>
      </w:pPr>
      <w:r>
        <w:t xml:space="preserve">Brainy 24/7 Virtual Mentor provides on- the</w:t>
      </w:r>
    </w:p>
    <w:p>
      <w:pPr>
        <w:spacing w:after="120"/>
        <w:ind w:left="360" w:hanging="180"/>
      </w:pPr>
      <w:r>
        <w:t xml:space="preserve">• </w:t>
      </w:r>
      <w:r>
        <w:t xml:space="preserve">spot guidance in interpreting IEEE 1547 tables, automating fault type matching, and suggesting resolution actions based on historical diagnostic datasets.</w:t>
      </w:r>
    </w:p>
    <w:p>
      <w:pPr>
        <w:spacing w:after="200"/>
      </w:pPr>
      <w:r>
        <w:t xml:space="preserve">### Event Categorization: Overcurrent, Trip Delay, Inrush Conditions</w:t>
      </w:r>
    </w:p>
    <w:p>
      <w:pPr>
        <w:spacing w:after="120"/>
      </w:pPr>
      <w:r>
        <w:t xml:space="preserve">Accurate event classification is critical to aligning the response with appropriate utility protocols and regulatory expectations. The diagnostic playbook categorizes faults into functional domains that map to both inverter- side and utility</w:t>
      </w:r>
    </w:p>
    <w:p>
      <w:pPr>
        <w:spacing w:after="120"/>
        <w:ind w:left="360" w:hanging="180"/>
      </w:pPr>
      <w:r>
        <w:t xml:space="preserve">• </w:t>
      </w:r>
      <w:r>
        <w:t xml:space="preserve">side responsibilities.</w:t>
      </w:r>
    </w:p>
    <w:p>
      <w:pPr>
        <w:spacing w:after="120"/>
      </w:pPr>
      <w:r>
        <w:t xml:space="preserve">**Overcurrent Events:** These are typically caused by short circuits, reverse power flow, or improper relay coordination. Diagnostic steps include:</w:t>
      </w:r>
    </w:p>
    <w:p>
      <w:pPr>
        <w:spacing w:after="120"/>
        <w:ind w:left="360" w:hanging="180"/>
      </w:pPr>
      <w:r>
        <w:t xml:space="preserve">• </w:t>
      </w:r>
      <w:r>
        <w:t xml:space="preserve">Reviewing breaker trip curves against transformer load ratings.</w:t>
      </w:r>
    </w:p>
    <w:p>
      <w:pPr>
        <w:spacing w:after="120"/>
        <w:ind w:left="360" w:hanging="180"/>
      </w:pPr>
      <w:r>
        <w:t xml:space="preserve">• </w:t>
      </w:r>
      <w:r>
        <w:t xml:space="preserve">Verifying current transformer (CT) scaling and polarity.</w:t>
      </w:r>
    </w:p>
    <w:p>
      <w:pPr>
        <w:spacing w:after="120"/>
        <w:ind w:left="360" w:hanging="180"/>
      </w:pPr>
      <w:r>
        <w:t xml:space="preserve">• </w:t>
      </w:r>
      <w:r>
        <w:t xml:space="preserve">Inspecting relay settings for overcurrent pickup thresholds.</w:t>
      </w:r>
    </w:p>
    <w:p>
      <w:pPr>
        <w:spacing w:after="120"/>
      </w:pPr>
      <w:r>
        <w:t xml:space="preserve">**Trip Delay/Failure- to</w:t>
      </w:r>
    </w:p>
    <w:p>
      <w:pPr>
        <w:spacing w:after="120"/>
        <w:ind w:left="360" w:hanging="180"/>
      </w:pPr>
      <w:r>
        <w:t xml:space="preserve">• </w:t>
      </w:r>
      <w:r>
        <w:t xml:space="preserve">Trip Conditions:** These reveal potential firmware or configuration discrepancies in inverter protection logic. Diagnostic checkpoints include:</w:t>
      </w:r>
    </w:p>
    <w:p>
      <w:pPr>
        <w:spacing w:after="120"/>
        <w:ind w:left="360" w:hanging="180"/>
      </w:pPr>
      <w:r>
        <w:t xml:space="preserve">• </w:t>
      </w:r>
      <w:r>
        <w:t xml:space="preserve">Accessing inverter time</w:t>
      </w:r>
    </w:p>
    <w:p>
      <w:pPr>
        <w:spacing w:after="120"/>
        <w:ind w:left="360" w:hanging="180"/>
      </w:pPr>
      <w:r>
        <w:t xml:space="preserve">• </w:t>
      </w:r>
      <w:r>
        <w:t xml:space="preserve">stamped logs to evaluate relay response delay.</w:t>
      </w:r>
    </w:p>
    <w:p>
      <w:pPr>
        <w:spacing w:after="120"/>
        <w:ind w:left="360" w:hanging="180"/>
      </w:pPr>
      <w:r>
        <w:t xml:space="preserve">• </w:t>
      </w:r>
      <w:r>
        <w:t xml:space="preserve">Cross</w:t>
      </w:r>
    </w:p>
    <w:p>
      <w:pPr>
        <w:spacing w:after="120"/>
        <w:ind w:left="360" w:hanging="180"/>
      </w:pPr>
      <w:r>
        <w:t xml:space="preserve">• </w:t>
      </w:r>
      <w:r>
        <w:t xml:space="preserve">checking anti-islanding parameters with IEEE 1547.1 commissioning records.</w:t>
      </w:r>
    </w:p>
    <w:p>
      <w:pPr>
        <w:spacing w:after="120"/>
        <w:ind w:left="360" w:hanging="180"/>
      </w:pPr>
      <w:r>
        <w:t xml:space="preserve">• </w:t>
      </w:r>
      <w:r>
        <w:t xml:space="preserve">Performing a virtual test in the EON XR Lab to simulate fault injection and trip logic response.</w:t>
      </w:r>
    </w:p>
    <w:p>
      <w:pPr>
        <w:spacing w:after="120"/>
      </w:pPr>
      <w:r>
        <w:t xml:space="preserve">**Inrush Current/Transient Overshoot:** These are common during DER startup or reclosing sequences. They may be misinterpreted as fault events by upstream protection systems. Diagnostics include:</w:t>
      </w:r>
    </w:p>
    <w:p>
      <w:pPr>
        <w:spacing w:after="120"/>
        <w:ind w:left="360" w:hanging="180"/>
      </w:pPr>
      <w:r>
        <w:t xml:space="preserve">• </w:t>
      </w:r>
      <w:r>
        <w:t xml:space="preserve">Capturing high</w:t>
      </w:r>
    </w:p>
    <w:p>
      <w:pPr>
        <w:spacing w:after="120"/>
        <w:ind w:left="360" w:hanging="180"/>
      </w:pPr>
      <w:r>
        <w:t xml:space="preserve">• </w:t>
      </w:r>
      <w:r>
        <w:t xml:space="preserve">resolution PQ waveforms during inverter energization.</w:t>
      </w:r>
    </w:p>
    <w:p>
      <w:pPr>
        <w:spacing w:after="120"/>
        <w:ind w:left="360" w:hanging="180"/>
      </w:pPr>
      <w:r>
        <w:t xml:space="preserve">• </w:t>
      </w:r>
      <w:r>
        <w:t xml:space="preserve">Evaluating soft</w:t>
      </w:r>
    </w:p>
    <w:p>
      <w:pPr>
        <w:spacing w:after="120"/>
        <w:ind w:left="360" w:hanging="180"/>
      </w:pPr>
      <w:r>
        <w:t xml:space="preserve">• </w:t>
      </w:r>
      <w:r>
        <w:t xml:space="preserve">start settings and ramp-rate configurations.</w:t>
      </w:r>
    </w:p>
    <w:p>
      <w:pPr>
        <w:spacing w:after="120"/>
        <w:ind w:left="360" w:hanging="180"/>
      </w:pPr>
      <w:r>
        <w:t xml:space="preserve">• </w:t>
      </w:r>
      <w:r>
        <w:t xml:space="preserve">Using Brainy’s waveform analysis module to distinguish between inrush and true fault characteristics.</w:t>
      </w:r>
    </w:p>
    <w:p>
      <w:pPr>
        <w:spacing w:after="200"/>
      </w:pPr>
      <w:r>
        <w:t xml:space="preserve">All events are tagged and tracked within the EON Integrity Suite™ dashboard, allowing for audit-trail generation and compliance reporting. Standardized labels enable seamless data handoff to utility partners or regional grid authorities.</w:t>
      </w:r>
    </w:p>
    <w:p>
      <w:pPr>
        <w:spacing w:after="200"/>
      </w:pPr>
      <w:r>
        <w:t xml:space="preserve">### Integration with Utility-Level Incident Management</w:t>
      </w:r>
    </w:p>
    <w:p>
      <w:pPr>
        <w:spacing w:after="120"/>
      </w:pPr>
      <w:r>
        <w:t xml:space="preserve">Beyond device- level diagnostics, effective fault response requires alignment with broader utility incident management protocols. The diagnostic playbook integrates IEEE 1547.3 communication protocols and utility</w:t>
      </w:r>
    </w:p>
    <w:p>
      <w:pPr>
        <w:spacing w:after="120"/>
        <w:ind w:left="360" w:hanging="180"/>
      </w:pPr>
      <w:r>
        <w:t xml:space="preserve">• </w:t>
      </w:r>
      <w:r>
        <w:t xml:space="preserve">specific operating procedures to ensure that DER behavior aligns with grid stability practices.</w:t>
      </w:r>
    </w:p>
    <w:p>
      <w:pPr>
        <w:pStyle w:val="Heading3"/>
        <w:spacing w:before="300" w:after="150"/>
      </w:pPr>
      <w:r>
        <w:rPr>
          <w:b/>
          <w:bCs/>
          <w:sz w:val="24"/>
          <w:szCs w:val="24"/>
        </w:rPr>
        <w:t xml:space="preserve">14.2 Operators must follow utility escalation pathways that may include</w:t>
      </w:r>
    </w:p>
    <w:p>
      <w:pPr>
        <w:spacing w:after="120"/>
        <w:ind w:left="360" w:hanging="180"/>
      </w:pPr>
      <w:r>
        <w:t xml:space="preserve">• </w:t>
      </w:r>
      <w:r>
        <w:t xml:space="preserve">**First</w:t>
      </w:r>
    </w:p>
    <w:p>
      <w:pPr>
        <w:spacing w:after="120"/>
        <w:ind w:left="360" w:hanging="180"/>
      </w:pPr>
      <w:r>
        <w:t xml:space="preserve">• </w:t>
      </w:r>
      <w:r>
        <w:t xml:space="preserve">Level Notification:** Automated alert via SCADA or DRMS when DER violates interconnection parameters.</w:t>
      </w:r>
    </w:p>
    <w:p>
      <w:pPr>
        <w:spacing w:after="120"/>
        <w:ind w:left="360" w:hanging="180"/>
      </w:pPr>
      <w:r>
        <w:t xml:space="preserve">• </w:t>
      </w:r>
      <w:r>
        <w:t xml:space="preserve">**Second</w:t>
      </w:r>
    </w:p>
    <w:p>
      <w:pPr>
        <w:spacing w:after="120"/>
        <w:ind w:left="360" w:hanging="180"/>
      </w:pPr>
      <w:r>
        <w:t xml:space="preserve">• </w:t>
      </w:r>
      <w:r>
        <w:t xml:space="preserve">Level Analysis:** Cross-validation by utility protection engineers or DER aggregators who assess fault origin and impact.</w:t>
      </w:r>
    </w:p>
    <w:p>
      <w:pPr>
        <w:spacing w:after="120"/>
        <w:ind w:left="360" w:hanging="180"/>
      </w:pPr>
      <w:r>
        <w:t xml:space="preserve">• </w:t>
      </w:r>
      <w:r>
        <w:t xml:space="preserve">**Corrective Dispatch:** Issuance of service work orders or DER shutdown commands based on risk priority.</w:t>
      </w:r>
    </w:p>
    <w:p>
      <w:pPr>
        <w:spacing w:after="120"/>
      </w:pPr>
      <w:r>
        <w:t xml:space="preserve">To streamline this process, Brainy 24/7 Virtual Mentor offers real- time alert filtering, priority tagging, and pre</w:t>
      </w:r>
    </w:p>
    <w:p>
      <w:pPr>
        <w:spacing w:after="120"/>
        <w:ind w:left="360" w:hanging="180"/>
      </w:pPr>
      <w:r>
        <w:t xml:space="preserve">• </w:t>
      </w:r>
      <w:r>
        <w:t xml:space="preserve">filled incident response forms based on the DER’s fault signature. When paired with Convert- to</w:t>
      </w:r>
    </w:p>
    <w:p>
      <w:pPr>
        <w:pStyle w:val="Heading3"/>
        <w:spacing w:before="300" w:after="150"/>
      </w:pPr>
      <w:r>
        <w:rPr>
          <w:b/>
          <w:bCs/>
          <w:sz w:val="24"/>
          <w:szCs w:val="24"/>
        </w:rPr>
        <w:t xml:space="preserve">14.3 - XR diagnostics, learners can practice real-world scenarios such as</w:t>
      </w:r>
    </w:p>
    <w:p>
      <w:pPr>
        <w:spacing w:after="120"/>
        <w:ind w:left="360" w:hanging="180"/>
      </w:pPr>
      <w:r>
        <w:t xml:space="preserve">• </w:t>
      </w:r>
      <w:r>
        <w:t xml:space="preserve">Responding to a DER that fails to disconnect after a voltage excursion.</w:t>
      </w:r>
    </w:p>
    <w:p>
      <w:pPr>
        <w:spacing w:after="120"/>
        <w:ind w:left="360" w:hanging="180"/>
      </w:pPr>
      <w:r>
        <w:t xml:space="preserve">• </w:t>
      </w:r>
      <w:r>
        <w:t xml:space="preserve">Identifying misconfigured ride</w:t>
      </w:r>
    </w:p>
    <w:p>
      <w:pPr>
        <w:spacing w:after="120"/>
        <w:ind w:left="360" w:hanging="180"/>
      </w:pPr>
      <w:r>
        <w:t xml:space="preserve">• </w:t>
      </w:r>
      <w:r>
        <w:t xml:space="preserve">through settings impacting upstream relay coordination.</w:t>
      </w:r>
    </w:p>
    <w:p>
      <w:pPr>
        <w:spacing w:after="120"/>
        <w:ind w:left="360" w:hanging="180"/>
      </w:pPr>
      <w:r>
        <w:t xml:space="preserve">• </w:t>
      </w:r>
      <w:r>
        <w:t xml:space="preserve">Conducting a grid re</w:t>
      </w:r>
    </w:p>
    <w:p>
      <w:pPr>
        <w:spacing w:after="120"/>
        <w:ind w:left="360" w:hanging="180"/>
      </w:pPr>
      <w:r>
        <w:t xml:space="preserve">• </w:t>
      </w:r>
      <w:r>
        <w:t xml:space="preserve">synchronization procedure post-fault clearance.</w:t>
      </w:r>
    </w:p>
    <w:p>
      <w:pPr>
        <w:spacing w:after="200"/>
      </w:pPr>
      <w:r>
        <w:t xml:space="preserve">The EON Integrity Suite™ serves as the central compliance and diagnostic hub, storing all incident artifacts, waveform screenshots, and mitigation steps. This ensures traceability for audits and supports continuous improvement across distributed energy programs.</w:t>
      </w:r>
    </w:p>
    <w:p>
      <w:pPr>
        <w:spacing w:after="200"/>
      </w:pPr>
      <w:r>
        <w:t xml:space="preserve">### Fault Prevention Through Predictive Tagging &amp; Pattern Libraries</w:t>
      </w:r>
    </w:p>
    <w:p>
      <w:pPr>
        <w:spacing w:after="120"/>
      </w:pPr>
      <w:r>
        <w:t xml:space="preserve">A forward- looking component of the diagnostic playbook involves the use of predictive analytics and signature pattern recognition to prevent faults before they escalate. Using historical DER log data and grid event records, operators can identify precursor patterns that typically precede non</w:t>
      </w:r>
    </w:p>
    <w:p>
      <w:pPr>
        <w:spacing w:after="120"/>
        <w:ind w:left="360" w:hanging="180"/>
      </w:pPr>
      <w:r>
        <w:t xml:space="preserve">• </w:t>
      </w:r>
      <w:r>
        <w:t xml:space="preserve">compliance events.</w:t>
      </w:r>
    </w:p>
    <w:p>
      <w:pPr>
        <w:pStyle w:val="Heading3"/>
        <w:spacing w:before="300" w:after="150"/>
      </w:pPr>
      <w:r>
        <w:rPr>
          <w:b/>
          <w:bCs/>
          <w:sz w:val="24"/>
          <w:szCs w:val="24"/>
        </w:rPr>
        <w:t xml:space="preserve">14.4 Key capabilities include</w:t>
      </w:r>
    </w:p>
    <w:p>
      <w:pPr>
        <w:spacing w:after="120"/>
        <w:ind w:left="360" w:hanging="180"/>
      </w:pPr>
      <w:r>
        <w:t xml:space="preserve">• </w:t>
      </w:r>
      <w:r>
        <w:t xml:space="preserve">**Trip Prediction Algorithms:** Machine learning models trained to detect early signs of voltage flicker, reactive power mismatch, or synchronization instability.</w:t>
      </w:r>
    </w:p>
    <w:p>
      <w:pPr>
        <w:spacing w:after="120"/>
        <w:ind w:left="360" w:hanging="180"/>
      </w:pPr>
      <w:r>
        <w:t xml:space="preserve">• </w:t>
      </w:r>
      <w:r>
        <w:t xml:space="preserve">**Behavioral Pattern Libraries:** Templates that define expected DER responses under specific grid events (e.g., fault ride</w:t>
      </w:r>
    </w:p>
    <w:p>
      <w:pPr>
        <w:spacing w:after="120"/>
        <w:ind w:left="360" w:hanging="180"/>
      </w:pPr>
      <w:r>
        <w:t xml:space="preserve">• </w:t>
      </w:r>
      <w:r>
        <w:t xml:space="preserve">through, frequency droop support).</w:t>
      </w:r>
    </w:p>
    <w:p>
      <w:pPr>
        <w:spacing w:after="120"/>
        <w:ind w:left="360" w:hanging="180"/>
      </w:pPr>
      <w:r>
        <w:t xml:space="preserve">• </w:t>
      </w:r>
      <w:r>
        <w:t xml:space="preserve">**Preventive Alerting:** Integration with SCADA/DRMS to flag DERs that exhibit early</w:t>
      </w:r>
    </w:p>
    <w:p>
      <w:pPr>
        <w:spacing w:after="120"/>
        <w:ind w:left="360" w:hanging="180"/>
      </w:pPr>
      <w:r>
        <w:t xml:space="preserve">• </w:t>
      </w:r>
      <w:r>
        <w:t xml:space="preserve">stage non-conformance.</w:t>
      </w:r>
    </w:p>
    <w:p>
      <w:pPr>
        <w:spacing w:after="200"/>
      </w:pPr>
      <w:r>
        <w:t xml:space="preserve">During commissioning or maintenance verification, learners can use XR simulations to analyze pattern deviations, reinforce predictive diagnostic workflows, and apply corrective measures proactively. Brainy 24/7 Virtual Mentor walks users through simulated alert cascades and response decision trees.</w:t>
      </w:r>
    </w:p>
    <w:p>
      <w:pPr>
        <w:spacing w:after="200"/>
      </w:pPr>
      <w:r>
        <w:t xml:space="preserve">### Documentation, Escalation, and Regulatory Reporting</w:t>
      </w:r>
    </w:p>
    <w:p>
      <w:pPr>
        <w:spacing w:after="120"/>
      </w:pPr>
      <w:r>
        <w:t xml:space="preserve">The final step in any diagnostic process is comprehensive documentation aligned with utility and regulatory requirements. Using the EON Integrity Suite™, operators can generate:</w:t>
      </w:r>
    </w:p>
    <w:p>
      <w:pPr>
        <w:spacing w:after="120"/>
        <w:ind w:left="360" w:hanging="180"/>
      </w:pPr>
      <w:r>
        <w:t xml:space="preserve">• </w:t>
      </w:r>
      <w:r>
        <w:t xml:space="preserve">**Event Reports:** IEEE 1547</w:t>
      </w:r>
    </w:p>
    <w:p>
      <w:pPr>
        <w:spacing w:after="120"/>
        <w:ind w:left="360" w:hanging="180"/>
      </w:pPr>
      <w:r>
        <w:t xml:space="preserve">• </w:t>
      </w:r>
      <w:r>
        <w:t xml:space="preserve">aligned summaries with fault type, timestamp, DER response, and mitigation action.</w:t>
      </w:r>
    </w:p>
    <w:p>
      <w:pPr>
        <w:spacing w:after="120"/>
        <w:ind w:left="360" w:hanging="180"/>
      </w:pPr>
      <w:r>
        <w:t xml:space="preserve">• </w:t>
      </w:r>
      <w:r>
        <w:t xml:space="preserve">**Trip Curve Overlays:** Graphical representations of DER inverter behavior during fault window, overlaid with standard trip margins.</w:t>
      </w:r>
    </w:p>
    <w:p>
      <w:pPr>
        <w:spacing w:after="120"/>
        <w:ind w:left="360" w:hanging="180"/>
      </w:pPr>
      <w:r>
        <w:t xml:space="preserve">• </w:t>
      </w:r>
      <w:r>
        <w:t xml:space="preserve">**Corrective Action Logs:** Step</w:t>
      </w:r>
    </w:p>
    <w:p>
      <w:pPr>
        <w:spacing w:after="120"/>
        <w:ind w:left="360" w:hanging="180"/>
      </w:pPr>
      <w:r>
        <w:t xml:space="preserve">• </w:t>
      </w:r>
      <w:r>
        <w:t xml:space="preserve">by-step records of actions taken, including parameter adjustments, firmware updates, or inverter resets.</w:t>
      </w:r>
    </w:p>
    <w:p>
      <w:pPr>
        <w:spacing w:after="200"/>
      </w:pPr>
      <w:r>
        <w:t xml:space="preserve">These reports feed directly into utility incident management systems, enabling streamlined resolution and compliance closure. For regulated utilities and third-party aggregators, this documentation serves as evidence for adherence to interconnection agreements and supports rate recovery or penalty avoidance cases.</w:t>
      </w:r>
    </w:p>
    <w:p>
      <w:pPr>
        <w:pStyle w:val="Heading3"/>
        <w:spacing w:before="300" w:after="150"/>
      </w:pPr>
      <w:r>
        <w:rPr>
          <w:b/>
          <w:bCs/>
          <w:sz w:val="24"/>
          <w:szCs w:val="24"/>
        </w:rPr>
        <w:t xml:space="preserve">14.5 Learners completing this chapter will be able to</w:t>
      </w:r>
    </w:p>
    <w:p>
      <w:pPr>
        <w:spacing w:after="120"/>
        <w:ind w:left="360" w:hanging="180"/>
      </w:pPr>
      <w:r>
        <w:t xml:space="preserve">• </w:t>
      </w:r>
      <w:r>
        <w:t xml:space="preserve">Navigate the IEEE 1547 fault response framework with confidence.</w:t>
      </w:r>
    </w:p>
    <w:p>
      <w:pPr>
        <w:spacing w:after="120"/>
        <w:ind w:left="360" w:hanging="180"/>
      </w:pPr>
      <w:r>
        <w:t xml:space="preserve">• </w:t>
      </w:r>
      <w:r>
        <w:t xml:space="preserve">Classify and respond to DER interconnection faults using industry</w:t>
      </w:r>
    </w:p>
    <w:p>
      <w:pPr>
        <w:spacing w:after="120"/>
        <w:ind w:left="360" w:hanging="180"/>
      </w:pPr>
      <w:r>
        <w:t xml:space="preserve">• </w:t>
      </w:r>
      <w:r>
        <w:t xml:space="preserve">aligned diagnostic workflows.</w:t>
      </w:r>
    </w:p>
    <w:p>
      <w:pPr>
        <w:spacing w:after="120"/>
        <w:ind w:left="360" w:hanging="180"/>
      </w:pPr>
      <w:r>
        <w:t xml:space="preserve">• </w:t>
      </w:r>
      <w:r>
        <w:t xml:space="preserve">Interface effectively with utility incident protocols using EON tools and Brainy guidance.</w:t>
      </w:r>
    </w:p>
    <w:p>
      <w:pPr>
        <w:spacing w:after="120"/>
        <w:ind w:left="360" w:hanging="180"/>
      </w:pPr>
      <w:r>
        <w:t xml:space="preserve">• </w:t>
      </w:r>
      <w:r>
        <w:t xml:space="preserve">Implement preventive diagnostic measures to reduce future compliance risks.</w:t>
      </w:r>
    </w:p>
    <w:p>
      <w:pPr>
        <w:spacing w:after="200"/>
      </w:pPr>
      <w:r>
        <w:t xml:space="preserve">This chapter represents a crucial inflection point from reactive troubleshooting to proactive grid compliance—ensuring that distributed energy systems meet the reliability and safety expectations of the evolving energy landscape.</w:t>
      </w:r>
    </w:p>
    <w:p>
      <w:pPr>
        <w:pStyle w:val="Heading3"/>
        <w:spacing w:before="300" w:after="150"/>
      </w:pPr>
      <w:r>
        <w:rPr>
          <w:b/>
          <w:bCs/>
          <w:sz w:val="24"/>
          <w:szCs w:val="24"/>
        </w:rPr>
        <w:t xml:space="preserve">14.6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for Interconnected DERs
**Certified with EON Integrity Suite™ — EON Reality Inc**
**Segment:** Energy
**Group:** Group C — Regulatory &amp; Certification
**Course Title:** IEEE/Utility Interconnection for Distributed Resources — Hard</w:t>
      </w:r>
    </w:p>
    <w:p>
      <w:pPr>
        <w:spacing w:after="120"/>
      </w:pPr>
      <w:r>
        <w:t xml:space="preserve">As distributed energy resources (DERs) become more tightly integrated into modern grid infrastructure, the long- term reliability and compliance of these systems depend heavily on structured maintenance protocols, periodic functional testing, and adherence to best practices for servicing utility</w:t>
      </w:r>
    </w:p>
    <w:p>
      <w:pPr>
        <w:spacing w:after="120"/>
        <w:ind w:left="360" w:hanging="180"/>
      </w:pPr>
      <w:r>
        <w:t xml:space="preserve">• </w:t>
      </w:r>
      <w:r>
        <w:t xml:space="preserve">interconnected components. This chapter provides an in-depth guide to DER maintenance and repair strategies anchored in IEEE 1547 and utility interconnection standards. It includes inspection schedules, repair workflows, and certification cycles, all supported by the EON Integrity Suite™ and Brainy 24/7 Virtual Mentor to ensure fully compliant service operations.</w:t>
      </w:r>
    </w:p>
    <w:p>
      <w:pPr>
        <w:spacing w:after="200"/>
      </w:pPr>
      <w:r>
        <w:t xml:space="preserve">Preventive Maintenance Protocols for DER Interconnections</w:t>
      </w:r>
    </w:p>
    <w:p>
      <w:pPr>
        <w:spacing w:after="200"/>
      </w:pPr>
      <w:r>
        <w:t xml:space="preserve">Preventive maintenance is foundational for ensuring that DER systems remain compliant with IEEE 1547.1 commissioning requirements and utility-specific interconnection agreements. Operators must adopt a proactive approach that includes visual inspections, thermal imaging, torque checks, and firmware audits.</w:t>
      </w:r>
    </w:p>
    <w:p>
      <w:pPr>
        <w:spacing w:after="200"/>
      </w:pPr>
      <w:r>
        <w:t xml:space="preserve">Routine inspection protocols should include quarterly inspections of inverter terminals for signs of corrosion, wear or arc damage; monthly visual checks of external grounding conductors; and semi-annual torque verification of mechanical fasteners and busbar connections. Insulation resistance tests should be scheduled annually to detect degradation in cable sheathing or potential moisture ingress.</w:t>
      </w:r>
    </w:p>
    <w:p>
      <w:pPr>
        <w:spacing w:after="200"/>
      </w:pPr>
      <w:r>
        <w:t xml:space="preserve">Firmware updates must be managed carefully. Inverter firmware revisions that impact grid support functions (such as dynamic voltage support or ride-through threshold logic) must be validated against IEEE 1547.1 testing profiles before deployment. The EON Integrity Suite™ includes a firmware compliance sandbox for simulating updates in virtual testbeds before pushing to live systems.</w:t>
      </w:r>
    </w:p>
    <w:p>
      <w:pPr>
        <w:spacing w:after="120"/>
      </w:pPr>
      <w:r>
        <w:t xml:space="preserve">For SCADA- connected DERs, preventive maintenance also includes verifying signal latency thresholds, watchdog timer resets, and data logging integrity. Brainy 24/7 Virtual Mentor can prompt on</w:t>
      </w:r>
    </w:p>
    <w:p>
      <w:pPr>
        <w:spacing w:after="120"/>
        <w:ind w:left="360" w:hanging="180"/>
      </w:pPr>
      <w:r>
        <w:t xml:space="preserve">• </w:t>
      </w:r>
      <w:r>
        <w:t xml:space="preserve">site personnel with checklists and validation tests to ensure that SCADA telemetry aligns with IEEE 2030.5 Smart Inverter profiles.</w:t>
      </w:r>
    </w:p>
    <w:p>
      <w:pPr>
        <w:spacing w:after="120"/>
      </w:pPr>
      <w:r>
        <w:t xml:space="preserve">Functional Testing of Anti- Islanding, Ride</w:t>
      </w:r>
    </w:p>
    <w:p>
      <w:pPr>
        <w:spacing w:after="120"/>
        <w:ind w:left="360" w:hanging="180"/>
      </w:pPr>
      <w:r>
        <w:t xml:space="preserve">• </w:t>
      </w:r>
      <w:r>
        <w:t xml:space="preserve">Through, and Protection Settings</w:t>
      </w:r>
    </w:p>
    <w:p>
      <w:pPr>
        <w:spacing w:after="200"/>
      </w:pPr>
      <w:r>
        <w:t xml:space="preserve">Beyond visual and mechanical inspections, DER maintenance protocols must include periodic functional testing of interconnection protection features. Anti-islanding functionality, in particular, must be verified at least annually or following any firmware update that may affect phase angle detection or reactive power behavior.</w:t>
      </w:r>
    </w:p>
    <w:p>
      <w:pPr>
        <w:spacing w:after="200"/>
      </w:pPr>
      <w:r>
        <w:t xml:space="preserve">IEEE 1547.1 mandates specific test sequences for intentional islanding detection. Technicians must simulate conditions in which the DER system becomes electrically separated from the grid and verify that the inverter ceases to energize within the mandated clearing time (typically ≤ 2 seconds). Brainy 24/7 Virtual Mentor guides field engineers through these tests using XR stepwise overlays and in-situ waveform validation.</w:t>
      </w:r>
    </w:p>
    <w:p>
      <w:pPr>
        <w:spacing w:after="120"/>
      </w:pPr>
      <w:r>
        <w:t xml:space="preserve">Voltage and frequency ride- through performance must also be validated per regional utility requirements. These tests involve subjecting the inverter system to simulated undervoltage or overfrequency conditions and observing whether it maintains operation within prescribed operating envelopes. For example, in California Rule 21 jurisdictions, inverters must ride</w:t>
      </w:r>
    </w:p>
    <w:p>
      <w:pPr>
        <w:spacing w:after="120"/>
        <w:ind w:left="360" w:hanging="180"/>
      </w:pPr>
      <w:r>
        <w:t xml:space="preserve">• </w:t>
      </w:r>
      <w:r>
        <w:t xml:space="preserve">through for at least 20 cycles during voltage dips to 0.5 pu.</w:t>
      </w:r>
    </w:p>
    <w:p>
      <w:pPr>
        <w:spacing w:after="200"/>
      </w:pPr>
      <w:r>
        <w:t xml:space="preserve">Protection relay settings—such as overvoltage trip points, underfrequency thresholds, and breaker coordination schemes—must be compared against utility-authorized setpoint tables. Any drift in settings, whether due to firmware resets, cyber intrusion, or manual error, must trigger a recalibration via secured configuration tools. The EON Integrity Suite™ includes a compliance auditing function that flags setpoint mismatches and logs timestamped correction actions.</w:t>
      </w:r>
    </w:p>
    <w:p>
      <w:pPr>
        <w:spacing w:after="200"/>
      </w:pPr>
      <w:r>
        <w:t xml:space="preserve">Annual Certification &amp; Regulatory Requalification Procedures</w:t>
      </w:r>
    </w:p>
    <w:p>
      <w:pPr>
        <w:spacing w:after="200"/>
      </w:pPr>
      <w:r>
        <w:t xml:space="preserve">Utilities and regulators often require annual requalification of DERs, particularly for systems exceeding 100 kW or those participating in ancillary services markets. This process includes a documented review of system performance, incident logs, configuration files, maintenance actions, and third-party test results.</w:t>
      </w:r>
    </w:p>
    <w:p>
      <w:pPr>
        <w:pStyle w:val="Heading3"/>
        <w:spacing w:before="300" w:after="150"/>
      </w:pPr>
      <w:r>
        <w:rPr>
          <w:b/>
          <w:bCs/>
          <w:sz w:val="24"/>
          <w:szCs w:val="24"/>
        </w:rPr>
        <w:t xml:space="preserve">15.1 Certified technicians must submit a Service Verification Report (SVR), which includes</w:t>
      </w:r>
    </w:p>
    <w:p>
      <w:pPr>
        <w:spacing w:after="120"/>
        <w:ind w:left="360" w:hanging="180"/>
      </w:pPr>
      <w:r>
        <w:t xml:space="preserve">• </w:t>
      </w:r>
      <w:r>
        <w:t xml:space="preserve">Updated inverter configuration maps</w:t>
      </w:r>
    </w:p>
    <w:p>
      <w:pPr>
        <w:spacing w:after="120"/>
        <w:ind w:left="360" w:hanging="180"/>
      </w:pPr>
      <w:r>
        <w:t xml:space="preserve">• </w:t>
      </w:r>
      <w:r>
        <w:t xml:space="preserve">Evidence of passed anti</w:t>
      </w:r>
    </w:p>
    <w:p>
      <w:pPr>
        <w:spacing w:after="120"/>
        <w:ind w:left="360" w:hanging="180"/>
      </w:pPr>
      <w:r>
        <w:t xml:space="preserve">• </w:t>
      </w:r>
      <w:r>
        <w:t xml:space="preserve">islanding and ride-through tests</w:t>
      </w:r>
    </w:p>
    <w:p>
      <w:pPr>
        <w:spacing w:after="120"/>
        <w:ind w:left="360" w:hanging="180"/>
      </w:pPr>
      <w:r>
        <w:t xml:space="preserve">• </w:t>
      </w:r>
      <w:r>
        <w:t xml:space="preserve">Summary of firmware/software version compliance</w:t>
      </w:r>
    </w:p>
    <w:p>
      <w:pPr>
        <w:spacing w:after="120"/>
        <w:ind w:left="360" w:hanging="180"/>
      </w:pPr>
      <w:r>
        <w:t xml:space="preserve">• </w:t>
      </w:r>
      <w:r>
        <w:t xml:space="preserve">Verification of breaker coordination diagrams</w:t>
      </w:r>
    </w:p>
    <w:p>
      <w:pPr>
        <w:spacing w:after="120"/>
        <w:ind w:left="360" w:hanging="180"/>
      </w:pPr>
      <w:r>
        <w:t xml:space="preserve">• </w:t>
      </w:r>
      <w:r>
        <w:t xml:space="preserve">Grounding system test results (resistance</w:t>
      </w:r>
    </w:p>
    <w:p>
      <w:pPr>
        <w:spacing w:after="120"/>
        <w:ind w:left="360" w:hanging="180"/>
      </w:pPr>
      <w:r>
        <w:t xml:space="preserve">• </w:t>
      </w:r>
      <w:r>
        <w:t xml:space="preserve">to-earth ≤ 25 ohms)</w:t>
      </w:r>
    </w:p>
    <w:p>
      <w:pPr>
        <w:spacing w:after="200"/>
      </w:pPr>
      <w:r>
        <w:t xml:space="preserve">The SVR is digitally signed and archived using the EON Integrity Suite™, ensuring traceability and rapid access during utility audits or performance investigations. Brainy 24/7 Virtual Mentor offers modular guidance for completing SVR documentation and uploading it via secure APIs to utility DRMS portals.</w:t>
      </w:r>
    </w:p>
    <w:p>
      <w:pPr>
        <w:spacing w:after="200"/>
      </w:pPr>
      <w:r>
        <w:t xml:space="preserve">In many jurisdictions, failure to submit requalification documentation can result in temporary disconnect orders or suspension of net metering benefits. Therefore, DER asset managers are advised to integrate requalification workflows into their annual operations calendar, with automated reminders and compliance dashboards linked through their SCADA or asset management systems.</w:t>
      </w:r>
    </w:p>
    <w:p>
      <w:pPr>
        <w:spacing w:after="200"/>
      </w:pPr>
      <w:r>
        <w:t xml:space="preserve">Repair Workflows: Reactive &amp; Predictive Approaches</w:t>
      </w:r>
    </w:p>
    <w:p>
      <w:pPr>
        <w:spacing w:after="120"/>
      </w:pPr>
      <w:r>
        <w:t xml:space="preserve">When faults do occur—whether due to component failure, extreme weather, or cyber- physical interference—DER systems must be diagnosed and serviced following structured, standards</w:t>
      </w:r>
    </w:p>
    <w:p>
      <w:pPr>
        <w:spacing w:after="120"/>
        <w:ind w:left="360" w:hanging="180"/>
      </w:pPr>
      <w:r>
        <w:t xml:space="preserve">• </w:t>
      </w:r>
      <w:r>
        <w:t xml:space="preserve">aligned workflows.</w:t>
      </w:r>
    </w:p>
    <w:p>
      <w:pPr>
        <w:spacing w:after="120"/>
      </w:pPr>
      <w:r>
        <w:t xml:space="preserve">Reactive repair steps typically begin with remote fault detection via SCADA or PMU alerts. Common events include:</w:t>
      </w:r>
    </w:p>
    <w:p>
      <w:pPr>
        <w:spacing w:after="120"/>
        <w:ind w:left="360" w:hanging="180"/>
      </w:pPr>
      <w:r>
        <w:t xml:space="preserve">• </w:t>
      </w:r>
      <w:r>
        <w:t xml:space="preserve">Overvoltage trip with delayed reclosing</w:t>
      </w:r>
    </w:p>
    <w:p>
      <w:pPr>
        <w:spacing w:after="120"/>
        <w:ind w:left="360" w:hanging="180"/>
      </w:pPr>
      <w:r>
        <w:t xml:space="preserve">• </w:t>
      </w:r>
      <w:r>
        <w:t xml:space="preserve">Phase imbalance detection from smart meters</w:t>
      </w:r>
    </w:p>
    <w:p>
      <w:pPr>
        <w:spacing w:after="120"/>
        <w:ind w:left="360" w:hanging="180"/>
      </w:pPr>
      <w:r>
        <w:t xml:space="preserve">• </w:t>
      </w:r>
      <w:r>
        <w:t xml:space="preserve">Inverter lockout following rapid voltage fluctuation</w:t>
      </w:r>
    </w:p>
    <w:p>
      <w:pPr>
        <w:spacing w:after="120"/>
      </w:pPr>
      <w:r>
        <w:t xml:space="preserve">Field technicians then deploy to site, guided by Brainy 24/7 Virtual Mentor, which overlays real- time diagnostic prompts and recommends verification tests (e.g., DC input voltage matching nameplate values, AC output waveform analysis). Fault localization is followed by component replacement or in</w:t>
      </w:r>
    </w:p>
    <w:p>
      <w:pPr>
        <w:spacing w:after="120"/>
        <w:ind w:left="360" w:hanging="180"/>
      </w:pPr>
      <w:r>
        <w:t xml:space="preserve">• </w:t>
      </w:r>
      <w:r>
        <w:t xml:space="preserve">situ reconfiguration.</w:t>
      </w:r>
    </w:p>
    <w:p>
      <w:pPr>
        <w:spacing w:after="200"/>
      </w:pPr>
      <w:r>
        <w:t xml:space="preserve">Predictive maintenance is increasingly adopted using digital twin models and historical trend analysis. By modeling inverter temperature drift, harmonic distortion trends, or breaker cycle counts, asset managers can anticipate service needs before failure. The EON Integrity Suite™ includes predictive analytics modules that interface with DERMS and SCADA data layers to trigger service tickets preemptively.</w:t>
      </w:r>
    </w:p>
    <w:p>
      <w:pPr>
        <w:spacing w:after="200"/>
      </w:pPr>
      <w:r>
        <w:t xml:space="preserve">Best Practices for Documentation, Safety, and Training</w:t>
      </w:r>
    </w:p>
    <w:p>
      <w:pPr>
        <w:spacing w:after="200"/>
      </w:pPr>
      <w:r>
        <w:t xml:space="preserve">Comprehensive documentation is essential for regulatory compliance and operational continuity. All maintenance and repair activities must be logged with timestamped entries, technician credentials, component serials, and compliance test results. These logs form the foundation of regulatory audits and utility reviews.</w:t>
      </w:r>
    </w:p>
    <w:p>
      <w:pPr>
        <w:spacing w:after="120"/>
      </w:pPr>
      <w:r>
        <w:t xml:space="preserve">Safety protocols must align with NFPA 70E and OSHA requirements for arc flash labeling, lockout/tagout procedures, and PPE use in multi- source DER environments. Technicians must be trained to recognize energized equipment states, isolate inverters from both DC and AC sources, and verify zero</w:t>
      </w:r>
    </w:p>
    <w:p>
      <w:pPr>
        <w:spacing w:after="120"/>
        <w:ind w:left="360" w:hanging="180"/>
      </w:pPr>
      <w:r>
        <w:t xml:space="preserve">• </w:t>
      </w:r>
      <w:r>
        <w:t xml:space="preserve">energy status before performing service.</w:t>
      </w:r>
    </w:p>
    <w:p>
      <w:pPr>
        <w:spacing w:after="120"/>
      </w:pPr>
      <w:r>
        <w:t xml:space="preserve">Finally, continuous training and certification are essential. All field staff engaged in DER commissioning or service activities should maintain current credentials in:</w:t>
      </w:r>
    </w:p>
    <w:p>
      <w:pPr>
        <w:spacing w:after="120"/>
        <w:ind w:left="360" w:hanging="180"/>
      </w:pPr>
      <w:r>
        <w:t xml:space="preserve">• </w:t>
      </w:r>
      <w:r>
        <w:t xml:space="preserve">IEEE 1547/1547.1 application</w:t>
      </w:r>
    </w:p>
    <w:p>
      <w:pPr>
        <w:spacing w:after="120"/>
        <w:ind w:left="360" w:hanging="180"/>
      </w:pPr>
      <w:r>
        <w:t xml:space="preserve">• </w:t>
      </w:r>
      <w:r>
        <w:t xml:space="preserve">Regional interconnection rules (e.g., Rule 21, HECO SRC)</w:t>
      </w:r>
    </w:p>
    <w:p>
      <w:pPr>
        <w:spacing w:after="120"/>
        <w:ind w:left="360" w:hanging="180"/>
      </w:pPr>
      <w:r>
        <w:t xml:space="preserve">• </w:t>
      </w:r>
      <w:r>
        <w:t xml:space="preserve">Smart inverter operational modes (volt</w:t>
      </w:r>
    </w:p>
    <w:p>
      <w:pPr>
        <w:spacing w:after="120"/>
        <w:ind w:left="360" w:hanging="180"/>
      </w:pPr>
      <w:r>
        <w:t xml:space="preserve">• </w:t>
      </w:r>
      <w:r>
        <w:t xml:space="preserve">var, frequency-watt)</w:t>
      </w:r>
    </w:p>
    <w:p>
      <w:pPr>
        <w:spacing w:after="120"/>
      </w:pPr>
      <w:r>
        <w:t xml:space="preserve">Training refreshers can be delivered via Brainy 24/7 Virtual Mentor, which offers XR- based simulations, compliance quizzes, and scenario</w:t>
      </w:r>
    </w:p>
    <w:p>
      <w:pPr>
        <w:spacing w:after="120"/>
        <w:ind w:left="360" w:hanging="180"/>
      </w:pPr>
      <w:r>
        <w:t xml:space="preserve">• </w:t>
      </w:r>
      <w:r>
        <w:t xml:space="preserve">based troubleshooting walkthroughs.</w:t>
      </w:r>
    </w:p>
    <w:p>
      <w:pPr>
        <w:spacing w:after="200"/>
      </w:pPr>
      <w:r>
        <w:t xml:space="preserve">Conclusion</w:t>
      </w:r>
    </w:p>
    <w:p>
      <w:pPr>
        <w:spacing w:after="120"/>
      </w:pPr>
      <w:r>
        <w:t xml:space="preserve">Maintenance and repair of interconnected DER systems is a multidisciplinary effort that demands technical rigor, standards alignment, and digital integration. By following structured preventive and reactive protocols, validating anti- islanding and ride</w:t>
      </w:r>
    </w:p>
    <w:p>
      <w:pPr>
        <w:spacing w:after="120"/>
        <w:ind w:left="360" w:hanging="180"/>
      </w:pPr>
      <w:r>
        <w:t xml:space="preserve">• </w:t>
      </w:r>
      <w:r>
        <w:t xml:space="preserve">through behaviors, and maintaining transparent documentation, DER operators can ensure long- term grid compliance and operational reliability. The EON Integrity Suite™ and Brainy 24/7 Virtual Mentor provide the digital backbone for these efforts, enabling real</w:t>
      </w:r>
    </w:p>
    <w:p>
      <w:pPr>
        <w:spacing w:after="120"/>
        <w:ind w:left="360" w:hanging="180"/>
      </w:pPr>
      <w:r>
        <w:t xml:space="preserve">• </w:t>
      </w:r>
      <w:r>
        <w:t xml:space="preserve">time guidance, compliance reporting, and performance benchmarking in alignment with IEEE and utility expectations.</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**Segment:** Energy
**Group:** Group C — Regulatory &amp; Certification
**Course Title:** IEEE/Utility Interconnection for Distributed Resources — Hard</w:t>
      </w:r>
    </w:p>
    <w:p>
      <w:pPr>
        <w:spacing w:after="120"/>
      </w:pPr>
      <w:r>
        <w:t xml:space="preserve">As distributed energy resources (DERs) are increasingly commissioned across utility- scale and behind</w:t>
      </w:r>
    </w:p>
    <w:p>
      <w:pPr>
        <w:spacing w:after="120"/>
        <w:ind w:left="360" w:hanging="180"/>
      </w:pPr>
      <w:r>
        <w:t xml:space="preserve">• </w:t>
      </w:r>
      <w:r>
        <w:t xml:space="preserve">the- meter applications, the success of grid interconnection hinges on precise installation alignment, system assembly, and standards</w:t>
      </w:r>
    </w:p>
    <w:p>
      <w:pPr>
        <w:spacing w:after="120"/>
        <w:ind w:left="360" w:hanging="180"/>
      </w:pPr>
      <w:r>
        <w:t xml:space="preserve">• </w:t>
      </w:r>
      <w:r>
        <w:t xml:space="preserve">compliant setup. Improper alignment or incomplete assembly processes can lead to synchronization failures, voltage violations, inverter trips, or unintended islanding—each a potential violation of IEEE 1547 and utility interconnection agreements. This chapter provides a structured walkthrough of the physical and electrical alignment processes, commissioning protocols per IEEE 1547.1, and setup verification techniques to ensure safe, secure, and standards-compliant interconnection of DER systems.</w:t>
      </w:r>
    </w:p>
    <w:p>
      <w:pPr>
        <w:spacing w:after="120"/>
      </w:pPr>
      <w:r>
        <w:t xml:space="preserve">This XR Premium chapter is fully certified with EON Integrity Suite™ and integrates with Brainy™ 24/7 Virtual Mentor to guide learners through critical interconnection commissioning scenarios. Learners will also become familiar with the Convert- to</w:t>
      </w:r>
    </w:p>
    <w:p>
      <w:pPr>
        <w:spacing w:after="120"/>
        <w:ind w:left="360" w:hanging="180"/>
      </w:pPr>
      <w:r>
        <w:t xml:space="preserve">• </w:t>
      </w:r>
      <w:r>
        <w:t xml:space="preserve">XR™ functionality that allows any commissioning checklist to be visualized in augmented or virtual environments.</w:t>
      </w:r>
    </w:p>
    <w:p>
      <w:pPr>
        <w:spacing w:after="200"/>
      </w:pPr>
      <w:r>
        <w:t xml:space="preserve">### Physical &amp; Electrical Alignment for Safe Grid Interconnection</w:t>
      </w:r>
    </w:p>
    <w:p>
      <w:pPr>
        <w:spacing w:after="200"/>
      </w:pPr>
      <w:r>
        <w:t xml:space="preserve">Physical alignment refers to the mechanical, spatial, and environmental positioning of DER components—such as inverters, switchgear, metering cabinets, and relays—within the intended interconnection site. Misalignment of these components can result in improper heat dissipation, signal interference, or even arc flash risk due to improper spacing and enclosure violations.</w:t>
      </w:r>
    </w:p>
    <w:p>
      <w:pPr>
        <w:pStyle w:val="Heading3"/>
        <w:spacing w:before="300" w:after="150"/>
      </w:pPr>
      <w:r>
        <w:rPr>
          <w:b/>
          <w:bCs/>
          <w:sz w:val="24"/>
          <w:szCs w:val="24"/>
        </w:rPr>
        <w:t xml:space="preserve">16.1 Key steps in physical alignment include</w:t>
      </w:r>
    </w:p>
    <w:p>
      <w:pPr>
        <w:spacing w:after="120"/>
        <w:ind w:left="360" w:hanging="180"/>
      </w:pPr>
      <w:r>
        <w:t xml:space="preserve">• </w:t>
      </w:r>
      <w:r>
        <w:t xml:space="preserve">Confirming inverter and meter cabinet orientation to manufacturer spec sheets and local utility site drawings</w:t>
      </w:r>
    </w:p>
    <w:p>
      <w:pPr>
        <w:spacing w:after="120"/>
        <w:ind w:left="360" w:hanging="180"/>
      </w:pPr>
      <w:r>
        <w:t xml:space="preserve">• </w:t>
      </w:r>
      <w:r>
        <w:t xml:space="preserve">Ensuring required clearances around switchgear and combiner boxes per NEC 110.26 and IEEE 1547.1</w:t>
      </w:r>
    </w:p>
    <w:p>
      <w:pPr>
        <w:spacing w:after="120"/>
        <w:ind w:left="360" w:hanging="180"/>
      </w:pPr>
      <w:r>
        <w:t xml:space="preserve">• </w:t>
      </w:r>
      <w:r>
        <w:t xml:space="preserve">2020</w:t>
      </w:r>
    </w:p>
    <w:p>
      <w:pPr>
        <w:spacing w:after="120"/>
        <w:ind w:left="360" w:hanging="180"/>
      </w:pPr>
      <w:r>
        <w:t xml:space="preserve">• </w:t>
      </w:r>
      <w:r>
        <w:t xml:space="preserve">Verifying the physical integrity of busbars, lugs, and conduit entries using torque tools and thermal imaging</w:t>
      </w:r>
    </w:p>
    <w:p>
      <w:pPr>
        <w:spacing w:after="120"/>
        <w:ind w:left="360" w:hanging="180"/>
      </w:pPr>
      <w:r>
        <w:t xml:space="preserve">• </w:t>
      </w:r>
      <w:r>
        <w:t xml:space="preserve">Aligning CTs (current transformers) and PTs (potential transformers) with polarity marks and phase sequence expectations</w:t>
      </w:r>
    </w:p>
    <w:p>
      <w:pPr>
        <w:spacing w:after="200"/>
      </w:pPr>
      <w:r>
        <w:t xml:space="preserve">Electrical alignment ensures that DER outputs are balanced, phased, and synchronized with the utility grid. This includes careful phase rotation matching, neutral-ground bonding verification, and ensuring that inverter outputs align with the utility’s voltage class and grounding strategy.</w:t>
      </w:r>
    </w:p>
    <w:p>
      <w:pPr>
        <w:pStyle w:val="Heading3"/>
        <w:spacing w:before="300" w:after="150"/>
      </w:pPr>
      <w:r>
        <w:rPr>
          <w:b/>
          <w:bCs/>
          <w:sz w:val="24"/>
          <w:szCs w:val="24"/>
        </w:rPr>
        <w:t xml:space="preserve">16.2 Standards-compliant electrical alignment includes</w:t>
      </w:r>
    </w:p>
    <w:p>
      <w:pPr>
        <w:spacing w:after="120"/>
        <w:ind w:left="360" w:hanging="180"/>
      </w:pPr>
      <w:r>
        <w:t xml:space="preserve">• </w:t>
      </w:r>
      <w:r>
        <w:t xml:space="preserve">Phasor verification using power quality analyzers or handheld phase rotation meters</w:t>
      </w:r>
    </w:p>
    <w:p>
      <w:pPr>
        <w:spacing w:after="120"/>
        <w:ind w:left="360" w:hanging="180"/>
      </w:pPr>
      <w:r>
        <w:t xml:space="preserve">• </w:t>
      </w:r>
      <w:r>
        <w:t xml:space="preserve">Grounding strategy check (e.g., solidly grounded vs. impedance grounded vs. ungrounded) per IEEE 1547.1 Section 4.2</w:t>
      </w:r>
    </w:p>
    <w:p>
      <w:pPr>
        <w:spacing w:after="120"/>
        <w:ind w:left="360" w:hanging="180"/>
      </w:pPr>
      <w:r>
        <w:t xml:space="preserve">• </w:t>
      </w:r>
      <w:r>
        <w:t xml:space="preserve">Voltage class and wire gauge verification (e.g., 480V Delta vs. 208Y/120V Wye configurations)</w:t>
      </w:r>
    </w:p>
    <w:p>
      <w:pPr>
        <w:spacing w:after="120"/>
        <w:ind w:left="360" w:hanging="180"/>
      </w:pPr>
      <w:r>
        <w:t xml:space="preserve">• </w:t>
      </w:r>
      <w:r>
        <w:t xml:space="preserve">Load</w:t>
      </w:r>
    </w:p>
    <w:p>
      <w:pPr>
        <w:spacing w:after="120"/>
        <w:ind w:left="360" w:hanging="180"/>
      </w:pPr>
      <w:r>
        <w:t xml:space="preserve">• </w:t>
      </w:r>
      <w:r>
        <w:t xml:space="preserve">side voltage matching where multiple DER systems are paralleled or co-located</w:t>
      </w:r>
    </w:p>
    <w:p>
      <w:pPr>
        <w:spacing w:after="120"/>
      </w:pPr>
      <w:r>
        <w:t xml:space="preserve">All physical and electrical alignment activities should be logged using the EON Integrity Suite™ commissioning templates and verified through augmented workflows under Convert- to</w:t>
      </w:r>
    </w:p>
    <w:p>
      <w:pPr>
        <w:spacing w:after="120"/>
        <w:ind w:left="360" w:hanging="180"/>
      </w:pPr>
      <w:r>
        <w:t xml:space="preserve">• </w:t>
      </w:r>
      <w:r>
        <w:t xml:space="preserve">XR visualization.</w:t>
      </w:r>
    </w:p>
    <w:p>
      <w:pPr>
        <w:spacing w:after="200"/>
      </w:pPr>
      <w:r>
        <w:t xml:space="preserve">### Commissioning Steps per IEEE 1547.1</w:t>
      </w:r>
    </w:p>
    <w:p>
      <w:pPr>
        <w:spacing w:after="120"/>
      </w:pPr>
      <w:r>
        <w:t xml:space="preserve">Commissioning is the formal process by which a DER system is validated for operational readiness, safety compliance, and standards- based interoperability with the utility grid. IEEE 1547.1</w:t>
      </w:r>
    </w:p>
    <w:p>
      <w:pPr>
        <w:spacing w:after="120"/>
        <w:ind w:left="360" w:hanging="180"/>
      </w:pPr>
      <w:r>
        <w:t xml:space="preserve">• </w:t>
      </w:r>
      <w:r>
        <w:t xml:space="preserve">2020 defines a comprehensive set of test procedures that must be executed before a DER can be declared grid-ready.</w:t>
      </w:r>
    </w:p>
    <w:p>
      <w:pPr>
        <w:pStyle w:val="Heading3"/>
        <w:spacing w:before="300" w:after="150"/>
      </w:pPr>
      <w:r>
        <w:rPr>
          <w:b/>
          <w:bCs/>
          <w:sz w:val="24"/>
          <w:szCs w:val="24"/>
        </w:rPr>
        <w:t xml:space="preserve">16.3 The commissioning process includes three major phases</w:t>
      </w:r>
    </w:p>
    <w:p>
      <w:pPr>
        <w:spacing w:after="120"/>
      </w:pPr>
      <w:r>
        <w:t xml:space="preserve">1. **Pre-Test Verification** – Validate device ratings, perform visual inspections, and confirm software/firmware versions of all DER components.</w:t>
      </w:r>
    </w:p>
    <w:p>
      <w:pPr>
        <w:spacing w:after="120"/>
      </w:pPr>
      <w:r>
        <w:t xml:space="preserve">2. **Functional Testing** – Execute tests to confirm proper relay trip settings, inverter behavior under voltage/frequency excursions, and anti-islanding functionality.</w:t>
      </w:r>
    </w:p>
    <w:p>
      <w:pPr>
        <w:spacing w:after="120"/>
      </w:pPr>
      <w:r>
        <w:t xml:space="preserve">3. **Operational Readiness Approval** – Ensure system performance metrics (e.g., response time, trip curve behavior, voltage ride- through) are within IEEE 1547 thresholds and utility</w:t>
      </w:r>
    </w:p>
    <w:p>
      <w:pPr>
        <w:spacing w:after="120"/>
        <w:ind w:left="360" w:hanging="180"/>
      </w:pPr>
      <w:r>
        <w:t xml:space="preserve">• </w:t>
      </w:r>
      <w:r>
        <w:t xml:space="preserve">specific interconnection agreements.</w:t>
      </w:r>
    </w:p>
    <w:p>
      <w:pPr>
        <w:pStyle w:val="Heading3"/>
        <w:spacing w:before="300" w:after="150"/>
      </w:pPr>
      <w:r>
        <w:rPr>
          <w:b/>
          <w:bCs/>
          <w:sz w:val="24"/>
          <w:szCs w:val="24"/>
        </w:rPr>
        <w:t xml:space="preserve">16.4 IEEE 1547.1 commissioning tests include, but are not limited to</w:t>
      </w:r>
    </w:p>
    <w:p>
      <w:pPr>
        <w:spacing w:after="120"/>
        <w:ind w:left="360" w:hanging="180"/>
      </w:pPr>
      <w:r>
        <w:t xml:space="preserve">• </w:t>
      </w:r>
      <w:r>
        <w:t xml:space="preserve">**Trip Curve Validation**: Confirm inverter disconnection times for overvoltage and undervoltage events per IEEE 1547 Table 7</w:t>
      </w:r>
    </w:p>
    <w:p>
      <w:pPr>
        <w:spacing w:after="120"/>
        <w:ind w:left="360" w:hanging="180"/>
      </w:pPr>
      <w:r>
        <w:t xml:space="preserve">• </w:t>
      </w:r>
      <w:r>
        <w:t xml:space="preserve">**Frequency Ride</w:t>
      </w:r>
    </w:p>
    <w:p>
      <w:pPr>
        <w:spacing w:after="120"/>
        <w:ind w:left="360" w:hanging="180"/>
      </w:pPr>
      <w:r>
        <w:t xml:space="preserve">• </w:t>
      </w:r>
      <w:r>
        <w:t xml:space="preserve">Through**: Test inverter operation across abnormal frequency ranges (e.g., 59.3 Hz to 60.5 Hz)</w:t>
      </w:r>
    </w:p>
    <w:p>
      <w:pPr>
        <w:spacing w:after="120"/>
        <w:ind w:left="360" w:hanging="180"/>
      </w:pPr>
      <w:r>
        <w:t xml:space="preserve">• </w:t>
      </w:r>
      <w:r>
        <w:t xml:space="preserve">**Voltage Ride</w:t>
      </w:r>
    </w:p>
    <w:p>
      <w:pPr>
        <w:spacing w:after="120"/>
        <w:ind w:left="360" w:hanging="180"/>
      </w:pPr>
      <w:r>
        <w:t xml:space="preserve">• </w:t>
      </w:r>
      <w:r>
        <w:t xml:space="preserve">Through**: Verify that inverters maintain output during sags or swells within IEEE-defined thresholds</w:t>
      </w:r>
    </w:p>
    <w:p>
      <w:pPr>
        <w:spacing w:after="120"/>
        <w:ind w:left="360" w:hanging="180"/>
      </w:pPr>
      <w:r>
        <w:t xml:space="preserve">• </w:t>
      </w:r>
      <w:r>
        <w:t xml:space="preserve">**Anti</w:t>
      </w:r>
    </w:p>
    <w:p>
      <w:pPr>
        <w:spacing w:after="120"/>
        <w:ind w:left="360" w:hanging="180"/>
      </w:pPr>
      <w:r>
        <w:t xml:space="preserve">• </w:t>
      </w:r>
      <w:r>
        <w:t xml:space="preserve">Islanding Tests**: Use intentional load imbalance or external relay injection to confirm that DER output ceases within required clearing time</w:t>
      </w:r>
    </w:p>
    <w:p>
      <w:pPr>
        <w:spacing w:after="120"/>
        <w:ind w:left="360" w:hanging="180"/>
      </w:pPr>
      <w:r>
        <w:t xml:space="preserve">• </w:t>
      </w:r>
      <w:r>
        <w:t xml:space="preserve">**Cease</w:t>
      </w:r>
    </w:p>
    <w:p>
      <w:pPr>
        <w:spacing w:after="120"/>
        <w:ind w:left="360" w:hanging="180"/>
      </w:pPr>
      <w:r>
        <w:t xml:space="preserve">• </w:t>
      </w:r>
      <w:r>
        <w:t xml:space="preserve">to-Energize Verification**: Confirm that DERs stop exporting energy within two seconds of loss of grid connection</w:t>
      </w:r>
    </w:p>
    <w:p>
      <w:pPr>
        <w:spacing w:after="120"/>
      </w:pPr>
      <w:r>
        <w:t xml:space="preserve">All commissioning results must be recorded in compliance logs and submitted to the utility’s interconnection verification team. The EON Integrity Suite™ auto- generates timestamped commissioning reports for regulatory review, while the Brainy™ 24/7 Virtual Mentor assists in step</w:t>
      </w:r>
    </w:p>
    <w:p>
      <w:pPr>
        <w:spacing w:after="120"/>
        <w:ind w:left="360" w:hanging="180"/>
      </w:pPr>
      <w:r>
        <w:t xml:space="preserve">• </w:t>
      </w:r>
      <w:r>
        <w:t xml:space="preserve">by-step test execution, ensuring no steps are skipped.</w:t>
      </w:r>
    </w:p>
    <w:p>
      <w:pPr>
        <w:spacing w:after="200"/>
      </w:pPr>
      <w:r>
        <w:t xml:space="preserve">### Best Practices for Setup: Relay Settings, Grounding, Sync Checks</w:t>
      </w:r>
    </w:p>
    <w:p>
      <w:pPr>
        <w:spacing w:after="200"/>
      </w:pPr>
      <w:r>
        <w:t xml:space="preserve">Proper setup of relays, grounding systems, and synchronization checks ensures fault isolation, rapid protection response, and prevention of inadvertent energization or islanding conditions. Improper relay configurations remain one of the leading causes of DER trip events and utility rejection notices.</w:t>
      </w:r>
    </w:p>
    <w:p>
      <w:pPr>
        <w:spacing w:after="120"/>
      </w:pPr>
      <w:r>
        <w:t xml:space="preserve">**Relay Configuration Best Practices:**</w:t>
      </w:r>
    </w:p>
    <w:p>
      <w:pPr>
        <w:spacing w:after="120"/>
        <w:ind w:left="360" w:hanging="180"/>
      </w:pPr>
      <w:r>
        <w:t xml:space="preserve">• </w:t>
      </w:r>
      <w:r>
        <w:t xml:space="preserve">Validate undervoltage/overvoltage trip points against IEEE 1547 Table 4 and utility</w:t>
      </w:r>
    </w:p>
    <w:p>
      <w:pPr>
        <w:spacing w:after="120"/>
        <w:ind w:left="360" w:hanging="180"/>
      </w:pPr>
      <w:r>
        <w:t xml:space="preserve">• </w:t>
      </w:r>
      <w:r>
        <w:t xml:space="preserve">specific settings</w:t>
      </w:r>
    </w:p>
    <w:p>
      <w:pPr>
        <w:spacing w:after="120"/>
        <w:ind w:left="360" w:hanging="180"/>
      </w:pPr>
      <w:r>
        <w:t xml:space="preserve">• </w:t>
      </w:r>
      <w:r>
        <w:t xml:space="preserve">Set inverse time overcurrent relays to coordination curves that match upstream protection devices</w:t>
      </w:r>
    </w:p>
    <w:p>
      <w:pPr>
        <w:spacing w:after="120"/>
        <w:ind w:left="360" w:hanging="180"/>
      </w:pPr>
      <w:r>
        <w:t xml:space="preserve">• </w:t>
      </w:r>
      <w:r>
        <w:t xml:space="preserve">Configure directional relays to prevent reverse power flow into unintended feeders</w:t>
      </w:r>
    </w:p>
    <w:p>
      <w:pPr>
        <w:spacing w:after="120"/>
        <w:ind w:left="360" w:hanging="180"/>
      </w:pPr>
      <w:r>
        <w:t xml:space="preserve">• </w:t>
      </w:r>
      <w:r>
        <w:t xml:space="preserve">Include loss</w:t>
      </w:r>
    </w:p>
    <w:p>
      <w:pPr>
        <w:spacing w:after="120"/>
        <w:ind w:left="360" w:hanging="180"/>
      </w:pPr>
      <w:r>
        <w:t xml:space="preserve">• </w:t>
      </w:r>
      <w:r>
        <w:t xml:space="preserve">of- phase and phase</w:t>
      </w:r>
    </w:p>
    <w:p>
      <w:pPr>
        <w:spacing w:after="120"/>
        <w:ind w:left="360" w:hanging="180"/>
      </w:pPr>
      <w:r>
        <w:t xml:space="preserve">• </w:t>
      </w:r>
      <w:r>
        <w:t xml:space="preserve">sequence relays for 3-phase interconnected DERs</w:t>
      </w:r>
    </w:p>
    <w:p>
      <w:pPr>
        <w:spacing w:after="120"/>
      </w:pPr>
      <w:r>
        <w:t xml:space="preserve">**Grounding Setup Considerations:**</w:t>
      </w:r>
    </w:p>
    <w:p>
      <w:pPr>
        <w:spacing w:after="120"/>
        <w:ind w:left="360" w:hanging="180"/>
      </w:pPr>
      <w:r>
        <w:t xml:space="preserve">• </w:t>
      </w:r>
      <w:r>
        <w:t xml:space="preserve">Match grounding type (e.g., solid, impedance, floating) to utility transformer and local NEC code</w:t>
      </w:r>
    </w:p>
    <w:p>
      <w:pPr>
        <w:spacing w:after="120"/>
        <w:ind w:left="360" w:hanging="180"/>
      </w:pPr>
      <w:r>
        <w:t xml:space="preserve">• </w:t>
      </w:r>
      <w:r>
        <w:t xml:space="preserve">Ensure bonding jumpers are installed between inverter frames and ground bus as required</w:t>
      </w:r>
    </w:p>
    <w:p>
      <w:pPr>
        <w:spacing w:after="120"/>
        <w:ind w:left="360" w:hanging="180"/>
      </w:pPr>
      <w:r>
        <w:t xml:space="preserve">• </w:t>
      </w:r>
      <w:r>
        <w:t xml:space="preserve">Use ground resistance testers to verify acceptable earth impedance (&lt;25 ohms typical)</w:t>
      </w:r>
    </w:p>
    <w:p>
      <w:pPr>
        <w:spacing w:after="120"/>
        <w:ind w:left="360" w:hanging="180"/>
      </w:pPr>
      <w:r>
        <w:t xml:space="preserve">• </w:t>
      </w:r>
      <w:r>
        <w:t xml:space="preserve">Confirm that neutral</w:t>
      </w:r>
    </w:p>
    <w:p>
      <w:pPr>
        <w:spacing w:after="120"/>
        <w:ind w:left="360" w:hanging="180"/>
      </w:pPr>
      <w:r>
        <w:t xml:space="preserve">• </w:t>
      </w:r>
      <w:r>
        <w:t xml:space="preserve">to-ground bonds exist only at designated system bonding points</w:t>
      </w:r>
    </w:p>
    <w:p>
      <w:pPr>
        <w:spacing w:after="120"/>
      </w:pPr>
      <w:r>
        <w:t xml:space="preserve">**Synchronization &amp; Interlock Checks:**</w:t>
      </w:r>
    </w:p>
    <w:p>
      <w:pPr>
        <w:spacing w:after="120"/>
        <w:ind w:left="360" w:hanging="180"/>
      </w:pPr>
      <w:r>
        <w:t xml:space="preserve">• </w:t>
      </w:r>
      <w:r>
        <w:t xml:space="preserve">Use sync</w:t>
      </w:r>
    </w:p>
    <w:p>
      <w:pPr>
        <w:spacing w:after="120"/>
        <w:ind w:left="360" w:hanging="180"/>
      </w:pPr>
      <w:r>
        <w:t xml:space="preserve">• </w:t>
      </w:r>
      <w:r>
        <w:t xml:space="preserve">check relays to prevent paralleling when voltage magnitude, frequency, or phase angle deviate from thresholds</w:t>
      </w:r>
    </w:p>
    <w:p>
      <w:pPr>
        <w:spacing w:after="120"/>
        <w:ind w:left="360" w:hanging="180"/>
      </w:pPr>
      <w:r>
        <w:t xml:space="preserve">• </w:t>
      </w:r>
      <w:r>
        <w:t xml:space="preserve">Verify closed transition transfer logic for systems with automatic transfer switches (ATS)</w:t>
      </w:r>
    </w:p>
    <w:p>
      <w:pPr>
        <w:spacing w:after="120"/>
        <w:ind w:left="360" w:hanging="180"/>
      </w:pPr>
      <w:r>
        <w:t xml:space="preserve">• </w:t>
      </w:r>
      <w:r>
        <w:t xml:space="preserve">Perform dry</w:t>
      </w:r>
    </w:p>
    <w:p>
      <w:pPr>
        <w:spacing w:after="120"/>
        <w:ind w:left="360" w:hanging="180"/>
      </w:pPr>
      <w:r>
        <w:t xml:space="preserve">• </w:t>
      </w:r>
      <w:r>
        <w:t xml:space="preserve">run synchronization checks using simulation tools or XR-based interconnect emulators</w:t>
      </w:r>
    </w:p>
    <w:p>
      <w:pPr>
        <w:spacing w:after="120"/>
      </w:pPr>
      <w:r>
        <w:t xml:space="preserve">Convert- to</w:t>
      </w:r>
    </w:p>
    <w:p>
      <w:pPr>
        <w:spacing w:after="120"/>
        <w:ind w:left="360" w:hanging="180"/>
      </w:pPr>
      <w:r>
        <w:t xml:space="preserve">• </w:t>
      </w:r>
      <w:r>
        <w:t xml:space="preserve">XR™ integration allows the full relay and grounding setup process to be visualized in 3D or AR environments, improving technician understanding and reducing configuration errors. Brainy™ 24/7 Virtual Mentor can be queried for device-specific settings and visual cues for verifying correct wiring and relay logic.</w:t>
      </w:r>
    </w:p>
    <w:p>
      <w:pPr>
        <w:spacing w:after="200"/>
      </w:pPr>
      <w:r>
        <w:t xml:space="preserve">### Ground-Fault Detection and Integrity Validation</w:t>
      </w:r>
    </w:p>
    <w:p>
      <w:pPr>
        <w:spacing w:after="120"/>
      </w:pPr>
      <w:r>
        <w:t xml:space="preserve">Ground faults pose a serious hazard in DER installations, especially when occurring undetected in floating or impedance- grounded systems. Setup must include robust ground</w:t>
      </w:r>
    </w:p>
    <w:p>
      <w:pPr>
        <w:spacing w:after="120"/>
        <w:ind w:left="360" w:hanging="180"/>
      </w:pPr>
      <w:r>
        <w:t xml:space="preserve">• </w:t>
      </w:r>
      <w:r>
        <w:t xml:space="preserve">fault detection systems, typically integrated into inverters or external protection relays.</w:t>
      </w:r>
    </w:p>
    <w:p>
      <w:pPr>
        <w:pStyle w:val="Heading3"/>
        <w:spacing w:before="300" w:after="150"/>
      </w:pPr>
      <w:r>
        <w:rPr>
          <w:b/>
          <w:bCs/>
          <w:sz w:val="24"/>
          <w:szCs w:val="24"/>
        </w:rPr>
        <w:t xml:space="preserve">16.5 Key steps in ground-fault setup verification</w:t>
      </w:r>
    </w:p>
    <w:p>
      <w:pPr>
        <w:spacing w:after="120"/>
        <w:ind w:left="360" w:hanging="180"/>
      </w:pPr>
      <w:r>
        <w:t xml:space="preserve">• </w:t>
      </w:r>
      <w:r>
        <w:t xml:space="preserve">Enable ground</w:t>
      </w:r>
    </w:p>
    <w:p>
      <w:pPr>
        <w:spacing w:after="120"/>
        <w:ind w:left="360" w:hanging="180"/>
      </w:pPr>
      <w:r>
        <w:t xml:space="preserve">• </w:t>
      </w:r>
      <w:r>
        <w:t xml:space="preserve">fault detection features in inverter firmware and validate alert thresholds</w:t>
      </w:r>
    </w:p>
    <w:p>
      <w:pPr>
        <w:spacing w:after="120"/>
        <w:ind w:left="360" w:hanging="180"/>
      </w:pPr>
      <w:r>
        <w:t xml:space="preserve">• </w:t>
      </w:r>
      <w:r>
        <w:t xml:space="preserve">Confirm GF relay trip contact wiring to the utility</w:t>
      </w:r>
    </w:p>
    <w:p>
      <w:pPr>
        <w:spacing w:after="120"/>
        <w:ind w:left="360" w:hanging="180"/>
      </w:pPr>
      <w:r>
        <w:t xml:space="preserve">• </w:t>
      </w:r>
      <w:r>
        <w:t xml:space="preserve">required disconnect mechanism</w:t>
      </w:r>
    </w:p>
    <w:p>
      <w:pPr>
        <w:spacing w:after="120"/>
        <w:ind w:left="360" w:hanging="180"/>
      </w:pPr>
      <w:r>
        <w:t xml:space="preserve">• </w:t>
      </w:r>
      <w:r>
        <w:t xml:space="preserve">Use insulation resistance testers (e.g., Megger) to validate wiring insulation integrity</w:t>
      </w:r>
    </w:p>
    <w:p>
      <w:pPr>
        <w:spacing w:after="120"/>
        <w:ind w:left="360" w:hanging="180"/>
      </w:pPr>
      <w:r>
        <w:t xml:space="preserve">• </w:t>
      </w:r>
      <w:r>
        <w:t xml:space="preserve">Simulate ground</w:t>
      </w:r>
    </w:p>
    <w:p>
      <w:pPr>
        <w:spacing w:after="120"/>
        <w:ind w:left="360" w:hanging="180"/>
      </w:pPr>
      <w:r>
        <w:t xml:space="preserve">• </w:t>
      </w:r>
      <w:r>
        <w:t xml:space="preserve">fault conditions using test injectors to validate response times</w:t>
      </w:r>
    </w:p>
    <w:p>
      <w:pPr>
        <w:spacing w:after="120"/>
      </w:pPr>
      <w:r>
        <w:t xml:space="preserve">IEEE 1547.1 mandates that cease- to</w:t>
      </w:r>
    </w:p>
    <w:p>
      <w:pPr>
        <w:spacing w:after="120"/>
        <w:ind w:left="360" w:hanging="180"/>
      </w:pPr>
      <w:r>
        <w:t xml:space="preserve">• </w:t>
      </w:r>
      <w:r>
        <w:t xml:space="preserve">energize functions activate within two seconds upon detection of unintentional islanding or ground- fault conditions. These tests can be performed with XR</w:t>
      </w:r>
    </w:p>
    <w:p>
      <w:pPr>
        <w:spacing w:after="120"/>
        <w:ind w:left="360" w:hanging="180"/>
      </w:pPr>
      <w:r>
        <w:t xml:space="preserve">• </w:t>
      </w:r>
      <w:r>
        <w:t xml:space="preserve">based simulations or real-time field injectors, with Brainy™ guiding technicians through safe test sequencing.</w:t>
      </w:r>
    </w:p>
    <w:p>
      <w:pPr>
        <w:spacing w:after="200"/>
      </w:pPr>
      <w:r>
        <w:t xml:space="preserve">### Setup Documentation &amp; Commissioning Records</w:t>
      </w:r>
    </w:p>
    <w:p>
      <w:pPr>
        <w:spacing w:after="120"/>
      </w:pPr>
      <w:r>
        <w:t xml:space="preserve">All alignment, assembly, and setup steps must be meticulously documented to ensure traceability, regulatory compliance, and future diagnostic referencing. The EON Integrity Suite™ provides structured templates for:</w:t>
      </w:r>
    </w:p>
    <w:p>
      <w:pPr>
        <w:spacing w:after="120"/>
        <w:ind w:left="360" w:hanging="180"/>
      </w:pPr>
      <w:r>
        <w:t xml:space="preserve">• </w:t>
      </w:r>
      <w:r>
        <w:t xml:space="preserve">Pre</w:t>
      </w:r>
    </w:p>
    <w:p>
      <w:pPr>
        <w:spacing w:after="120"/>
        <w:ind w:left="360" w:hanging="180"/>
      </w:pPr>
      <w:r>
        <w:t xml:space="preserve">• </w:t>
      </w:r>
      <w:r>
        <w:t xml:space="preserve">installation site checklists</w:t>
      </w:r>
    </w:p>
    <w:p>
      <w:pPr>
        <w:spacing w:after="120"/>
        <w:ind w:left="360" w:hanging="180"/>
      </w:pPr>
      <w:r>
        <w:t xml:space="preserve">• </w:t>
      </w:r>
      <w:r>
        <w:t xml:space="preserve">Inverter and relay configuration sheets</w:t>
      </w:r>
    </w:p>
    <w:p>
      <w:pPr>
        <w:spacing w:after="120"/>
        <w:ind w:left="360" w:hanging="180"/>
      </w:pPr>
      <w:r>
        <w:t xml:space="preserve">• </w:t>
      </w:r>
      <w:r>
        <w:t xml:space="preserve">Synchronization test results</w:t>
      </w:r>
    </w:p>
    <w:p>
      <w:pPr>
        <w:spacing w:after="120"/>
        <w:ind w:left="360" w:hanging="180"/>
      </w:pPr>
      <w:r>
        <w:t xml:space="preserve">• </w:t>
      </w:r>
      <w:r>
        <w:t xml:space="preserve">IEEE 1547.1 commissioning checklists</w:t>
      </w:r>
    </w:p>
    <w:p>
      <w:pPr>
        <w:spacing w:after="120"/>
        <w:ind w:left="360" w:hanging="180"/>
      </w:pPr>
      <w:r>
        <w:t xml:space="preserve">• </w:t>
      </w:r>
      <w:r>
        <w:t xml:space="preserve">Utility interconnection sign</w:t>
      </w:r>
    </w:p>
    <w:p>
      <w:pPr>
        <w:spacing w:after="120"/>
        <w:ind w:left="360" w:hanging="180"/>
      </w:pPr>
      <w:r>
        <w:t xml:space="preserve">• </w:t>
      </w:r>
      <w:r>
        <w:t xml:space="preserve">off forms</w:t>
      </w:r>
    </w:p>
    <w:p>
      <w:pPr>
        <w:spacing w:after="200"/>
      </w:pPr>
      <w:r>
        <w:t xml:space="preserve">Documentation is not only critical for regulatory audits but also serves as the foundation for future service interventions when DERs behave unpredictably. Technicians using the Brainy™ 24/7 Virtual Mentor can auto-fill forms via voice command and tag critical steps for XR playback or remote engineer review.</w:t>
      </w:r>
    </w:p>
    <w:p>
      <w:pPr>
        <w:spacing w:after="120"/>
      </w:pPr>
      <w:r>
        <w:t xml:space="preserve">By the end of this chapter, learners will be equipped with the technical depth and procedural confidence to execute IEEE 1547.1- compliant interconnection setup, ensuring safe and reliable integration of DERs into utility infrastructure. With tools like Brainy™, EON Integrity Suite™, and Convert</w:t>
      </w:r>
    </w:p>
    <w:p>
      <w:pPr>
        <w:spacing w:after="120"/>
        <w:ind w:left="360" w:hanging="180"/>
      </w:pPr>
      <w:r>
        <w:t xml:space="preserve">• </w:t>
      </w:r>
      <w:r>
        <w:t xml:space="preserve">to-XR™ functionality, grid operators, technicians, and engineers can elevate commissioning quality to meet evolving energy standards.</w:t>
      </w:r>
    </w:p>
    <w:p>
      <w:pPr>
        <w:pStyle w:val="Heading3"/>
        <w:spacing w:before="300" w:after="150"/>
      </w:pPr>
      <w:r>
        <w:rPr>
          <w:b/>
          <w:bCs/>
          <w:sz w:val="24"/>
          <w:szCs w:val="24"/>
        </w:rPr>
        <w:t xml:space="preserve">16.6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16.9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Regulatory Action Plan
**Certified with EON Integrity Suite™ — EON Reality Inc**
**Segment:** Energy
**Group:** Group C — Regulatory &amp; Certification
**Course Title:** IEEE/Utility Interconnection for Distributed Resources — Hard</w:t>
      </w:r>
    </w:p>
    <w:p>
      <w:pPr>
        <w:spacing w:after="120"/>
      </w:pPr>
      <w:r>
        <w:t xml:space="preserve">As distributed energy resources (DERs) expand in volume and complexity, effective interconnection management depends not only on accurate diagnostics, but on the structured conversion of those diagnostics into an actionable work order and regulatory- compliant plan. Chapter 17 explores the critical transition from identifying interconnection non</w:t>
      </w:r>
    </w:p>
    <w:p>
      <w:pPr>
        <w:spacing w:after="120"/>
        <w:ind w:left="360" w:hanging="180"/>
      </w:pPr>
      <w:r>
        <w:t xml:space="preserve">• </w:t>
      </w:r>
      <w:r>
        <w:t xml:space="preserve">conformities to executing a service response and generating a compliant action plan that meets IEEE 1547, utility, and regulatory agency standards.</w:t>
      </w:r>
    </w:p>
    <w:p>
      <w:pPr>
        <w:spacing w:after="120"/>
      </w:pPr>
      <w:r>
        <w:t xml:space="preserve">Brainy, your 24/7 Virtual Mentor, will assist in identifying failure trends, matching fault profiles to recommended actions, and guiding you through the process of translating grid data into utility- acceptable corrective workflows. This chapter prepares learners to close the loop from detection to resolution across both utility</w:t>
      </w:r>
    </w:p>
    <w:p>
      <w:pPr>
        <w:spacing w:after="120"/>
        <w:ind w:left="360" w:hanging="180"/>
      </w:pPr>
      <w:r>
        <w:t xml:space="preserve">• </w:t>
      </w:r>
      <w:r>
        <w:t xml:space="preserve">side and DER-side responsibilities.</w:t>
      </w:r>
    </w:p>
    <w:p>
      <w:pPr>
        <w:spacing w:after="200"/>
      </w:pPr>
      <w:r>
        <w:t xml:space="preserve">### Utility-Operator Compliance Workflows</w:t>
      </w:r>
    </w:p>
    <w:p>
      <w:pPr>
        <w:spacing w:after="120"/>
      </w:pPr>
      <w:r>
        <w:t xml:space="preserve">Once a fault or non- compliance is detected—whether voltage flicker, anti</w:t>
      </w:r>
    </w:p>
    <w:p>
      <w:pPr>
        <w:spacing w:after="120"/>
        <w:ind w:left="360" w:hanging="180"/>
      </w:pPr>
      <w:r>
        <w:t xml:space="preserve">• </w:t>
      </w:r>
      <w:r>
        <w:t xml:space="preserve">islanding failure, or abnormal frequency deviation—the next step involves initiating a formalized workflow. This process is typically governed by utility interconnection agreements, IEEE 1547.1 commissioning protocols, and state-level Public Utility Commission (PUC) guidelines.</w:t>
      </w:r>
    </w:p>
    <w:p>
      <w:pPr>
        <w:spacing w:after="200"/>
      </w:pPr>
      <w:r>
        <w:t xml:space="preserve">The compliance workflow begins with the creation of a Diagnostic Event Ticket, often logged automatically via SCADA systems, PMUs, or DERMS (Distributed Energy Resource Management Systems). This ticket is assigned a severity classification (e.g., IEEE Event Category 1–4) and routed to either utility-side engineering or the DER operator, depending on the point of origin.</w:t>
      </w:r>
    </w:p>
    <w:p>
      <w:pPr>
        <w:spacing w:after="120"/>
      </w:pPr>
      <w:r>
        <w:t xml:space="preserve">To move forward, the party responsible for mitigation must generate a Corrective Action Request (CAR), which outlines the root- cause diagnosis, affected parameters (e.g., overvoltage at PCC, loss of ride</w:t>
      </w:r>
    </w:p>
    <w:p>
      <w:pPr>
        <w:spacing w:after="120"/>
        <w:ind w:left="360" w:hanging="180"/>
      </w:pPr>
      <w:r>
        <w:t xml:space="preserve">• </w:t>
      </w:r>
      <w:r>
        <w:t xml:space="preserve">through), and proposed remediation steps. This document is reviewed jointly by utility compliance engineers and DER asset managers before approval. Brainy can assist in drafting CARs using integrated templates compliant with utility-specific forms and IEEE 1547 Annex H suggestions.</w:t>
      </w:r>
    </w:p>
    <w:p>
      <w:pPr>
        <w:spacing w:after="120"/>
      </w:pPr>
      <w:r>
        <w:t xml:space="preserve">Once validated, the CAR becomes a Work Order Authorization that schedules technician tasks, firmware updates, or inverter reconfiguration. A follow- up verification window is typically set (commonly 15–30 days), during which post</w:t>
      </w:r>
    </w:p>
    <w:p>
      <w:pPr>
        <w:spacing w:after="120"/>
        <w:ind w:left="360" w:hanging="180"/>
      </w:pPr>
      <w:r>
        <w:t xml:space="preserve">• </w:t>
      </w:r>
      <w:r>
        <w:t xml:space="preserve">service data collection ensures compliance restoration.</w:t>
      </w:r>
    </w:p>
    <w:p>
      <w:pPr>
        <w:spacing w:after="200"/>
      </w:pPr>
      <w:r>
        <w:t xml:space="preserve">### Converting Grid Test Results into Actionable Service Tasks</w:t>
      </w:r>
    </w:p>
    <w:p>
      <w:pPr>
        <w:spacing w:after="200"/>
      </w:pPr>
      <w:r>
        <w:t xml:space="preserve">The diagnostic data gathered—ranging from waveform captures to real-time inverter logs—form the foundation of the service task breakdown. Each diagnostic element must be translated into a tangible action item, categorized, and prioritized using a standardized response matrix.</w:t>
      </w:r>
    </w:p>
    <w:p>
      <w:pPr>
        <w:spacing w:after="200"/>
      </w:pPr>
      <w:r>
        <w:t xml:space="preserve">For example, a recurring voltage flicker above 5% at the Point of Common Coupling (PCC), confirmed via PQ meter outputs, may be linked to abrupt reactive power changes in PV inverters. The corresponding action plan would include:</w:t>
      </w:r>
    </w:p>
    <w:p>
      <w:pPr>
        <w:spacing w:after="120"/>
        <w:ind w:left="360" w:hanging="180"/>
      </w:pPr>
      <w:r>
        <w:t xml:space="preserve">• </w:t>
      </w:r>
      <w:r>
        <w:t xml:space="preserve">Verification of inverter Volt/Var settings against IEEE 1547</w:t>
      </w:r>
    </w:p>
    <w:p>
      <w:pPr>
        <w:spacing w:after="120"/>
        <w:ind w:left="360" w:hanging="180"/>
      </w:pPr>
      <w:r>
        <w:t xml:space="preserve">• </w:t>
      </w:r>
      <w:r>
        <w:t xml:space="preserve">2018 default profiles</w:t>
      </w:r>
    </w:p>
    <w:p>
      <w:pPr>
        <w:spacing w:after="120"/>
        <w:ind w:left="360" w:hanging="180"/>
      </w:pPr>
      <w:r>
        <w:t xml:space="preserve">• </w:t>
      </w:r>
      <w:r>
        <w:t xml:space="preserve">Reprogramming of inverter response curves to reduce reactive power ramp rates</w:t>
      </w:r>
    </w:p>
    <w:p>
      <w:pPr>
        <w:spacing w:after="120"/>
        <w:ind w:left="360" w:hanging="180"/>
      </w:pPr>
      <w:r>
        <w:t xml:space="preserve">• </w:t>
      </w:r>
      <w:r>
        <w:t xml:space="preserve">Re</w:t>
      </w:r>
    </w:p>
    <w:p>
      <w:pPr>
        <w:spacing w:after="120"/>
        <w:ind w:left="360" w:hanging="180"/>
      </w:pPr>
      <w:r>
        <w:t xml:space="preserve">• </w:t>
      </w:r>
      <w:r>
        <w:t xml:space="preserve">testing under simulated loading conditions to validate corrected behavior</w:t>
      </w:r>
    </w:p>
    <w:p>
      <w:pPr>
        <w:spacing w:after="200"/>
      </w:pPr>
      <w:r>
        <w:t xml:space="preserve">All service tasks must be documented in a Work Order Packet, including before/after signal traces, firmware versioning, test equipment calibration logs, and site photos where applicable. This packet, certified with EON Integrity Suite™, serves both operational and regulatory functions, ensuring full traceability and audit readiness.</w:t>
      </w:r>
    </w:p>
    <w:p>
      <w:pPr>
        <w:spacing w:after="120"/>
      </w:pPr>
      <w:r>
        <w:t xml:space="preserve">Brainy’s AI- driven diagnostic translator can assist technicians in mapping waveform anomalies to likely causes and recommending manufacturer</w:t>
      </w:r>
    </w:p>
    <w:p>
      <w:pPr>
        <w:spacing w:after="120"/>
        <w:ind w:left="360" w:hanging="180"/>
      </w:pPr>
      <w:r>
        <w:t xml:space="preserve">• </w:t>
      </w:r>
      <w:r>
        <w:t xml:space="preserve">approved fixes, all within the EON XR environment. Voice- command options allow for hands</w:t>
      </w:r>
    </w:p>
    <w:p>
      <w:pPr>
        <w:spacing w:after="120"/>
        <w:ind w:left="360" w:hanging="180"/>
      </w:pPr>
      <w:r>
        <w:t xml:space="preserve">• </w:t>
      </w:r>
      <w:r>
        <w:t xml:space="preserve">free referencing of IEEE requirements and utility protocols during field service.</w:t>
      </w:r>
    </w:p>
    <w:p>
      <w:pPr>
        <w:spacing w:after="200"/>
      </w:pPr>
      <w:r>
        <w:t xml:space="preserve">### Case Workflow: Voltage Flicker Resolution via P-Q Adjustments</w:t>
      </w:r>
    </w:p>
    <w:p>
      <w:pPr>
        <w:spacing w:after="120"/>
      </w:pPr>
      <w:r>
        <w:t xml:space="preserve">To illustrate the diagnosis- to</w:t>
      </w:r>
    </w:p>
    <w:p>
      <w:pPr>
        <w:spacing w:after="120"/>
        <w:ind w:left="360" w:hanging="180"/>
      </w:pPr>
      <w:r>
        <w:t xml:space="preserve">• </w:t>
      </w:r>
      <w:r>
        <w:t xml:space="preserve">action plan pathway, let’s examine a voltage flicker resolution case involving a 250 kW rooftop PV array connected via a smart inverter to a lightly loaded suburban feeder.</w:t>
      </w:r>
    </w:p>
    <w:p>
      <w:pPr>
        <w:pStyle w:val="Heading3"/>
        <w:spacing w:before="300" w:after="150"/>
      </w:pPr>
      <w:r>
        <w:rPr>
          <w:b/>
          <w:bCs/>
          <w:sz w:val="24"/>
          <w:szCs w:val="24"/>
        </w:rPr>
        <w:t xml:space="preserve">17.1 Diagnostic Phase</w:t>
      </w:r>
    </w:p>
    <w:p>
      <w:pPr>
        <w:spacing w:after="120"/>
        <w:ind w:left="360" w:hanging="180"/>
      </w:pPr>
      <w:r>
        <w:t xml:space="preserve">• </w:t>
      </w:r>
      <w:r>
        <w:t xml:space="preserve">PQ analyzer detects voltage oscillations of ±6.2% during mid</w:t>
      </w:r>
    </w:p>
    <w:p>
      <w:pPr>
        <w:spacing w:after="120"/>
        <w:ind w:left="360" w:hanging="180"/>
      </w:pPr>
      <w:r>
        <w:t xml:space="preserve">• </w:t>
      </w:r>
      <w:r>
        <w:t xml:space="preserve">day output spikes.</w:t>
      </w:r>
    </w:p>
    <w:p>
      <w:pPr>
        <w:spacing w:after="120"/>
        <w:ind w:left="360" w:hanging="180"/>
      </w:pPr>
      <w:r>
        <w:t xml:space="preserve">• </w:t>
      </w:r>
      <w:r>
        <w:t xml:space="preserve">SCADA logs correlate flicker events with rapid Q (reactive power) swings.</w:t>
      </w:r>
    </w:p>
    <w:p>
      <w:pPr>
        <w:spacing w:after="120"/>
        <w:ind w:left="360" w:hanging="180"/>
      </w:pPr>
      <w:r>
        <w:t xml:space="preserve">• </w:t>
      </w:r>
      <w:r>
        <w:t xml:space="preserve">Inverter logs show Volt/Var response curve set to aggressive ramp rate (100% Q in &lt; 0.5 seconds).</w:t>
      </w:r>
    </w:p>
    <w:p>
      <w:pPr>
        <w:pStyle w:val="Heading3"/>
        <w:spacing w:before="300" w:after="150"/>
      </w:pPr>
      <w:r>
        <w:rPr>
          <w:b/>
          <w:bCs/>
          <w:sz w:val="24"/>
          <w:szCs w:val="24"/>
        </w:rPr>
        <w:t xml:space="preserve">17.2 Root Cause Analysis</w:t>
      </w:r>
    </w:p>
    <w:p>
      <w:pPr>
        <w:spacing w:after="120"/>
        <w:ind w:left="360" w:hanging="180"/>
      </w:pPr>
      <w:r>
        <w:t xml:space="preserve">• </w:t>
      </w:r>
      <w:r>
        <w:t xml:space="preserve">Excessive reactive power compensation interacting with weak grid impedance.</w:t>
      </w:r>
    </w:p>
    <w:p>
      <w:pPr>
        <w:spacing w:after="120"/>
        <w:ind w:left="360" w:hanging="180"/>
      </w:pPr>
      <w:r>
        <w:t xml:space="preserve">• </w:t>
      </w:r>
      <w:r>
        <w:t xml:space="preserve">Inverter response not aligned with IEEE 1547.1 dynamic performance limits.</w:t>
      </w:r>
    </w:p>
    <w:p>
      <w:pPr>
        <w:pStyle w:val="Heading3"/>
        <w:spacing w:before="300" w:after="150"/>
      </w:pPr>
      <w:r>
        <w:rPr>
          <w:b/>
          <w:bCs/>
          <w:sz w:val="24"/>
          <w:szCs w:val="24"/>
        </w:rPr>
        <w:t xml:space="preserve">17.3 Corrective Action Plan</w:t>
      </w:r>
    </w:p>
    <w:p>
      <w:pPr>
        <w:spacing w:after="120"/>
        <w:ind w:left="360" w:hanging="180"/>
      </w:pPr>
      <w:r>
        <w:t xml:space="preserve">• </w:t>
      </w:r>
      <w:r>
        <w:t xml:space="preserve">Access inverter via secure Modbus TCP interface.</w:t>
      </w:r>
    </w:p>
    <w:p>
      <w:pPr>
        <w:spacing w:after="120"/>
        <w:ind w:left="360" w:hanging="180"/>
      </w:pPr>
      <w:r>
        <w:t xml:space="preserve">• </w:t>
      </w:r>
      <w:r>
        <w:t xml:space="preserve">Reconfigure Volt/Var curve to follow a gentler slope, reducing step</w:t>
      </w:r>
    </w:p>
    <w:p>
      <w:pPr>
        <w:spacing w:after="120"/>
        <w:ind w:left="360" w:hanging="180"/>
      </w:pPr>
      <w:r>
        <w:t xml:space="preserve">• </w:t>
      </w:r>
      <w:r>
        <w:t xml:space="preserve">changes in Q.</w:t>
      </w:r>
    </w:p>
    <w:p>
      <w:pPr>
        <w:spacing w:after="120"/>
        <w:ind w:left="360" w:hanging="180"/>
      </w:pPr>
      <w:r>
        <w:t xml:space="preserve">• </w:t>
      </w:r>
      <w:r>
        <w:t xml:space="preserve">Activate smoothing filter (if available in inverter firmware).</w:t>
      </w:r>
    </w:p>
    <w:p>
      <w:pPr>
        <w:spacing w:after="120"/>
        <w:ind w:left="360" w:hanging="180"/>
      </w:pPr>
      <w:r>
        <w:t xml:space="preserve">• </w:t>
      </w:r>
      <w:r>
        <w:t xml:space="preserve">Conduct post</w:t>
      </w:r>
    </w:p>
    <w:p>
      <w:pPr>
        <w:spacing w:after="120"/>
        <w:ind w:left="360" w:hanging="180"/>
      </w:pPr>
      <w:r>
        <w:t xml:space="preserve">• </w:t>
      </w:r>
      <w:r>
        <w:t xml:space="preserve">adjustment validation using live PQ meter data and SCADA trend overlays.</w:t>
      </w:r>
    </w:p>
    <w:p>
      <w:pPr>
        <w:pStyle w:val="Heading3"/>
        <w:spacing w:before="300" w:after="150"/>
      </w:pPr>
      <w:r>
        <w:rPr>
          <w:b/>
          <w:bCs/>
          <w:sz w:val="24"/>
          <w:szCs w:val="24"/>
        </w:rPr>
        <w:t xml:space="preserve">17.4 Compliance Documentation</w:t>
      </w:r>
    </w:p>
    <w:p>
      <w:pPr>
        <w:spacing w:after="120"/>
        <w:ind w:left="360" w:hanging="180"/>
      </w:pPr>
      <w:r>
        <w:t xml:space="preserve">• </w:t>
      </w:r>
      <w:r>
        <w:t xml:space="preserve">Work Order includes before/after Volt/Var curve screenshots, SCADA trendlines, and inverter firmware patch details.</w:t>
      </w:r>
    </w:p>
    <w:p>
      <w:pPr>
        <w:spacing w:after="120"/>
        <w:ind w:left="360" w:hanging="180"/>
      </w:pPr>
      <w:r>
        <w:t xml:space="preserve">• </w:t>
      </w:r>
      <w:r>
        <w:t xml:space="preserve">Final commissioning verification performed per IEEE 1547.1 Annex G, confirming voltage flicker reduced to &lt;3% threshold.</w:t>
      </w:r>
    </w:p>
    <w:p>
      <w:pPr>
        <w:spacing w:after="120"/>
        <w:ind w:left="360" w:hanging="180"/>
      </w:pPr>
      <w:r>
        <w:t xml:space="preserve">• </w:t>
      </w:r>
      <w:r>
        <w:t xml:space="preserve">Utility signs off on updated interconnection compliance certificate.</w:t>
      </w:r>
    </w:p>
    <w:p>
      <w:pPr>
        <w:spacing w:after="120"/>
      </w:pPr>
      <w:r>
        <w:t xml:space="preserve">This closed- loop workflow—from real</w:t>
      </w:r>
    </w:p>
    <w:p>
      <w:pPr>
        <w:spacing w:after="120"/>
        <w:ind w:left="360" w:hanging="180"/>
      </w:pPr>
      <w:r>
        <w:t xml:space="preserve">• </w:t>
      </w:r>
      <w:r>
        <w:t xml:space="preserve">time system behavior to corrective action and verification—exemplifies the operationalization of IEEE protocols. In real-world deployments, such structure ensures consistent regulatory adherence, minimized grid disturbance, and reduced O&amp;M costs.</w:t>
      </w:r>
    </w:p>
    <w:p>
      <w:pPr>
        <w:spacing w:after="200"/>
      </w:pPr>
      <w:r>
        <w:t xml:space="preserve">### Integrating Action Plans into Utility-Scale DRMS Systems</w:t>
      </w:r>
    </w:p>
    <w:p>
      <w:pPr>
        <w:spacing w:after="200"/>
      </w:pPr>
      <w:r>
        <w:t xml:space="preserve">With the increasing use of Distributed Energy Resource Management Systems, DER action plans must be interoperable with utility-side platforms. DRMS integration includes the following elements:</w:t>
      </w:r>
    </w:p>
    <w:p>
      <w:pPr>
        <w:spacing w:after="120"/>
        <w:ind w:left="360" w:hanging="180"/>
      </w:pPr>
      <w:r>
        <w:t xml:space="preserve">• </w:t>
      </w:r>
      <w:r>
        <w:t xml:space="preserve">Use of XML</w:t>
      </w:r>
    </w:p>
    <w:p>
      <w:pPr>
        <w:spacing w:after="120"/>
        <w:ind w:left="360" w:hanging="180"/>
      </w:pPr>
      <w:r>
        <w:t xml:space="preserve">• </w:t>
      </w:r>
      <w:r>
        <w:t xml:space="preserve">based Work Order schemas for automated ingestion</w:t>
      </w:r>
    </w:p>
    <w:p>
      <w:pPr>
        <w:spacing w:after="120"/>
        <w:ind w:left="360" w:hanging="180"/>
      </w:pPr>
      <w:r>
        <w:t xml:space="preserve">• </w:t>
      </w:r>
      <w:r>
        <w:t xml:space="preserve">Geo</w:t>
      </w:r>
    </w:p>
    <w:p>
      <w:pPr>
        <w:spacing w:after="120"/>
        <w:ind w:left="360" w:hanging="180"/>
      </w:pPr>
      <w:r>
        <w:t xml:space="preserve">• </w:t>
      </w:r>
      <w:r>
        <w:t xml:space="preserve">tagging of DER assets and service events</w:t>
      </w:r>
    </w:p>
    <w:p>
      <w:pPr>
        <w:spacing w:after="120"/>
        <w:ind w:left="360" w:hanging="180"/>
      </w:pPr>
      <w:r>
        <w:t xml:space="preserve">• </w:t>
      </w:r>
      <w:r>
        <w:t xml:space="preserve">API integration with compliance dashboards and NERC reporting tools</w:t>
      </w:r>
    </w:p>
    <w:p>
      <w:pPr>
        <w:spacing w:after="120"/>
        <w:ind w:left="360" w:hanging="180"/>
      </w:pPr>
      <w:r>
        <w:t xml:space="preserve">• </w:t>
      </w:r>
      <w:r>
        <w:t xml:space="preserve">Secure archiving of test records in compliance with FERC 18 CFR Part 35</w:t>
      </w:r>
    </w:p>
    <w:p>
      <w:pPr>
        <w:spacing w:after="200"/>
      </w:pPr>
      <w:r>
        <w:t xml:space="preserve">Certified with EON Integrity Suite™, all action plans generated within this training workflow are formatted for seamless digital integration, enabling utility operators to maintain compliance logs, schedule predictive maintenance, and demonstrate audit readiness.</w:t>
      </w:r>
    </w:p>
    <w:p>
      <w:pPr>
        <w:spacing w:after="120"/>
      </w:pPr>
      <w:r>
        <w:t xml:space="preserve">Brainy 24/7 Virtual Mentor is equipped with DER asset profiles, regulatory checklists, and utility- specific service plan templates, ensuring your transition from diagnosis to corrective execution is fast, accurate, and audit</w:t>
      </w:r>
    </w:p>
    <w:p>
      <w:pPr>
        <w:spacing w:after="120"/>
        <w:ind w:left="360" w:hanging="180"/>
      </w:pPr>
      <w:r>
        <w:t xml:space="preserve">• </w:t>
      </w:r>
      <w:r>
        <w:t xml:space="preserve">compliant.</w:t>
      </w:r>
    </w:p>
    <w:p>
      <w:pPr>
        <w:spacing w:after="200"/>
      </w:pPr>
      <w:r>
        <w:t xml:space="preserve">### Summary</w:t>
      </w:r>
    </w:p>
    <w:p>
      <w:pPr>
        <w:spacing w:after="120"/>
      </w:pPr>
      <w:r>
        <w:t xml:space="preserve">Chapter 17 equips learners with the technical and procedural fluency to transform interconnection diagnostic results into structured, regulatory- compliant service plans. Whether resolving anti</w:t>
      </w:r>
    </w:p>
    <w:p>
      <w:pPr>
        <w:spacing w:after="120"/>
        <w:ind w:left="360" w:hanging="180"/>
      </w:pPr>
      <w:r>
        <w:t xml:space="preserve">• </w:t>
      </w:r>
      <w:r>
        <w:t xml:space="preserve">islanding failures or mitigating voltage disturbances, the capability to generate and execute action plans is critical to DER integration success.</w:t>
      </w:r>
    </w:p>
    <w:p>
      <w:pPr>
        <w:pStyle w:val="Heading3"/>
        <w:spacing w:before="300" w:after="150"/>
      </w:pPr>
      <w:r>
        <w:rPr>
          <w:b/>
          <w:bCs/>
          <w:sz w:val="24"/>
          <w:szCs w:val="24"/>
        </w:rPr>
        <w:t xml:space="preserve">17.5 Learners now understand how to</w:t>
      </w:r>
    </w:p>
    <w:p>
      <w:pPr>
        <w:spacing w:after="120"/>
        <w:ind w:left="360" w:hanging="180"/>
      </w:pPr>
      <w:r>
        <w:t xml:space="preserve">• </w:t>
      </w:r>
      <w:r>
        <w:t xml:space="preserve">Navigate utility</w:t>
      </w:r>
    </w:p>
    <w:p>
      <w:pPr>
        <w:spacing w:after="120"/>
        <w:ind w:left="360" w:hanging="180"/>
      </w:pPr>
      <w:r>
        <w:t xml:space="preserve">• </w:t>
      </w:r>
      <w:r>
        <w:t xml:space="preserve">operator compliance workflows</w:t>
      </w:r>
    </w:p>
    <w:p>
      <w:pPr>
        <w:spacing w:after="120"/>
        <w:ind w:left="360" w:hanging="180"/>
      </w:pPr>
      <w:r>
        <w:t xml:space="preserve">• </w:t>
      </w:r>
      <w:r>
        <w:t xml:space="preserve">Convert diagnostic data into field</w:t>
      </w:r>
    </w:p>
    <w:p>
      <w:pPr>
        <w:spacing w:after="120"/>
        <w:ind w:left="360" w:hanging="180"/>
      </w:pPr>
      <w:r>
        <w:t xml:space="preserve">• </w:t>
      </w:r>
      <w:r>
        <w:t xml:space="preserve">executable service tasks</w:t>
      </w:r>
    </w:p>
    <w:p>
      <w:pPr>
        <w:spacing w:after="120"/>
        <w:ind w:left="360" w:hanging="180"/>
      </w:pPr>
      <w:r>
        <w:t xml:space="preserve">• </w:t>
      </w:r>
      <w:r>
        <w:t xml:space="preserve">Generate IEEE 1547</w:t>
      </w:r>
    </w:p>
    <w:p>
      <w:pPr>
        <w:spacing w:after="120"/>
        <w:ind w:left="360" w:hanging="180"/>
      </w:pPr>
      <w:r>
        <w:t xml:space="preserve">• </w:t>
      </w:r>
      <w:r>
        <w:t xml:space="preserve">compliant work orders</w:t>
      </w:r>
    </w:p>
    <w:p>
      <w:pPr>
        <w:spacing w:after="120"/>
        <w:ind w:left="360" w:hanging="180"/>
      </w:pPr>
      <w:r>
        <w:t xml:space="preserve">• </w:t>
      </w:r>
      <w:r>
        <w:t xml:space="preserve">Integrate corrective actions into DRMS and utility compliance platforms</w:t>
      </w:r>
    </w:p>
    <w:p>
      <w:pPr>
        <w:spacing w:after="200"/>
      </w:pPr>
      <w:r>
        <w:t xml:space="preserve">With the support of Brainy and the EON Integrity Suite™, technicians and engineers are empowered to close the loop from detection to documentation, ensuring reliable, safe, and standards-aligned DER interconnection at scale.</w:t>
      </w:r>
    </w:p>
    <w:p>
      <w:pPr>
        <w:pStyle w:val="Heading3"/>
        <w:spacing w:before="300" w:after="150"/>
      </w:pPr>
      <w:r>
        <w:rPr>
          <w:b/>
          <w:bCs/>
          <w:sz w:val="24"/>
          <w:szCs w:val="24"/>
        </w:rPr>
        <w:t xml:space="preserve">17.6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17.9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Compliance Verification
**Certified with EON Integrity Suite™ — EON Reality Inc**
**Segment:** Energy
**Group:** Group C — Regulatory &amp; Certification
**Course Title:** IEEE/Utility Interconnection for Distributed Resources — Hard</w:t>
      </w:r>
    </w:p>
    <w:p>
      <w:pPr>
        <w:spacing w:after="120"/>
      </w:pPr>
      <w:r>
        <w:t xml:space="preserve">Commissioning and post- service verification are critical final steps in ensuring that distributed energy resources (DERs) are safely, reliably, and compliantly connected to the utility grid. This chapter provides a structured approach to executing commissioning procedures in alignment with IEEE 1547.1 and utility</w:t>
      </w:r>
    </w:p>
    <w:p>
      <w:pPr>
        <w:spacing w:after="120"/>
        <w:ind w:left="360" w:hanging="180"/>
      </w:pPr>
      <w:r>
        <w:t xml:space="preserve">• </w:t>
      </w:r>
      <w:r>
        <w:t xml:space="preserve">specific protocols, followed by thorough post- service verification to confirm sustained compliance. Learners will engage with advanced commissioning test sequences, simulation</w:t>
      </w:r>
    </w:p>
    <w:p>
      <w:pPr>
        <w:spacing w:after="120"/>
        <w:ind w:left="360" w:hanging="180"/>
      </w:pPr>
      <w:r>
        <w:t xml:space="preserve">• </w:t>
      </w:r>
      <w:r>
        <w:t xml:space="preserve">driven trip validation, and secure documentation techniques to meet regulatory thresholds. With the support of Brainy 24/7 Virtual Mentor and EON Integrity Suite™ integration, practitioners will gain the tools to complete commissioning cycles with digital traceability, audit- readiness, and grid</w:t>
      </w:r>
    </w:p>
    <w:p>
      <w:pPr>
        <w:spacing w:after="120"/>
        <w:ind w:left="360" w:hanging="180"/>
      </w:pPr>
      <w:r>
        <w:t xml:space="preserve">• </w:t>
      </w:r>
      <w:r>
        <w:t xml:space="preserve">interoperability assurance.</w:t>
      </w:r>
    </w:p>
    <w:p>
      <w:pPr>
        <w:spacing w:after="200"/>
      </w:pPr>
      <w:r>
        <w:t xml:space="preserve">### Commissioning Protocols per IEEE 1547.1 and Utility Interconnection Standards</w:t>
      </w:r>
    </w:p>
    <w:p>
      <w:pPr>
        <w:spacing w:after="120"/>
      </w:pPr>
      <w:r>
        <w:t xml:space="preserve">The commissioning process for DER interconnection must adhere to the rigorous requirements of IEEE 1547.1, which defines the test procedures and performance criteria necessary to validate conformance with IEEE 1547 interconnection standards. These procedures are often augmented by utility- specific interconnection agreements, which may include additional requirements for protection coordination, communication interface validation, and site</w:t>
      </w:r>
    </w:p>
    <w:p>
      <w:pPr>
        <w:spacing w:after="120"/>
        <w:ind w:left="360" w:hanging="180"/>
      </w:pPr>
      <w:r>
        <w:t xml:space="preserve">• </w:t>
      </w:r>
      <w:r>
        <w:t xml:space="preserve">specific risk mitigation.</w:t>
      </w:r>
    </w:p>
    <w:p>
      <w:pPr>
        <w:spacing w:after="120"/>
      </w:pPr>
      <w:r>
        <w:t xml:space="preserve">Commissioning begins with a pre- functional checklist that captures the readiness of all DER components, including inverters, relays, point</w:t>
      </w:r>
    </w:p>
    <w:p>
      <w:pPr>
        <w:spacing w:after="120"/>
        <w:ind w:left="360" w:hanging="180"/>
      </w:pPr>
      <w:r>
        <w:t xml:space="preserve">• </w:t>
      </w:r>
      <w:r>
        <w:t xml:space="preserve">of- common</w:t>
      </w:r>
    </w:p>
    <w:p>
      <w:pPr>
        <w:pStyle w:val="Heading3"/>
        <w:spacing w:before="300" w:after="150"/>
      </w:pPr>
      <w:r>
        <w:rPr>
          <w:b/>
          <w:bCs/>
          <w:sz w:val="24"/>
          <w:szCs w:val="24"/>
        </w:rPr>
        <w:t xml:space="preserve">18.1 - coupling (PCC) isolation devices, and telemetry systems. The process typically includes</w:t>
      </w:r>
    </w:p>
    <w:p>
      <w:pPr>
        <w:spacing w:after="120"/>
        <w:ind w:left="360" w:hanging="180"/>
      </w:pPr>
      <w:r>
        <w:t xml:space="preserve">• </w:t>
      </w:r>
      <w:r>
        <w:t xml:space="preserve">Verification of system grounding and neutral continuity.</w:t>
      </w:r>
    </w:p>
    <w:p>
      <w:pPr>
        <w:spacing w:after="120"/>
        <w:ind w:left="360" w:hanging="180"/>
      </w:pPr>
      <w:r>
        <w:t xml:space="preserve">• </w:t>
      </w:r>
      <w:r>
        <w:t xml:space="preserve">Confirmation of anti</w:t>
      </w:r>
    </w:p>
    <w:p>
      <w:pPr>
        <w:spacing w:after="120"/>
        <w:ind w:left="360" w:hanging="180"/>
      </w:pPr>
      <w:r>
        <w:t xml:space="preserve">• </w:t>
      </w:r>
      <w:r>
        <w:t xml:space="preserve">islanding features using intentional islanding test protocols.</w:t>
      </w:r>
    </w:p>
    <w:p>
      <w:pPr>
        <w:spacing w:after="120"/>
        <w:ind w:left="360" w:hanging="180"/>
      </w:pPr>
      <w:r>
        <w:t xml:space="preserve">• </w:t>
      </w:r>
      <w:r>
        <w:t xml:space="preserve">Validation of voltage and frequency trip points in accordance with IEEE 1547 default or utility</w:t>
      </w:r>
    </w:p>
    <w:p>
      <w:pPr>
        <w:spacing w:after="120"/>
        <w:ind w:left="360" w:hanging="180"/>
      </w:pPr>
      <w:r>
        <w:t xml:space="preserve">• </w:t>
      </w:r>
      <w:r>
        <w:t xml:space="preserve">customized settings.</w:t>
      </w:r>
    </w:p>
    <w:p>
      <w:pPr>
        <w:spacing w:after="120"/>
        <w:ind w:left="360" w:hanging="180"/>
      </w:pPr>
      <w:r>
        <w:t xml:space="preserve">• </w:t>
      </w:r>
      <w:r>
        <w:t xml:space="preserve">Testing of ride</w:t>
      </w:r>
    </w:p>
    <w:p>
      <w:pPr>
        <w:spacing w:after="120"/>
        <w:ind w:left="360" w:hanging="180"/>
      </w:pPr>
      <w:r>
        <w:t xml:space="preserve">• </w:t>
      </w:r>
      <w:r>
        <w:t xml:space="preserve">through capabilities for both high and low voltage/frequency events.</w:t>
      </w:r>
    </w:p>
    <w:p>
      <w:pPr>
        <w:spacing w:after="120"/>
        <w:ind w:left="360" w:hanging="180"/>
      </w:pPr>
      <w:r>
        <w:t xml:space="preserve">• </w:t>
      </w:r>
      <w:r>
        <w:t xml:space="preserve">Communication protocol handshakes for SCADA or DERMS integration (e.g., IEEE 2030.5, Modbus TCP/IP).</w:t>
      </w:r>
    </w:p>
    <w:p>
      <w:pPr>
        <w:spacing w:after="200"/>
      </w:pPr>
      <w:r>
        <w:t xml:space="preserve">Brainy 24/7 Virtual Mentor guides users through each commissioning checkpoint, prompting field technicians with contextualized support such as “Confirm inverter frequency trip test within ±0.1 Hz of specification,” and flagging any deviation from acceptable tolerances.</w:t>
      </w:r>
    </w:p>
    <w:p>
      <w:pPr>
        <w:spacing w:after="120"/>
      </w:pPr>
      <w:r>
        <w:t xml:space="preserve">Once field tests are executed, the results must be cross- validated with utility observers or third</w:t>
      </w:r>
    </w:p>
    <w:p>
      <w:pPr>
        <w:spacing w:after="120"/>
        <w:ind w:left="360" w:hanging="180"/>
      </w:pPr>
      <w:r>
        <w:t xml:space="preserve">• </w:t>
      </w:r>
      <w:r>
        <w:t xml:space="preserve">party inspectors as required. Under EON Integrity Suite™, all test data are digitally time-stamped and archived in compliance with audit requirements.</w:t>
      </w:r>
    </w:p>
    <w:p>
      <w:pPr>
        <w:spacing w:after="200"/>
      </w:pPr>
      <w:r>
        <w:t xml:space="preserve">### Functional Simulation: Trip Coordination and Performance Validation</w:t>
      </w:r>
    </w:p>
    <w:p>
      <w:pPr>
        <w:spacing w:after="200"/>
      </w:pPr>
      <w:r>
        <w:t xml:space="preserve">To ensure that DER systems interact appropriately with utility protection schemes, functional simulation testing plays a vital role in the commissioning phase. These simulations replicate abnormal grid conditions in a controlled manner to evaluate the DER system’s response under stress or fault conditions.</w:t>
      </w:r>
    </w:p>
    <w:p>
      <w:pPr>
        <w:pStyle w:val="Heading3"/>
        <w:spacing w:before="300" w:after="150"/>
      </w:pPr>
      <w:r>
        <w:rPr>
          <w:b/>
          <w:bCs/>
          <w:sz w:val="24"/>
          <w:szCs w:val="24"/>
        </w:rPr>
        <w:t xml:space="preserve">18.2 Key simulation tests include</w:t>
      </w:r>
    </w:p>
    <w:p>
      <w:pPr>
        <w:spacing w:after="120"/>
        <w:ind w:left="360" w:hanging="180"/>
      </w:pPr>
      <w:r>
        <w:t xml:space="preserve">• </w:t>
      </w:r>
      <w:r>
        <w:t xml:space="preserve">Over/under</w:t>
      </w:r>
    </w:p>
    <w:p>
      <w:pPr>
        <w:spacing w:after="120"/>
        <w:ind w:left="360" w:hanging="180"/>
      </w:pPr>
      <w:r>
        <w:t xml:space="preserve">• </w:t>
      </w:r>
      <w:r>
        <w:t xml:space="preserve">voltage and over/under-frequency simulations using programmable power sources or grid simulators.</w:t>
      </w:r>
    </w:p>
    <w:p>
      <w:pPr>
        <w:spacing w:after="120"/>
        <w:ind w:left="360" w:hanging="180"/>
      </w:pPr>
      <w:r>
        <w:t xml:space="preserve">• </w:t>
      </w:r>
      <w:r>
        <w:t xml:space="preserve">Intentional disconnection tests to validate trip time coordination between DER protection devices and upstream utility relays.</w:t>
      </w:r>
    </w:p>
    <w:p>
      <w:pPr>
        <w:spacing w:after="120"/>
        <w:ind w:left="360" w:hanging="180"/>
      </w:pPr>
      <w:r>
        <w:t xml:space="preserve">• </w:t>
      </w:r>
      <w:r>
        <w:t xml:space="preserve">Load rejection tests to assess anti</w:t>
      </w:r>
    </w:p>
    <w:p>
      <w:pPr>
        <w:spacing w:after="120"/>
        <w:ind w:left="360" w:hanging="180"/>
      </w:pPr>
      <w:r>
        <w:t xml:space="preserve">• </w:t>
      </w:r>
      <w:r>
        <w:t xml:space="preserve">islanding response and inverter shutdown behavior.</w:t>
      </w:r>
    </w:p>
    <w:p>
      <w:pPr>
        <w:spacing w:after="120"/>
        <w:ind w:left="360" w:hanging="180"/>
      </w:pPr>
      <w:r>
        <w:t xml:space="preserve">• </w:t>
      </w:r>
      <w:r>
        <w:t xml:space="preserve">Reconnection delay validation to confirm recovery times align with IEEE 1547.1 requirements.</w:t>
      </w:r>
    </w:p>
    <w:p>
      <w:pPr>
        <w:spacing w:after="120"/>
        <w:ind w:left="360" w:hanging="180"/>
      </w:pPr>
      <w:r>
        <w:t xml:space="preserve">• </w:t>
      </w:r>
      <w:r>
        <w:t xml:space="preserve">Inrush current tests during reconnection to assess harmonics and transient suppression.</w:t>
      </w:r>
    </w:p>
    <w:p>
      <w:pPr>
        <w:spacing w:after="120"/>
      </w:pPr>
      <w:r>
        <w:t xml:space="preserve">Technicians must monitor real- time data through PQ meters or digital oscilloscopes, and use waveform capture to confirm DER characteristics comply with the trip response curves defined in IEEE 1547.1 Annex H. The Convert</w:t>
      </w:r>
    </w:p>
    <w:p>
      <w:pPr>
        <w:spacing w:after="120"/>
        <w:ind w:left="360" w:hanging="180"/>
      </w:pPr>
      <w:r>
        <w:t xml:space="preserve">• </w:t>
      </w:r>
      <w:r>
        <w:t xml:space="preserve">to- XR functionality allows learners and field teams to simulate this testing environment in mixed reality, enabling hands</w:t>
      </w:r>
    </w:p>
    <w:p>
      <w:pPr>
        <w:spacing w:after="120"/>
        <w:ind w:left="360" w:hanging="180"/>
      </w:pPr>
      <w:r>
        <w:t xml:space="preserve">• </w:t>
      </w:r>
      <w:r>
        <w:t xml:space="preserve">on practice before deployment.</w:t>
      </w:r>
    </w:p>
    <w:p>
      <w:pPr>
        <w:spacing w:after="200"/>
      </w:pPr>
      <w:r>
        <w:t xml:space="preserve">EON's digital twin technology embedded in the Integrity Suite™ allows for functional simulation results to be digitally overlaid on real equipment via AR headsets. This supports visual verification of relay actuation, voltage sag behavior, and inverter synchronization window compliance.</w:t>
      </w:r>
    </w:p>
    <w:p>
      <w:pPr>
        <w:spacing w:after="200"/>
      </w:pPr>
      <w:r>
        <w:t xml:space="preserve">### Post-Service Verification: Sustained Compliance &amp; Documentation</w:t>
      </w:r>
    </w:p>
    <w:p>
      <w:pPr>
        <w:spacing w:after="120"/>
      </w:pPr>
      <w:r>
        <w:t xml:space="preserve">After commissioning is complete, DER systems must undergo post- service verification to ensure continued compliance over time. This verification process must be triggered after any major service event, firmware upgrade, relay setting change, or site modification. IEEE 1547.1 outlines the requirement for re</w:t>
      </w:r>
    </w:p>
    <w:p>
      <w:pPr>
        <w:spacing w:after="120"/>
        <w:ind w:left="360" w:hanging="180"/>
      </w:pPr>
      <w:r>
        <w:t xml:space="preserve">• </w:t>
      </w:r>
      <w:r>
        <w:t xml:space="preserve">verification in such events, and many utilities mandate documentation to be refreshed within 30 days of any change.</w:t>
      </w:r>
    </w:p>
    <w:p>
      <w:pPr>
        <w:pStyle w:val="Heading3"/>
        <w:spacing w:before="300" w:after="150"/>
      </w:pPr>
      <w:r>
        <w:rPr>
          <w:b/>
          <w:bCs/>
          <w:sz w:val="24"/>
          <w:szCs w:val="24"/>
        </w:rPr>
        <w:t xml:space="preserve">18.3 Post-service verification includes</w:t>
      </w:r>
    </w:p>
    <w:p>
      <w:pPr>
        <w:spacing w:after="120"/>
        <w:ind w:left="360" w:hanging="180"/>
      </w:pPr>
      <w:r>
        <w:t xml:space="preserve">• </w:t>
      </w:r>
      <w:r>
        <w:t xml:space="preserve">Re</w:t>
      </w:r>
    </w:p>
    <w:p>
      <w:pPr>
        <w:spacing w:after="120"/>
        <w:ind w:left="360" w:hanging="180"/>
      </w:pPr>
      <w:r>
        <w:t xml:space="preserve">• </w:t>
      </w:r>
      <w:r>
        <w:t xml:space="preserve">execution of core commissioning tests or selected subset based on the scope of service performed.</w:t>
      </w:r>
    </w:p>
    <w:p>
      <w:pPr>
        <w:spacing w:after="120"/>
        <w:ind w:left="360" w:hanging="180"/>
      </w:pPr>
      <w:r>
        <w:t xml:space="preserve">• </w:t>
      </w:r>
      <w:r>
        <w:t xml:space="preserve">Firmware signature validation to ensure inverter updates maintain UL 1741 SA or IEEE 1547 compliance.</w:t>
      </w:r>
    </w:p>
    <w:p>
      <w:pPr>
        <w:spacing w:after="120"/>
        <w:ind w:left="360" w:hanging="180"/>
      </w:pPr>
      <w:r>
        <w:t xml:space="preserve">• </w:t>
      </w:r>
      <w:r>
        <w:t xml:space="preserve">SCADA or DERMS communication retesting to confirm data integrity and alarm functionality.</w:t>
      </w:r>
    </w:p>
    <w:p>
      <w:pPr>
        <w:spacing w:after="120"/>
        <w:ind w:left="360" w:hanging="180"/>
      </w:pPr>
      <w:r>
        <w:t xml:space="preserve">• </w:t>
      </w:r>
      <w:r>
        <w:t xml:space="preserve">Review of protective relay settings and time</w:t>
      </w:r>
    </w:p>
    <w:p>
      <w:pPr>
        <w:spacing w:after="120"/>
        <w:ind w:left="360" w:hanging="180"/>
      </w:pPr>
      <w:r>
        <w:t xml:space="preserve">• </w:t>
      </w:r>
      <w:r>
        <w:t xml:space="preserve">current curve coordination with utility-provided specifications.</w:t>
      </w:r>
    </w:p>
    <w:p>
      <w:pPr>
        <w:spacing w:after="120"/>
        <w:ind w:left="360" w:hanging="180"/>
      </w:pPr>
      <w:r>
        <w:t xml:space="preserve">• </w:t>
      </w:r>
      <w:r>
        <w:t xml:space="preserve">Ground fault detection circuit validation and impedance measurement.</w:t>
      </w:r>
    </w:p>
    <w:p>
      <w:pPr>
        <w:spacing w:after="120"/>
      </w:pPr>
      <w:r>
        <w:t xml:space="preserve">Data integrity is critical at this phase. EON Integrity Suite™ ensures that all post- service verification results are logged to blockchain</w:t>
      </w:r>
    </w:p>
    <w:p>
      <w:pPr>
        <w:spacing w:after="120"/>
        <w:ind w:left="360" w:hanging="180"/>
      </w:pPr>
      <w:r>
        <w:t xml:space="preserve">• </w:t>
      </w:r>
      <w:r>
        <w:t xml:space="preserve">based audit trails, creating a tamper-proof compliance record. Brainy 24/7 Virtual Mentor reminds technicians of documentation requirements such as updated commissioning checklists, signed field test forms, and equipment serial number traceability.</w:t>
      </w:r>
    </w:p>
    <w:p>
      <w:pPr>
        <w:pStyle w:val="Heading3"/>
        <w:spacing w:before="300" w:after="150"/>
      </w:pPr>
      <w:r>
        <w:rPr>
          <w:b/>
          <w:bCs/>
          <w:sz w:val="24"/>
          <w:szCs w:val="24"/>
        </w:rPr>
        <w:t xml:space="preserve">18.4 The post-verification report must include</w:t>
      </w:r>
    </w:p>
    <w:p>
      <w:pPr>
        <w:spacing w:after="120"/>
        <w:ind w:left="360" w:hanging="180"/>
      </w:pPr>
      <w:r>
        <w:t xml:space="preserve">• </w:t>
      </w:r>
      <w:r>
        <w:t xml:space="preserve">Summary of service event or change.</w:t>
      </w:r>
    </w:p>
    <w:p>
      <w:pPr>
        <w:spacing w:after="120"/>
        <w:ind w:left="360" w:hanging="180"/>
      </w:pPr>
      <w:r>
        <w:t xml:space="preserve">• </w:t>
      </w:r>
      <w:r>
        <w:t xml:space="preserve">List of tests performed and compliance status.</w:t>
      </w:r>
    </w:p>
    <w:p>
      <w:pPr>
        <w:spacing w:after="120"/>
        <w:ind w:left="360" w:hanging="180"/>
      </w:pPr>
      <w:r>
        <w:t xml:space="preserve">• </w:t>
      </w:r>
      <w:r>
        <w:t xml:space="preserve">Digital signatures from authorized personnel.</w:t>
      </w:r>
    </w:p>
    <w:p>
      <w:pPr>
        <w:spacing w:after="120"/>
        <w:ind w:left="360" w:hanging="180"/>
      </w:pPr>
      <w:r>
        <w:t xml:space="preserve">• </w:t>
      </w:r>
      <w:r>
        <w:t xml:space="preserve">Timestamped data logs and waveform captures.</w:t>
      </w:r>
    </w:p>
    <w:p>
      <w:pPr>
        <w:spacing w:after="120"/>
        <w:ind w:left="360" w:hanging="180"/>
      </w:pPr>
      <w:r>
        <w:t xml:space="preserve">• </w:t>
      </w:r>
      <w:r>
        <w:t xml:space="preserve">Photographic documentation of site conditions.</w:t>
      </w:r>
    </w:p>
    <w:p>
      <w:pPr>
        <w:spacing w:after="200"/>
      </w:pPr>
      <w:r>
        <w:t xml:space="preserve">These outputs are essential for utility acceptance, insurance validations, and regulatory inspections. They also serve as a baseline for future performance benchmarking.</w:t>
      </w:r>
    </w:p>
    <w:p>
      <w:pPr>
        <w:spacing w:after="200"/>
      </w:pPr>
      <w:r>
        <w:t xml:space="preserve">### Secure Data Archiving and Regulatory Readiness</w:t>
      </w:r>
    </w:p>
    <w:p>
      <w:pPr>
        <w:spacing w:after="200"/>
      </w:pPr>
      <w:r>
        <w:t xml:space="preserve">Utility interconnection rules increasingly require that commissioning and verification data be retained securely for multiple years (typically 5–10 years depending on jurisdiction). This necessitates robust digital archiving protocols that protect data integrity while enabling access for audits, performance reviews, or incident investigations.</w:t>
      </w:r>
    </w:p>
    <w:p>
      <w:pPr>
        <w:spacing w:after="200"/>
      </w:pPr>
      <w:r>
        <w:t xml:space="preserve">EON Integrity Suite™ automates the archiving process by organizing commissioning and post-service data into encrypted, indexed vaults. Each data package is structured by:</w:t>
      </w:r>
    </w:p>
    <w:p>
      <w:pPr>
        <w:spacing w:after="120"/>
        <w:ind w:left="360" w:hanging="180"/>
      </w:pPr>
      <w:r>
        <w:t xml:space="preserve">• </w:t>
      </w:r>
      <w:r>
        <w:t xml:space="preserve">DER system ID and GPS location</w:t>
      </w:r>
    </w:p>
    <w:p>
      <w:pPr>
        <w:spacing w:after="120"/>
        <w:ind w:left="360" w:hanging="180"/>
      </w:pPr>
      <w:r>
        <w:t xml:space="preserve">• </w:t>
      </w:r>
      <w:r>
        <w:t xml:space="preserve">Event type (e.g., initial commissioning, inverter replacement)</w:t>
      </w:r>
    </w:p>
    <w:p>
      <w:pPr>
        <w:spacing w:after="120"/>
        <w:ind w:left="360" w:hanging="180"/>
      </w:pPr>
      <w:r>
        <w:t xml:space="preserve">• </w:t>
      </w:r>
      <w:r>
        <w:t xml:space="preserve">Standard tested (IEEE 1547.1, UL 1741, etc.)</w:t>
      </w:r>
    </w:p>
    <w:p>
      <w:pPr>
        <w:spacing w:after="120"/>
        <w:ind w:left="360" w:hanging="180"/>
      </w:pPr>
      <w:r>
        <w:t xml:space="preserve">• </w:t>
      </w:r>
      <w:r>
        <w:t xml:space="preserve">Test results, timestamped logs, and associated media</w:t>
      </w:r>
    </w:p>
    <w:p>
      <w:pPr>
        <w:spacing w:after="120"/>
      </w:pPr>
      <w:r>
        <w:t xml:space="preserve">Using Convert- to</w:t>
      </w:r>
    </w:p>
    <w:p>
      <w:pPr>
        <w:spacing w:after="120"/>
        <w:ind w:left="360" w:hanging="180"/>
      </w:pPr>
      <w:r>
        <w:t xml:space="preserve">• </w:t>
      </w:r>
      <w:r>
        <w:t xml:space="preserve">XR tools, utility engineers can revisit commissioning events in immersive playback mode, allowing visual review of past field tests in a 3D spatial environment. This capability enhances training, troubleshooting, and regulatory engagement.</w:t>
      </w:r>
    </w:p>
    <w:p>
      <w:pPr>
        <w:spacing w:after="120"/>
      </w:pPr>
      <w:r>
        <w:t xml:space="preserve">Brainy 24/7 Virtual Mentor can also retrieve archived reports and cross- reference them with real</w:t>
      </w:r>
    </w:p>
    <w:p>
      <w:pPr>
        <w:spacing w:after="120"/>
        <w:ind w:left="360" w:hanging="180"/>
      </w:pPr>
      <w:r>
        <w:t xml:space="preserve">• </w:t>
      </w:r>
      <w:r>
        <w:t xml:space="preserve">time DER performance data to flag deviations or degradation trends, enabling predictive compliance management.</w:t>
      </w:r>
    </w:p>
    <w:p>
      <w:pPr>
        <w:spacing w:after="200"/>
      </w:pPr>
      <w:r>
        <w:t xml:space="preserve">### Regulatory &amp; Utility Engagement Protocols</w:t>
      </w:r>
    </w:p>
    <w:p>
      <w:pPr>
        <w:spacing w:after="120"/>
      </w:pPr>
      <w:r>
        <w:t xml:space="preserve">Final commissioning and post- verification tasks often require coordination with utility representatives or third</w:t>
      </w:r>
    </w:p>
    <w:p>
      <w:pPr>
        <w:spacing w:after="120"/>
        <w:ind w:left="360" w:hanging="180"/>
      </w:pPr>
      <w:r>
        <w:t xml:space="preserve">• </w:t>
      </w:r>
      <w:r>
        <w:t xml:space="preserve">party inspectors. Each utility may have unique documentation formats, data submission portals, and test witnessing requirements.</w:t>
      </w:r>
    </w:p>
    <w:p>
      <w:pPr>
        <w:pStyle w:val="Heading3"/>
        <w:spacing w:before="300" w:after="150"/>
      </w:pPr>
      <w:r>
        <w:rPr>
          <w:b/>
          <w:bCs/>
          <w:sz w:val="24"/>
          <w:szCs w:val="24"/>
        </w:rPr>
        <w:t xml:space="preserve">18.5 To prepare for utility engagement</w:t>
      </w:r>
    </w:p>
    <w:p>
      <w:pPr>
        <w:spacing w:after="120"/>
        <w:ind w:left="360" w:hanging="180"/>
      </w:pPr>
      <w:r>
        <w:t xml:space="preserve">• </w:t>
      </w:r>
      <w:r>
        <w:t xml:space="preserve">Ensure all IEEE 1547.1</w:t>
      </w:r>
    </w:p>
    <w:p>
      <w:pPr>
        <w:spacing w:after="120"/>
        <w:ind w:left="360" w:hanging="180"/>
      </w:pPr>
      <w:r>
        <w:t xml:space="preserve">• </w:t>
      </w:r>
      <w:r>
        <w:t xml:space="preserve">required tests have corresponding signed reports.</w:t>
      </w:r>
    </w:p>
    <w:p>
      <w:pPr>
        <w:spacing w:after="120"/>
        <w:ind w:left="360" w:hanging="180"/>
      </w:pPr>
      <w:r>
        <w:t xml:space="preserve">• </w:t>
      </w:r>
      <w:r>
        <w:t xml:space="preserve">Upload digital reports to utility portals or DERMS platforms.</w:t>
      </w:r>
    </w:p>
    <w:p>
      <w:pPr>
        <w:spacing w:after="120"/>
        <w:ind w:left="360" w:hanging="180"/>
      </w:pPr>
      <w:r>
        <w:t xml:space="preserve">• </w:t>
      </w:r>
      <w:r>
        <w:t xml:space="preserve">Schedule test witnessing with utility engineers, providing access to real</w:t>
      </w:r>
    </w:p>
    <w:p>
      <w:pPr>
        <w:spacing w:after="120"/>
        <w:ind w:left="360" w:hanging="180"/>
      </w:pPr>
      <w:r>
        <w:t xml:space="preserve">• </w:t>
      </w:r>
      <w:r>
        <w:t xml:space="preserve">time data streams or XR-based replays.</w:t>
      </w:r>
    </w:p>
    <w:p>
      <w:pPr>
        <w:spacing w:after="120"/>
        <w:ind w:left="360" w:hanging="180"/>
      </w:pPr>
      <w:r>
        <w:t xml:space="preserve">• </w:t>
      </w:r>
      <w:r>
        <w:t xml:space="preserve">Maintain a checklist of utility</w:t>
      </w:r>
    </w:p>
    <w:p>
      <w:pPr>
        <w:spacing w:after="120"/>
        <w:ind w:left="360" w:hanging="180"/>
      </w:pPr>
      <w:r>
        <w:t xml:space="preserve">• </w:t>
      </w:r>
      <w:r>
        <w:t xml:space="preserve">specific acceptance criteria, including voltage flicker limits, reconnection time thresholds, and communications telemetry.</w:t>
      </w:r>
    </w:p>
    <w:p>
      <w:pPr>
        <w:spacing w:after="120"/>
      </w:pPr>
      <w:r>
        <w:t xml:space="preserve">Brainy 24/7 Virtual Mentor provides just- in</w:t>
      </w:r>
    </w:p>
    <w:p>
      <w:pPr>
        <w:spacing w:after="120"/>
        <w:ind w:left="360" w:hanging="180"/>
      </w:pPr>
      <w:r>
        <w:t xml:space="preserve">• </w:t>
      </w:r>
      <w:r>
        <w:t xml:space="preserve">time prompts during utility engagement, such as “Reminder: Submit ride-through test waveform to Pacific Gas &amp; Electric via PG&amp;E DER portal within 48 hours.”</w:t>
      </w:r>
    </w:p>
    <w:p>
      <w:pPr>
        <w:spacing w:after="200"/>
      </w:pPr>
      <w:r>
        <w:t xml:space="preserve">By following commissioning and post-service verification best practices, DER operators ensure system integrity, avoid costly rework, and maintain full regulatory compliance in an increasingly scrutinized interconnection landscape.</w:t>
      </w:r>
    </w:p>
    <w:p>
      <w:pPr>
        <w:spacing w:after="200"/>
      </w:pPr>
      <w:r>
        <w:t xml:space="preserve">This chapter enables learners to confidently execute the final stages of DER integration with assurance, traceability, and precision — all certified with EON Integrity Suite™, and guided by Brainy 24/7 Virtual Mentor for total commissioning lifecycle mastery.</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**Segment:** Energy
**Group:** Group C — Regulatory &amp; Certification
**Course Title:** IEEE/Utility Interconnection for Distributed Resources — Hard</w:t>
      </w:r>
    </w:p>
    <w:p>
      <w:pPr>
        <w:spacing w:after="120"/>
      </w:pPr>
      <w:r>
        <w:t xml:space="preserve">Digital Twins have emerged as a critical tool in modern energy systems, enabling utility engineers, DER operators, and regulators to simulate, predict, and optimize the behavior of distributed energy resources (DERs) in a virtual environment before and during real- time operations. In the context of IEEE</w:t>
      </w:r>
    </w:p>
    <w:p>
      <w:pPr>
        <w:spacing w:after="120"/>
        <w:ind w:left="360" w:hanging="180"/>
      </w:pPr>
      <w:r>
        <w:t xml:space="preserve">• </w:t>
      </w:r>
      <w:r>
        <w:t xml:space="preserve">regulated grid interconnection, Digital Twins enhance commissioning accuracy, support predictive maintenance, and accelerate compliance diagnostics. This chapter explores the creation and application of Digital Twins in utility- interconnected DER environments—focusing on inverter</w:t>
      </w:r>
    </w:p>
    <w:p>
      <w:pPr>
        <w:spacing w:after="120"/>
        <w:ind w:left="360" w:hanging="180"/>
      </w:pPr>
      <w:r>
        <w:t xml:space="preserve">• </w:t>
      </w:r>
      <w:r>
        <w:t xml:space="preserve">based resources, grid-following/guiding synchronization, and IEEE 1547 adherence. Learners will build foundational knowledge of simulation environments, model parameterization, virtual commissioning workflows, and interconnection risk prediction using Digital Twin methodologies.</w:t>
      </w:r>
    </w:p>
    <w:p>
      <w:pPr>
        <w:spacing w:after="200"/>
      </w:pPr>
      <w:r>
        <w:t xml:space="preserve">### Modeling DERs in Simulation Environments (OpenDSS, GridLAB-D)</w:t>
      </w:r>
    </w:p>
    <w:p>
      <w:pPr>
        <w:spacing w:after="120"/>
      </w:pPr>
      <w:r>
        <w:t xml:space="preserve">The initial step in building a digital twin involves accurately modeling the DER system components within a simulation platform capable of supporting high- fidelity grid behavior. Among the most widely used platforms in the utility and regulatory space are OpenDSS (by EPRI) and GridLAB</w:t>
      </w:r>
    </w:p>
    <w:p>
      <w:pPr>
        <w:spacing w:after="120"/>
        <w:ind w:left="360" w:hanging="180"/>
      </w:pPr>
      <w:r>
        <w:t xml:space="preserve">• </w:t>
      </w:r>
      <w:r>
        <w:t xml:space="preserve">D (by DOE), both of which support dynamic simulation of grid- connected inverter</w:t>
      </w:r>
    </w:p>
    <w:p>
      <w:pPr>
        <w:spacing w:after="120"/>
        <w:ind w:left="360" w:hanging="180"/>
      </w:pPr>
      <w:r>
        <w:t xml:space="preserve">• </w:t>
      </w:r>
      <w:r>
        <w:t xml:space="preserve">based systems.</w:t>
      </w:r>
    </w:p>
    <w:p>
      <w:pPr>
        <w:spacing w:after="120"/>
      </w:pPr>
      <w:r>
        <w:t xml:space="preserve">Modeling begins with defining the electrical topology of the DER system: including inverters, step- up transformers, anti</w:t>
      </w:r>
    </w:p>
    <w:p>
      <w:pPr>
        <w:spacing w:after="120"/>
        <w:ind w:left="360" w:hanging="180"/>
      </w:pPr>
      <w:r>
        <w:t xml:space="preserve">• </w:t>
      </w:r>
      <w:r>
        <w:t xml:space="preserve">islanding relays, voltage sensing elements, and interconnecting switchgear. Each component is parameterized using manufacturer datasheets, IEEE 1547.1 test data, and utility site plans. For example, grid- tied inverters are modeled with their real/reactive power curves, ride</w:t>
      </w:r>
    </w:p>
    <w:p>
      <w:pPr>
        <w:spacing w:after="120"/>
        <w:ind w:left="360" w:hanging="180"/>
      </w:pPr>
      <w:r>
        <w:t xml:space="preserve">• </w:t>
      </w:r>
      <w:r>
        <w:t xml:space="preserve">through characteristics, and volt-var response capabilities. Load profiles, solar irradiance curves, and fault scenarios are layered into the simulation to create a “living” digital replica of the physical system.</w:t>
      </w:r>
    </w:p>
    <w:p>
      <w:pPr>
        <w:spacing w:after="120"/>
      </w:pPr>
      <w:r>
        <w:t xml:space="preserve">OpenDSS allows for time- series simulation of voltage events and their cascading effects on DER behavior. GridLAB</w:t>
      </w:r>
    </w:p>
    <w:p>
      <w:pPr>
        <w:spacing w:after="120"/>
        <w:ind w:left="360" w:hanging="180"/>
      </w:pPr>
      <w:r>
        <w:t xml:space="preserve">• </w:t>
      </w:r>
      <w:r>
        <w:t xml:space="preserve">D offers co- simulation with SCADA emulators and smart inverter agent logic. These platforms integrate with DERMS (Distributed Energy Resource Management Systems) protocols and utility SCADA tags, allowing real</w:t>
      </w:r>
    </w:p>
    <w:p>
      <w:pPr>
        <w:spacing w:after="120"/>
        <w:ind w:left="360" w:hanging="180"/>
      </w:pPr>
      <w:r>
        <w:t xml:space="preserve">• </w:t>
      </w:r>
      <w:r>
        <w:t xml:space="preserve">time synchronization with field data. With EON’s Convert- to</w:t>
      </w:r>
    </w:p>
    <w:p>
      <w:pPr>
        <w:spacing w:after="120"/>
        <w:ind w:left="360" w:hanging="180"/>
      </w:pPr>
      <w:r>
        <w:t xml:space="preserve">• </w:t>
      </w:r>
      <w:r>
        <w:t xml:space="preserve">XR functionality, modeled systems can be visually examined in immersive 3D, enabling engineers and regulators to “walk through” their digital twin environments using the EON Integrity Suite™.</w:t>
      </w:r>
    </w:p>
    <w:p>
      <w:pPr>
        <w:spacing w:after="200"/>
      </w:pPr>
      <w:r>
        <w:t xml:space="preserve">### Virtual Commissioning of Inverters, ATS, and Relays</w:t>
      </w:r>
    </w:p>
    <w:p>
      <w:pPr>
        <w:spacing w:after="120"/>
      </w:pPr>
      <w:r>
        <w:t xml:space="preserve">Once a DER system is modeled, virtual commissioning allows engineers to simulate IEEE 1547.1 commissioning procedures in advance of field deployment. This includes trip- time testing, voltage ride</w:t>
      </w:r>
    </w:p>
    <w:p>
      <w:pPr>
        <w:spacing w:after="120"/>
        <w:ind w:left="360" w:hanging="180"/>
      </w:pPr>
      <w:r>
        <w:t xml:space="preserve">• </w:t>
      </w:r>
      <w:r>
        <w:t xml:space="preserve">through simulations, frequency response validation, and the verification of anti- islanding protocols. Digital twins are used to replicate grid disturbances—such as under</w:t>
      </w:r>
    </w:p>
    <w:p>
      <w:pPr>
        <w:spacing w:after="120"/>
        <w:ind w:left="360" w:hanging="180"/>
      </w:pPr>
      <w:r>
        <w:t xml:space="preserve">• </w:t>
      </w:r>
      <w:r>
        <w:t xml:space="preserve">voltage, frequency drift, or unintentional islanding—and to test whether the DER system responds within compliance thresholds.</w:t>
      </w:r>
    </w:p>
    <w:p>
      <w:pPr>
        <w:spacing w:after="120"/>
      </w:pPr>
      <w:r>
        <w:t xml:space="preserve">For example, virtual testing of an Automatic Transfer Switch (ATS) can reveal synchronization delays that may lead to non- compliant reclosure times. Relay settings can be adjusted in the simulation to ensure coordination with utility protection schemes. Inverter firmware logic can also be tested against updated utility interconnection rules, such as revised voltage/frequency windows or updated default volt</w:t>
      </w:r>
    </w:p>
    <w:p>
      <w:pPr>
        <w:spacing w:after="120"/>
        <w:ind w:left="360" w:hanging="180"/>
      </w:pPr>
      <w:r>
        <w:t xml:space="preserve">• </w:t>
      </w:r>
      <w:r>
        <w:t xml:space="preserve">var curves per IEEE 1547-2018.</w:t>
      </w:r>
    </w:p>
    <w:p>
      <w:pPr>
        <w:spacing w:after="120"/>
      </w:pPr>
      <w:r>
        <w:t xml:space="preserve">With the EON Integrity Suite™, these virtual commissioning procedures can be documented and stored for compliance traceability. Brainy, your 24/7 Virtual Mentor, guides the learner through step- by</w:t>
      </w:r>
    </w:p>
    <w:p>
      <w:pPr>
        <w:spacing w:after="120"/>
        <w:ind w:left="360" w:hanging="180"/>
      </w:pPr>
      <w:r>
        <w:t xml:space="preserve">• </w:t>
      </w:r>
      <w:r>
        <w:t xml:space="preserve">step commissioning test simulations, highlighting likely failure points and offering remediation insights. This approach minimizes costly site visits and reduces the risk of non-compliant interconnections.</w:t>
      </w:r>
    </w:p>
    <w:p>
      <w:pPr>
        <w:spacing w:after="200"/>
      </w:pPr>
      <w:r>
        <w:t xml:space="preserve">### Use of Digital Twins for Predicting Interconnection Failures</w:t>
      </w:r>
    </w:p>
    <w:p>
      <w:pPr>
        <w:spacing w:after="200"/>
      </w:pPr>
      <w:r>
        <w:t xml:space="preserve">Digital twins enable predictive diagnostics by simulating long-term operational scenarios and identifying conditions that may lead to interconnection failures. These include voltage flicker under load rejection, harmonic instability due to inverter interactions, or false trips during grid transients. By running probabilistic simulations over extended time windows, DER operators can detect patterns that precede faults—such as recurring voltage notching or frequency overshoot during low irradiance hours.</w:t>
      </w:r>
    </w:p>
    <w:p>
      <w:pPr>
        <w:spacing w:after="200"/>
      </w:pPr>
      <w:r>
        <w:t xml:space="preserve">Machine learning algorithms can be layered onto the digital twin to build predictive models that correlate environmental variables (like temperature or irradiance) with inverter derating, or that identify increased trip rates during specific feeder loading conditions. These insights support pre-emptive maintenance scheduling and the generation of automated service tickets within the EON Integrity Suite™.</w:t>
      </w:r>
    </w:p>
    <w:p>
      <w:pPr>
        <w:spacing w:after="120"/>
      </w:pPr>
      <w:r>
        <w:t xml:space="preserve">In regulatory environments, digital twins are increasingly used to pre- validate interconnection applications. Utility engineers can simulate the impact of a proposed DER on feeder voltage profiles, short</w:t>
      </w:r>
    </w:p>
    <w:p>
      <w:pPr>
        <w:spacing w:after="120"/>
        <w:ind w:left="360" w:hanging="180"/>
      </w:pPr>
      <w:r>
        <w:t xml:space="preserve">• </w:t>
      </w:r>
      <w:r>
        <w:t xml:space="preserve">circuit currents, and protection coordination—enabling “soft” approval workflows. This is particularly valuable in high- DER</w:t>
      </w:r>
    </w:p>
    <w:p>
      <w:pPr>
        <w:spacing w:after="120"/>
        <w:ind w:left="360" w:hanging="180"/>
      </w:pPr>
      <w:r>
        <w:t xml:space="preserve">• </w:t>
      </w:r>
      <w:r>
        <w:t xml:space="preserve">penetration zones, where even minor grid disturbances can propagate system-wide impacts.</w:t>
      </w:r>
    </w:p>
    <w:p>
      <w:pPr>
        <w:spacing w:after="120"/>
      </w:pPr>
      <w:r>
        <w:t xml:space="preserve">Brainy 24/7 Virtual Mentor provides guidance on establishing simulation baselines, selecting representative fault scenarios, and interpreting simulation outputs for IEEE 1547 compliance. Learners can also use Convert- to</w:t>
      </w:r>
    </w:p>
    <w:p>
      <w:pPr>
        <w:spacing w:after="120"/>
        <w:ind w:left="360" w:hanging="180"/>
      </w:pPr>
      <w:r>
        <w:t xml:space="preserve">• </w:t>
      </w:r>
      <w:r>
        <w:t xml:space="preserve">XR features to isolate components within the twin and view simulated fault propagation in immersive environments.</w:t>
      </w:r>
    </w:p>
    <w:p>
      <w:pPr>
        <w:spacing w:after="200"/>
      </w:pPr>
      <w:r>
        <w:t xml:space="preserve">### Integrating Digital Twins into Utility Operations</w:t>
      </w:r>
    </w:p>
    <w:p>
      <w:pPr>
        <w:spacing w:after="120"/>
      </w:pPr>
      <w:r>
        <w:t xml:space="preserve">The full potential of digital twins is realized when they are integrated into utility DERMS, SCADA, and compliance monitoring systems. Real- time telemetry from inverters, relays, and power meters can be synchronized with the twin to create a “live mirror” of DER operations. This enables control room operators to visualize evolving grid conditions, stress</w:t>
      </w:r>
    </w:p>
    <w:p>
      <w:pPr>
        <w:spacing w:after="120"/>
        <w:ind w:left="360" w:hanging="180"/>
      </w:pPr>
      <w:r>
        <w:t xml:space="preserve">• </w:t>
      </w:r>
      <w:r>
        <w:t xml:space="preserve">test contingency plans, and dispatch reactive power support from DER fleets with confidence.</w:t>
      </w:r>
    </w:p>
    <w:p>
      <w:pPr>
        <w:spacing w:after="200"/>
      </w:pPr>
      <w:r>
        <w:t xml:space="preserve">Utilities can use digital twins to simulate feeder reconfiguration events, such as switching load to alternate substations, and analyze the resulting impact on DER synchronization. When combined with IEEE 2030.5 and IEC 61850 protocols, digital twins become interoperable with existing utility automation frameworks, closing the loop between planning, commissioning, operations, and compliance.</w:t>
      </w:r>
    </w:p>
    <w:p>
      <w:pPr>
        <w:spacing w:after="120"/>
      </w:pPr>
      <w:r>
        <w:t xml:space="preserve">EON’s digital twin ecosystem supports automated reporting of simulated compliance tests, integrating with Brainy’s interactive dashboard for at- a</w:t>
      </w:r>
    </w:p>
    <w:p>
      <w:pPr>
        <w:spacing w:after="120"/>
        <w:ind w:left="360" w:hanging="180"/>
      </w:pPr>
      <w:r>
        <w:t xml:space="preserve">• </w:t>
      </w:r>
      <w:r>
        <w:t xml:space="preserve">glance review of DER performance across multiple sites. These reports can be used to demonstrate compliance during FERC/NERC audits or utility interconnection reviews.</w:t>
      </w:r>
    </w:p>
    <w:p>
      <w:pPr>
        <w:spacing w:after="200"/>
      </w:pPr>
      <w:r>
        <w:t xml:space="preserve">### Advantages of Digital Twins in Compliance-Driven Environments</w:t>
      </w:r>
    </w:p>
    <w:p>
      <w:pPr>
        <w:spacing w:after="120"/>
      </w:pPr>
      <w:r>
        <w:t xml:space="preserve">For high- stakes regulatory environments such as those governed by IEEE 1547, NERC PRC</w:t>
      </w:r>
    </w:p>
    <w:p>
      <w:pPr>
        <w:spacing w:after="120"/>
        <w:ind w:left="360" w:hanging="180"/>
      </w:pPr>
      <w:r>
        <w:t xml:space="preserve">• </w:t>
      </w:r>
      <w:r>
        <w:t xml:space="preserve">24, and state-level DER interconnection rules, the use of digital twins offers several advantages:</w:t>
      </w:r>
    </w:p>
    <w:p>
      <w:pPr>
        <w:spacing w:after="120"/>
        <w:ind w:left="360" w:hanging="180"/>
      </w:pPr>
      <w:r>
        <w:t xml:space="preserve">• </w:t>
      </w:r>
      <w:r>
        <w:t xml:space="preserve">**Accelerated Commissioning:** Reduces field time by pre</w:t>
      </w:r>
    </w:p>
    <w:p>
      <w:pPr>
        <w:spacing w:after="120"/>
        <w:ind w:left="360" w:hanging="180"/>
      </w:pPr>
      <w:r>
        <w:t xml:space="preserve">• </w:t>
      </w:r>
      <w:r>
        <w:t xml:space="preserve">validating configurations and settings.</w:t>
      </w:r>
    </w:p>
    <w:p>
      <w:pPr>
        <w:spacing w:after="120"/>
        <w:ind w:left="360" w:hanging="180"/>
      </w:pPr>
      <w:r>
        <w:t xml:space="preserve">• </w:t>
      </w:r>
      <w:r>
        <w:t xml:space="preserve">**Failure Forecasting:** Identifies potential non</w:t>
      </w:r>
    </w:p>
    <w:p>
      <w:pPr>
        <w:spacing w:after="120"/>
        <w:ind w:left="360" w:hanging="180"/>
      </w:pPr>
      <w:r>
        <w:t xml:space="preserve">• </w:t>
      </w:r>
      <w:r>
        <w:t xml:space="preserve">compliance events before they occur.</w:t>
      </w:r>
    </w:p>
    <w:p>
      <w:pPr>
        <w:spacing w:after="120"/>
        <w:ind w:left="360" w:hanging="180"/>
      </w:pPr>
      <w:r>
        <w:t xml:space="preserve">• </w:t>
      </w:r>
      <w:r>
        <w:t xml:space="preserve">**Grid Impact Simulation:** Enables scenario testing without real</w:t>
      </w:r>
    </w:p>
    <w:p>
      <w:pPr>
        <w:spacing w:after="120"/>
        <w:ind w:left="360" w:hanging="180"/>
      </w:pPr>
      <w:r>
        <w:t xml:space="preserve">• </w:t>
      </w:r>
      <w:r>
        <w:t xml:space="preserve">world disruption.</w:t>
      </w:r>
    </w:p>
    <w:p>
      <w:pPr>
        <w:spacing w:after="120"/>
        <w:ind w:left="360" w:hanging="180"/>
      </w:pPr>
      <w:r>
        <w:t xml:space="preserve">• </w:t>
      </w:r>
      <w:r>
        <w:t xml:space="preserve">**Compliance Documentation:** Provides traceable logs for audits and utility approvals.</w:t>
      </w:r>
    </w:p>
    <w:p>
      <w:pPr>
        <w:spacing w:after="120"/>
        <w:ind w:left="360" w:hanging="180"/>
      </w:pPr>
      <w:r>
        <w:t xml:space="preserve">• </w:t>
      </w:r>
      <w:r>
        <w:t xml:space="preserve">**Operator Training:** Allows personnel to rehearse commissioning and fault response in XR environments.</w:t>
      </w:r>
    </w:p>
    <w:p>
      <w:pPr>
        <w:spacing w:after="200"/>
      </w:pPr>
      <w:r>
        <w:t xml:space="preserve">Digital twins, when deployed with the EON Integrity Suite™, become a cornerstone of proactive DER integration strategy—bridging the gap between theoretical compliance and operational reality.</w:t>
      </w:r>
    </w:p>
    <w:p>
      <w:pPr>
        <w:spacing w:after="120"/>
      </w:pPr>
      <w:r>
        <w:t xml:space="preserve">### Future Outlook: AI- Enabled Twins and Self</w:t>
      </w:r>
    </w:p>
    <w:p>
      <w:pPr>
        <w:spacing w:after="120"/>
        <w:ind w:left="360" w:hanging="180"/>
      </w:pPr>
      <w:r>
        <w:t xml:space="preserve">• </w:t>
      </w:r>
      <w:r>
        <w:t xml:space="preserve">Healing Grids</w:t>
      </w:r>
    </w:p>
    <w:p>
      <w:pPr>
        <w:spacing w:after="120"/>
      </w:pPr>
      <w:r>
        <w:t xml:space="preserve">Looking ahead, digital twins will increasingly incorporate AI capabilities—allowing them to self- correct, retrain on live data, and suggest optimal interconnection strategies in real</w:t>
      </w:r>
    </w:p>
    <w:p>
      <w:pPr>
        <w:spacing w:after="120"/>
        <w:ind w:left="360" w:hanging="180"/>
      </w:pPr>
      <w:r>
        <w:t xml:space="preserve">• </w:t>
      </w:r>
      <w:r>
        <w:t xml:space="preserve">time. This evolution supports the vision of self-healing grids, where DER fleets dynamically coordinate to maintain voltage, frequency, and protection stability even under high variability conditions. The IEEE/Utility Interconnection framework is already evolving to accommodate these intelligent, adaptive infrastructures.</w:t>
      </w:r>
    </w:p>
    <w:p>
      <w:pPr>
        <w:spacing w:after="120"/>
      </w:pPr>
      <w:r>
        <w:t xml:space="preserve">Learners are encouraged to explore Brainy’s AI- augmented fault tree explorer and XR</w:t>
      </w:r>
    </w:p>
    <w:p>
      <w:pPr>
        <w:spacing w:after="120"/>
        <w:ind w:left="360" w:hanging="180"/>
      </w:pPr>
      <w:r>
        <w:t xml:space="preserve">• </w:t>
      </w:r>
      <w:r>
        <w:t xml:space="preserve">based DER simulation lab to deepen their understanding of digital twin integration. These tools, backed by the EON Integrity Suite™, ensure that trainees are equipped to lead the next generation of DER interconnection with confidence and compliance.</w:t>
      </w:r>
    </w:p>
    <w:p>
      <w:pPr>
        <w:spacing w:after="120"/>
      </w:pPr>
      <w:r>
        <w:t xml:space="preserve">**Next Chapter → Chapter 20 — Utility Integration: SCADA, DRMS &amp; Energy Management Systems**</w:t>
      </w:r>
    </w:p>
    <w:p>
      <w:pPr>
        <w:spacing w:after="120"/>
      </w:pPr>
      <w:r>
        <w:t xml:space="preserve">Explore how DERs synchronize with modern utility platforms and enable grid- wide optimization through secure, standards</w:t>
      </w:r>
    </w:p>
    <w:p>
      <w:pPr>
        <w:spacing w:after="120"/>
        <w:ind w:left="360" w:hanging="180"/>
      </w:pPr>
      <w:r>
        <w:t xml:space="preserve">• </w:t>
      </w:r>
      <w:r>
        <w:t xml:space="preserve">compliant data exchange.</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Utility Integration: SCADA, DRMS &amp; Energy Management Systems
**Certified with EON Integrity Suite™ — EON Reality Inc**
**Segment:** Energy
**Group:** Group C — Regulatory &amp; Certification
**Course Title:** IEEE/Utility Interconnection for Distributed Resources — Hard</w:t>
      </w:r>
    </w:p>
    <w:p>
      <w:pPr>
        <w:spacing w:after="120"/>
      </w:pPr>
      <w:r>
        <w:t xml:space="preserve">As distributed energy resources (DERs) proliferate across the utility landscape, integrating them effectively into utility control systems becomes a cornerstone of regulatory compliance and operational safety. Chapter 20 explores how DERs interface with supervisory control and data acquisition (SCADA), distributed resource management systems (DRMS), and broader IT- based energy management systems (EMS). These interfaces are not simply informational—they are foundational to real</w:t>
      </w:r>
    </w:p>
    <w:p>
      <w:pPr>
        <w:spacing w:after="120"/>
        <w:ind w:left="360" w:hanging="180"/>
      </w:pPr>
      <w:r>
        <w:t xml:space="preserve">• </w:t>
      </w:r>
      <w:r>
        <w:t xml:space="preserve">time decision- making, outage coordination, fault response, and compliance with IEEE 1547, IEEE 2030.5, and utility</w:t>
      </w:r>
    </w:p>
    <w:p>
      <w:pPr>
        <w:spacing w:after="120"/>
        <w:ind w:left="360" w:hanging="180"/>
      </w:pPr>
      <w:r>
        <w:t xml:space="preserve">• </w:t>
      </w:r>
      <w:r>
        <w:t xml:space="preserve">specific protocols. By the end of this chapter, you will understand not only the technical architecture of these integrations but also their operational implications for commissioning, diagnostics, and grid modernization.</w:t>
      </w:r>
    </w:p>
    <w:p>
      <w:pPr>
        <w:spacing w:after="200"/>
      </w:pPr>
      <w:r>
        <w:t xml:space="preserve">### Interfacing DERs with SCADA &amp; Outage Management Systems</w:t>
      </w:r>
    </w:p>
    <w:p>
      <w:pPr>
        <w:spacing w:after="200"/>
      </w:pPr>
      <w:r>
        <w:t xml:space="preserve">Supervisory Control and Data Acquisition (SCADA) systems are the real-time nerve center for most utility operations. Integrating DERs into SCADA enables operators to remotely monitor and control generation assets at the grid edge. From voltage regulation to frequency response, SCADA visibility ensures that DERs act in coordination with utility priorities, especially during abnormal grid conditions.</w:t>
      </w:r>
    </w:p>
    <w:p>
      <w:pPr>
        <w:spacing w:after="120"/>
      </w:pPr>
      <w:r>
        <w:t xml:space="preserve">To facilitate this integration, DERs must be equipped with standardized communication protocols such as Modbus TCP/IP, DNP3, or IEEE 2030.5. These protocols enable DER controllers, smart inverters, and protective relays to transmit live operational data—such as voltage, current, power factor, and trip status—into the SCADA system. Utility- grade remote terminal units (RTUs) or edge gateways often serve as protocol converters, translating DER</w:t>
      </w:r>
    </w:p>
    <w:p>
      <w:pPr>
        <w:spacing w:after="120"/>
        <w:ind w:left="360" w:hanging="180"/>
      </w:pPr>
      <w:r>
        <w:t xml:space="preserve">• </w:t>
      </w:r>
      <w:r>
        <w:t xml:space="preserve">native formats into SCADA-compatible tags.</w:t>
      </w:r>
    </w:p>
    <w:p>
      <w:pPr>
        <w:spacing w:after="200"/>
      </w:pPr>
      <w:r>
        <w:t xml:space="preserve">Beyond monitoring, SCADA systems allow for direct control of DER functions. For example, during a voltage excursion, an operator may dispatch a reactive power setpoint to a group of smart inverters. Similarly, during a fault event, DERs can be remotely islanded or curtailed to maintain overall system stability.</w:t>
      </w:r>
    </w:p>
    <w:p>
      <w:pPr>
        <w:spacing w:after="200"/>
      </w:pPr>
      <w:r>
        <w:t xml:space="preserve">Integration also extends into Outage Management Systems (OMS), where DERs can be temporarily de-prioritized or flagged during fault restoration processes. Accurate DER location and operational status data—often relayed through SCADA—are essential for OMS to execute safe switching and recloser operations.</w:t>
      </w:r>
    </w:p>
    <w:p>
      <w:pPr>
        <w:spacing w:after="200"/>
      </w:pPr>
      <w:r>
        <w:t xml:space="preserve">Brainy 24/7 Virtual Mentor Tip: Use the EON Integrity Suite™ to validate SCADA tag mappings during commissioning. The suite’s tag verification module ensures that DER telemetry aligns with utility-defined operational boundaries.</w:t>
      </w:r>
    </w:p>
    <w:p>
      <w:pPr>
        <w:spacing w:after="200"/>
      </w:pPr>
      <w:r>
        <w:t xml:space="preserve">### IEEE 2030.5 and the Role of Smart Inverter Profiles in DER Aggregation</w:t>
      </w:r>
    </w:p>
    <w:p>
      <w:pPr>
        <w:spacing w:after="200"/>
      </w:pPr>
      <w:r>
        <w:t xml:space="preserve">IEEE 2030.5 (also known as Smart Energy Profile 2.0) has become the de facto protocol for smart inverter-grid communications, particularly in jurisdictions like California under Rule 21. This protocol supports secure, bidirectional communication between DERs and utility DRMS platforms, enabling granular control of DER behavior in accordance with grid conditions.</w:t>
      </w:r>
    </w:p>
    <w:p>
      <w:pPr>
        <w:spacing w:after="120"/>
      </w:pPr>
      <w:r>
        <w:t xml:space="preserve">Smart inverter profiles (SIPs), as defined by the SunSpec Alliance and aligned with IEEE 2030.5, outline specific functional behaviors—such as volt- var, frequency</w:t>
      </w:r>
    </w:p>
    <w:p>
      <w:pPr>
        <w:spacing w:after="120"/>
        <w:ind w:left="360" w:hanging="180"/>
      </w:pPr>
      <w:r>
        <w:t xml:space="preserve">• </w:t>
      </w:r>
      <w:r>
        <w:t xml:space="preserve">watt, and ride-through capabilities—that DERs must support. These profiles standardize how DERs expose their capabilities to utility systems, making them easier to aggregate and manage at scale.</w:t>
      </w:r>
    </w:p>
    <w:p>
      <w:pPr>
        <w:spacing w:after="120"/>
      </w:pPr>
      <w:r>
        <w:t xml:space="preserve">DER Aggregators—whether third- party or utility</w:t>
      </w:r>
    </w:p>
    <w:p>
      <w:pPr>
        <w:spacing w:after="120"/>
        <w:ind w:left="360" w:hanging="180"/>
      </w:pPr>
      <w:r>
        <w:t xml:space="preserve">• </w:t>
      </w:r>
      <w:r>
        <w:t xml:space="preserve">owned—depend on IEEE 2030.5 to issue control commands across fleets of DERs during demand response events, emergency curtailment scenarios, or grid congestion mitigation. These commands can include:</w:t>
      </w:r>
    </w:p>
    <w:p>
      <w:pPr>
        <w:spacing w:after="120"/>
        <w:ind w:left="360" w:hanging="180"/>
      </w:pPr>
      <w:r>
        <w:t xml:space="preserve">• </w:t>
      </w:r>
      <w:r>
        <w:t xml:space="preserve">Active power curtailment (Watt control)</w:t>
      </w:r>
    </w:p>
    <w:p>
      <w:pPr>
        <w:spacing w:after="120"/>
        <w:ind w:left="360" w:hanging="180"/>
      </w:pPr>
      <w:r>
        <w:t xml:space="preserve">• </w:t>
      </w:r>
      <w:r>
        <w:t xml:space="preserve">Reactive power injection/absorption (Var control)</w:t>
      </w:r>
    </w:p>
    <w:p>
      <w:pPr>
        <w:spacing w:after="120"/>
        <w:ind w:left="360" w:hanging="180"/>
      </w:pPr>
      <w:r>
        <w:t xml:space="preserve">• </w:t>
      </w:r>
      <w:r>
        <w:t xml:space="preserve">Frequency setpoint adjustments</w:t>
      </w:r>
    </w:p>
    <w:p>
      <w:pPr>
        <w:spacing w:after="120"/>
        <w:ind w:left="360" w:hanging="180"/>
      </w:pPr>
      <w:r>
        <w:t xml:space="preserve">• </w:t>
      </w:r>
      <w:r>
        <w:t xml:space="preserve">Voltage ride</w:t>
      </w:r>
    </w:p>
    <w:p>
      <w:pPr>
        <w:spacing w:after="120"/>
        <w:ind w:left="360" w:hanging="180"/>
      </w:pPr>
      <w:r>
        <w:t xml:space="preserve">• </w:t>
      </w:r>
      <w:r>
        <w:t xml:space="preserve">through parameter changes</w:t>
      </w:r>
    </w:p>
    <w:p>
      <w:pPr>
        <w:spacing w:after="120"/>
        <w:ind w:left="360" w:hanging="180"/>
      </w:pPr>
      <w:r>
        <w:t xml:space="preserve">• </w:t>
      </w:r>
      <w:r>
        <w:t xml:space="preserve">Disconnect/reconnect sequences</w:t>
      </w:r>
    </w:p>
    <w:p>
      <w:pPr>
        <w:spacing w:after="200"/>
      </w:pPr>
      <w:r>
        <w:t xml:space="preserve">Integration testing of SIPs during commissioning is critical. Utilities often require conformance certificates from inverter manufacturers, but field validation using test harnesses is recommended. The EON Integrity Suite™ offers a SIP compliance module that walks technicians through live control tests, capturing responses directly from inverter logs or real-time SCADA feeds.</w:t>
      </w:r>
    </w:p>
    <w:p>
      <w:pPr>
        <w:spacing w:after="200"/>
      </w:pPr>
      <w:r>
        <w:t xml:space="preserve">IEEE 1547-2018 requires interoperability features that align closely with IEEE 2030.5. For example, Clause 10 mandates that DERs support specific communication protocols and interfaces for interoperability. These must be verified before DERs can be approved for parallel operation with the utility grid.</w:t>
      </w:r>
    </w:p>
    <w:p>
      <w:pPr>
        <w:spacing w:after="120"/>
      </w:pPr>
      <w:r>
        <w:t xml:space="preserve">Convert- to</w:t>
      </w:r>
    </w:p>
    <w:p>
      <w:pPr>
        <w:spacing w:after="120"/>
        <w:ind w:left="360" w:hanging="180"/>
      </w:pPr>
      <w:r>
        <w:t xml:space="preserve">• </w:t>
      </w:r>
      <w:r>
        <w:t xml:space="preserve">XR Tip: Simulate a DER aggregation event using the XR Lab functionality. Observe in real time how different DERs respond to a utility- issued volt</w:t>
      </w:r>
    </w:p>
    <w:p>
      <w:pPr>
        <w:spacing w:after="120"/>
        <w:ind w:left="360" w:hanging="180"/>
      </w:pPr>
      <w:r>
        <w:t xml:space="preserve">• </w:t>
      </w:r>
      <w:r>
        <w:t xml:space="preserve">var curve profile change across a mixed fleet of inverters.</w:t>
      </w:r>
    </w:p>
    <w:p>
      <w:pPr>
        <w:spacing w:after="200"/>
      </w:pPr>
      <w:r>
        <w:t xml:space="preserve">### Grid Modernization through Interoperable Protocols and IT System Integration</w:t>
      </w:r>
    </w:p>
    <w:p>
      <w:pPr>
        <w:spacing w:after="200"/>
      </w:pPr>
      <w:r>
        <w:t xml:space="preserve">Integrating DERs into legacy and modern utility IT systems is a critical aspect of grid modernization. As utilities adopt advanced distribution management systems (ADMS), energy management systems (EMS), and DERMS (Distributed Energy Resource Management Systems), the ability to ingest, process, and act upon DER data becomes a strategic asset.</w:t>
      </w:r>
    </w:p>
    <w:p>
      <w:pPr>
        <w:pStyle w:val="Heading3"/>
        <w:spacing w:before="300" w:after="150"/>
      </w:pPr>
      <w:r>
        <w:rPr>
          <w:b/>
          <w:bCs/>
          <w:sz w:val="24"/>
          <w:szCs w:val="24"/>
        </w:rPr>
        <w:t xml:space="preserve">20.1 Modern DER integration requires</w:t>
      </w:r>
    </w:p>
    <w:p>
      <w:pPr>
        <w:spacing w:after="120"/>
        <w:ind w:left="360" w:hanging="180"/>
      </w:pPr>
      <w:r>
        <w:t xml:space="preserve">• </w:t>
      </w:r>
      <w:r>
        <w:t xml:space="preserve">Time</w:t>
      </w:r>
    </w:p>
    <w:p>
      <w:pPr>
        <w:spacing w:after="120"/>
        <w:ind w:left="360" w:hanging="180"/>
      </w:pPr>
      <w:r>
        <w:t xml:space="preserve">• </w:t>
      </w:r>
      <w:r>
        <w:t xml:space="preserve">synchronized data streams from phasor measurement units (PMUs) or inverter-based telemetry points</w:t>
      </w:r>
    </w:p>
    <w:p>
      <w:pPr>
        <w:spacing w:after="120"/>
        <w:ind w:left="360" w:hanging="180"/>
      </w:pPr>
      <w:r>
        <w:t xml:space="preserve">• </w:t>
      </w:r>
      <w:r>
        <w:t xml:space="preserve">Secure, encrypted data transport layers (TLS 1.2+, VPNs)</w:t>
      </w:r>
    </w:p>
    <w:p>
      <w:pPr>
        <w:spacing w:after="120"/>
        <w:ind w:left="360" w:hanging="180"/>
      </w:pPr>
      <w:r>
        <w:t xml:space="preserve">• </w:t>
      </w:r>
      <w:r>
        <w:t xml:space="preserve">Metadata tagging for each DER asset (location, capacity, technology type, ownership)</w:t>
      </w:r>
    </w:p>
    <w:p>
      <w:pPr>
        <w:spacing w:after="120"/>
        <w:ind w:left="360" w:hanging="180"/>
      </w:pPr>
      <w:r>
        <w:t xml:space="preserve">• </w:t>
      </w:r>
      <w:r>
        <w:t xml:space="preserve">API</w:t>
      </w:r>
    </w:p>
    <w:p>
      <w:pPr>
        <w:spacing w:after="120"/>
        <w:ind w:left="360" w:hanging="180"/>
      </w:pPr>
      <w:r>
        <w:t xml:space="preserve">• </w:t>
      </w:r>
      <w:r>
        <w:t xml:space="preserve">based interfacing with customer information systems (CIS), billing systems, and regulatory reporting platforms</w:t>
      </w:r>
    </w:p>
    <w:p>
      <w:pPr>
        <w:spacing w:after="200"/>
      </w:pPr>
      <w:r>
        <w:t xml:space="preserve">Protocols such as OpenADR and IEEE 2030.5 are designed for high-scale, secure cloud integration. When properly implemented, they allow DERs to participate in utility dispatch, ancillary services, and dynamic pricing mechanisms.</w:t>
      </w:r>
    </w:p>
    <w:p>
      <w:pPr>
        <w:spacing w:after="120"/>
      </w:pPr>
      <w:r>
        <w:t xml:space="preserve">Utility cybersecurity teams must ensure that DER integration points comply with NERC CIP standards, particularly when DERs are aggregated to a level that could impact bulk electric system (BES) reliability. Role- based access control (RBAC) and audit logging are essential components of a secure DER</w:t>
      </w:r>
    </w:p>
    <w:p>
      <w:pPr>
        <w:spacing w:after="120"/>
        <w:ind w:left="360" w:hanging="180"/>
      </w:pPr>
      <w:r>
        <w:t xml:space="preserve">• </w:t>
      </w:r>
      <w:r>
        <w:t xml:space="preserve">SCADA interface.</w:t>
      </w:r>
    </w:p>
    <w:p>
      <w:pPr>
        <w:spacing w:after="200"/>
      </w:pPr>
      <w:r>
        <w:t xml:space="preserve">Brainy 24/7 Virtual Mentor Tip: Use the Brainy audit checklist to validate NERC CIP compliance for DER IT integration. Ensure that data encryption, authentication protocols, and device firmware are logged and verified at commissioning.</w:t>
      </w:r>
    </w:p>
    <w:p>
      <w:pPr>
        <w:pStyle w:val="Heading3"/>
        <w:spacing w:before="300" w:after="150"/>
      </w:pPr>
      <w:r>
        <w:rPr>
          <w:b/>
          <w:bCs/>
          <w:sz w:val="24"/>
          <w:szCs w:val="24"/>
        </w:rPr>
        <w:t xml:space="preserve">20.2 From a commissioning perspective, technicians must validate</w:t>
      </w:r>
    </w:p>
    <w:p>
      <w:pPr>
        <w:spacing w:after="120"/>
        <w:ind w:left="360" w:hanging="180"/>
      </w:pPr>
      <w:r>
        <w:t xml:space="preserve">• </w:t>
      </w:r>
      <w:r>
        <w:t xml:space="preserve">Successful handshake between DER controllers and utility DRMS</w:t>
      </w:r>
    </w:p>
    <w:p>
      <w:pPr>
        <w:spacing w:after="120"/>
        <w:ind w:left="360" w:hanging="180"/>
      </w:pPr>
      <w:r>
        <w:t xml:space="preserve">• </w:t>
      </w:r>
      <w:r>
        <w:t xml:space="preserve">Real</w:t>
      </w:r>
    </w:p>
    <w:p>
      <w:pPr>
        <w:spacing w:after="120"/>
        <w:ind w:left="360" w:hanging="180"/>
      </w:pPr>
      <w:r>
        <w:t xml:space="preserve">• </w:t>
      </w:r>
      <w:r>
        <w:t xml:space="preserve">time data latency thresholds (typically &lt;2 seconds)</w:t>
      </w:r>
    </w:p>
    <w:p>
      <w:pPr>
        <w:spacing w:after="120"/>
        <w:ind w:left="360" w:hanging="180"/>
      </w:pPr>
      <w:r>
        <w:t xml:space="preserve">• </w:t>
      </w:r>
      <w:r>
        <w:t xml:space="preserve">Alert generation pathways (trip events, ride</w:t>
      </w:r>
    </w:p>
    <w:p>
      <w:pPr>
        <w:spacing w:after="120"/>
        <w:ind w:left="360" w:hanging="180"/>
      </w:pPr>
      <w:r>
        <w:t xml:space="preserve">• </w:t>
      </w:r>
      <w:r>
        <w:t xml:space="preserve">through limits, loss of communications)</w:t>
      </w:r>
    </w:p>
    <w:p>
      <w:pPr>
        <w:spacing w:after="120"/>
        <w:ind w:left="360" w:hanging="180"/>
      </w:pPr>
      <w:r>
        <w:t xml:space="preserve">• </w:t>
      </w:r>
      <w:r>
        <w:t xml:space="preserve">Redundancy of communication links (primary and backup channels)</w:t>
      </w:r>
    </w:p>
    <w:p>
      <w:pPr>
        <w:spacing w:after="200"/>
      </w:pPr>
      <w:r>
        <w:t xml:space="preserve">These tests are often conducted during the final verification phase of IEEE 1547.1 commissioning. Utilities may require screenshots, data logs, or even live demonstration of DER control responsiveness before granting final interconnection approval.</w:t>
      </w:r>
    </w:p>
    <w:p>
      <w:pPr>
        <w:spacing w:after="120"/>
      </w:pPr>
      <w:r>
        <w:t xml:space="preserve">Convert- to</w:t>
      </w:r>
    </w:p>
    <w:p>
      <w:pPr>
        <w:spacing w:after="120"/>
        <w:ind w:left="360" w:hanging="180"/>
      </w:pPr>
      <w:r>
        <w:t xml:space="preserve">• </w:t>
      </w:r>
      <w:r>
        <w:t xml:space="preserve">XR Tip: In the EON XR simulation, walk through a DRMS commissioning scenario. Configure a DER group, simulate a voltage disturbance, and observe how the control pathways from DRMS to inverter respond in real time.</w:t>
      </w:r>
    </w:p>
    <w:p>
      <w:pPr>
        <w:spacing w:after="200"/>
      </w:pPr>
      <w:r>
        <w:t xml:space="preserve">### Summary and Forward-Looking Integration Opportunities</w:t>
      </w:r>
    </w:p>
    <w:p>
      <w:pPr>
        <w:spacing w:after="200"/>
      </w:pPr>
      <w:r>
        <w:t xml:space="preserve">As utilities transition to dynamic, decentralized grid architectures, the role of DER integration with SCADA, DRMS, and IT systems becomes increasingly mission-critical. Ensuring compliance with IEEE 1547 and IEEE 2030.5 not only supports technical interoperability but unlocks new capabilities in grid services, customer participation, and renewable adoption.</w:t>
      </w:r>
    </w:p>
    <w:p>
      <w:pPr>
        <w:pStyle w:val="Heading3"/>
        <w:spacing w:before="300" w:after="150"/>
      </w:pPr>
      <w:r>
        <w:rPr>
          <w:b/>
          <w:bCs/>
          <w:sz w:val="24"/>
          <w:szCs w:val="24"/>
        </w:rPr>
        <w:t xml:space="preserve">20.3 Key takeaways from this chapter include</w:t>
      </w:r>
    </w:p>
    <w:p>
      <w:pPr>
        <w:spacing w:after="120"/>
        <w:ind w:left="360" w:hanging="180"/>
      </w:pPr>
      <w:r>
        <w:t xml:space="preserve">• </w:t>
      </w:r>
      <w:r>
        <w:t xml:space="preserve">SCADA integration enables real</w:t>
      </w:r>
    </w:p>
    <w:p>
      <w:pPr>
        <w:spacing w:after="120"/>
        <w:ind w:left="360" w:hanging="180"/>
      </w:pPr>
      <w:r>
        <w:t xml:space="preserve">• </w:t>
      </w:r>
      <w:r>
        <w:t xml:space="preserve">time DER visibility, supporting outage management, remote control, and system protection.</w:t>
      </w:r>
    </w:p>
    <w:p>
      <w:pPr>
        <w:spacing w:after="120"/>
        <w:ind w:left="360" w:hanging="180"/>
      </w:pPr>
      <w:r>
        <w:t xml:space="preserve">• </w:t>
      </w:r>
      <w:r>
        <w:t xml:space="preserve">IEEE 2030.5 and Smart Inverter Profiles enable standardized, secure, and scalable DER aggregation across utility service territories.</w:t>
      </w:r>
    </w:p>
    <w:p>
      <w:pPr>
        <w:spacing w:after="120"/>
        <w:ind w:left="360" w:hanging="180"/>
      </w:pPr>
      <w:r>
        <w:t xml:space="preserve">• </w:t>
      </w:r>
      <w:r>
        <w:t xml:space="preserve">Grid modernization relies on APIs, secure protocols, and compliance with NERC/IEEE standards to transform DERs from edge assets into grid partners.</w:t>
      </w:r>
    </w:p>
    <w:p>
      <w:pPr>
        <w:spacing w:after="120"/>
        <w:ind w:left="360" w:hanging="180"/>
      </w:pPr>
      <w:r>
        <w:t xml:space="preserve">• </w:t>
      </w:r>
      <w:r>
        <w:t xml:space="preserve">The EON Integrity Suite™ and Brainy 24/7 Virtual Mentor are essential tools in verifying, simulating, and documenting successful DER integration.</w:t>
      </w:r>
    </w:p>
    <w:p>
      <w:pPr>
        <w:spacing w:after="200"/>
      </w:pPr>
      <w:r>
        <w:t xml:space="preserve">In the next section, learners will transition to hands-on XR Labs for practicing commissioning sequences, data validation, and control testing in simulated utility environments. This bridges theoretical knowledge with applied utility integration workflows—certified through the EON Integrity Suite™ for regulatory compliance and operator readiness.</w:t>
      </w:r>
    </w:p>
    <w:p>
      <w:pPr>
        <w:pStyle w:val="Heading3"/>
        <w:spacing w:before="300" w:after="150"/>
      </w:pPr>
      <w:r>
        <w:rPr>
          <w:b/>
          <w:bCs/>
          <w:sz w:val="24"/>
          <w:szCs w:val="24"/>
        </w:rPr>
        <w:t xml:space="preserve">20.4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**Segment:** Energy
**Group:** Group C — Regulatory &amp; Certification
**Course Title:** IEEE/Utility Interconnection for Distributed Resources — Hard</w:t>
      </w:r>
    </w:p>
    <w:p>
      <w:pPr>
        <w:spacing w:after="120"/>
      </w:pPr>
      <w:r>
        <w:t xml:space="preserve">As the entry point to XR- based practical sessions, XR Lab 1: Access &amp; Safety Prep establishes the foundational safety, access, and role assignment protocols for working with distributed energy resources (DERs) in compliance with IEEE interconnection standards. This immersive lab simulates the preparatory phase of an interconnection commissioning operation, focusing on physical site access, lockout</w:t>
      </w:r>
    </w:p>
    <w:p>
      <w:pPr>
        <w:spacing w:after="120"/>
        <w:ind w:left="360" w:hanging="180"/>
      </w:pPr>
      <w:r>
        <w:t xml:space="preserve">• </w:t>
      </w:r>
      <w:r>
        <w:t xml:space="preserve">tagout (LOTO) procedures for multi- sourced systems, and personal protective equipment (PPE) verification. Using the EON Integrity Suite™ and guided by Brainy 24/7 Virtual Mentor, learners navigate a realistic DER interconnection site to practice pre</w:t>
      </w:r>
    </w:p>
    <w:p>
      <w:pPr>
        <w:spacing w:after="120"/>
        <w:ind w:left="360" w:hanging="180"/>
      </w:pPr>
      <w:r>
        <w:t xml:space="preserve">• </w:t>
      </w:r>
      <w:r>
        <w:t xml:space="preserve">diagnostic safety steps under real-world constraints.</w:t>
      </w:r>
    </w:p>
    <w:p>
      <w:pPr>
        <w:spacing w:after="200"/>
      </w:pPr>
      <w:r>
        <w:t xml:space="preserve">This lab is intentionally designed to replicate the multi-source complexity of modern DER environments—where photovoltaic (PV) inverters, battery energy storage systems (BESS), and utility grid feeds coexist. The XR experience ensures learners internalize the correct sequence of safety protocols before moving into diagnostic or service procedures covered in subsequent labs.</w:t>
      </w:r>
    </w:p>
    <w:p>
      <w:pPr>
        <w:pStyle w:val="Heading3"/>
        <w:spacing w:before="300" w:after="150"/>
      </w:pPr>
      <w:r>
        <w:rPr>
          <w:b/>
          <w:bCs/>
          <w:sz w:val="24"/>
          <w:szCs w:val="24"/>
        </w:rPr>
        <w:t xml:space="preserve">21.1 Objectives of XR Lab 1</w:t>
      </w:r>
    </w:p>
    <w:p>
      <w:pPr>
        <w:spacing w:after="120"/>
        <w:ind w:left="360" w:hanging="180"/>
      </w:pPr>
      <w:r>
        <w:t xml:space="preserve">• </w:t>
      </w:r>
      <w:r>
        <w:t xml:space="preserve">Prepare learners to safely access DER interconnection sites under IEEE 1547.1 constraints.</w:t>
      </w:r>
    </w:p>
    <w:p>
      <w:pPr>
        <w:spacing w:after="120"/>
        <w:ind w:left="360" w:hanging="180"/>
      </w:pPr>
      <w:r>
        <w:t xml:space="preserve">• </w:t>
      </w:r>
      <w:r>
        <w:t xml:space="preserve">Practice full PPE verification and cross</w:t>
      </w:r>
    </w:p>
    <w:p>
      <w:pPr>
        <w:spacing w:after="120"/>
        <w:ind w:left="360" w:hanging="180"/>
      </w:pPr>
      <w:r>
        <w:t xml:space="preserve">• </w:t>
      </w:r>
      <w:r>
        <w:t xml:space="preserve">checks using visual and tactile XR tools.</w:t>
      </w:r>
    </w:p>
    <w:p>
      <w:pPr>
        <w:spacing w:after="120"/>
        <w:ind w:left="360" w:hanging="180"/>
      </w:pPr>
      <w:r>
        <w:t xml:space="preserve">• </w:t>
      </w:r>
      <w:r>
        <w:t xml:space="preserve">Perform LOTO protocols for multiple DER inputs (solar, battery, utility), ensuring all energy sources are isolated prior to work.</w:t>
      </w:r>
    </w:p>
    <w:p>
      <w:pPr>
        <w:spacing w:after="120"/>
        <w:ind w:left="360" w:hanging="180"/>
      </w:pPr>
      <w:r>
        <w:t xml:space="preserve">• </w:t>
      </w:r>
      <w:r>
        <w:t xml:space="preserve">Assign operational roles and responsibilities in a field scenario: safety lead, data logger, utility liaison, and diagnostic tech.</w:t>
      </w:r>
    </w:p>
    <w:p>
      <w:pPr>
        <w:spacing w:after="120"/>
        <w:ind w:left="360" w:hanging="180"/>
      </w:pPr>
      <w:r>
        <w:t xml:space="preserve">• </w:t>
      </w:r>
      <w:r>
        <w:t xml:space="preserve">Leverage Brainy 24/7 Virtual Mentor for in</w:t>
      </w:r>
    </w:p>
    <w:p>
      <w:pPr>
        <w:spacing w:after="120"/>
        <w:ind w:left="360" w:hanging="180"/>
      </w:pPr>
      <w:r>
        <w:t xml:space="preserve">• </w:t>
      </w:r>
      <w:r>
        <w:t xml:space="preserve">lab coaching and just- in</w:t>
      </w:r>
    </w:p>
    <w:p>
      <w:pPr>
        <w:spacing w:after="120"/>
        <w:ind w:left="360" w:hanging="180"/>
      </w:pPr>
      <w:r>
        <w:t xml:space="preserve">• </w:t>
      </w:r>
      <w:r>
        <w:t xml:space="preserve">time safety prompts.</w:t>
      </w:r>
    </w:p>
    <w:p>
      <w:pPr>
        <w:pStyle w:val="Heading3"/>
        <w:spacing w:before="300" w:after="150"/>
      </w:pPr>
      <w:r>
        <w:rPr>
          <w:b/>
          <w:bCs/>
          <w:sz w:val="24"/>
          <w:szCs w:val="24"/>
        </w:rPr>
        <w:t xml:space="preserve">21.2 PPE Compliance &amp; Verification in XR</w:t>
      </w:r>
    </w:p>
    <w:p>
      <w:pPr>
        <w:spacing w:after="200"/>
      </w:pPr>
      <w:r>
        <w:t xml:space="preserve">The lab begins with an immersive walkthrough of a DER interconnection site, where learners must identify the appropriate PPE based on site hazards. Brainy guides users through the PPE checklist aligned with NFPA 70E and IEEE 1547.1 site preparation standards, including:</w:t>
      </w:r>
    </w:p>
    <w:p>
      <w:pPr>
        <w:spacing w:after="120"/>
        <w:ind w:left="360" w:hanging="180"/>
      </w:pPr>
      <w:r>
        <w:t xml:space="preserve">• </w:t>
      </w:r>
      <w:r>
        <w:t xml:space="preserve">Class 00 rubber insulating gloves with leather protectors</w:t>
      </w:r>
    </w:p>
    <w:p>
      <w:pPr>
        <w:spacing w:after="120"/>
        <w:ind w:left="360" w:hanging="180"/>
      </w:pPr>
      <w:r>
        <w:t xml:space="preserve">• </w:t>
      </w:r>
      <w:r>
        <w:t xml:space="preserve">Arc</w:t>
      </w:r>
    </w:p>
    <w:p>
      <w:pPr>
        <w:spacing w:after="120"/>
        <w:ind w:left="360" w:hanging="180"/>
      </w:pPr>
      <w:r>
        <w:t xml:space="preserve">• </w:t>
      </w:r>
      <w:r>
        <w:t xml:space="preserve">rated face shield with chin cup and balaclava</w:t>
      </w:r>
    </w:p>
    <w:p>
      <w:pPr>
        <w:spacing w:after="120"/>
        <w:ind w:left="360" w:hanging="180"/>
      </w:pPr>
      <w:r>
        <w:t xml:space="preserve">• </w:t>
      </w:r>
      <w:r>
        <w:t xml:space="preserve">Flame</w:t>
      </w:r>
    </w:p>
    <w:p>
      <w:pPr>
        <w:spacing w:after="120"/>
        <w:ind w:left="360" w:hanging="180"/>
      </w:pPr>
      <w:r>
        <w:t xml:space="preserve">• </w:t>
      </w:r>
      <w:r>
        <w:t xml:space="preserve">resistant (FR) outerwear with minimum 8 cal/cm² rating</w:t>
      </w:r>
    </w:p>
    <w:p>
      <w:pPr>
        <w:spacing w:after="120"/>
        <w:ind w:left="360" w:hanging="180"/>
      </w:pPr>
      <w:r>
        <w:t xml:space="preserve">• </w:t>
      </w:r>
      <w:r>
        <w:t xml:space="preserve">Safety</w:t>
      </w:r>
    </w:p>
    <w:p>
      <w:pPr>
        <w:spacing w:after="120"/>
        <w:ind w:left="360" w:hanging="180"/>
      </w:pPr>
      <w:r>
        <w:t xml:space="preserve">• </w:t>
      </w:r>
      <w:r>
        <w:t xml:space="preserve">toed, dielectric-resistant boots</w:t>
      </w:r>
    </w:p>
    <w:p>
      <w:pPr>
        <w:spacing w:after="120"/>
        <w:ind w:left="360" w:hanging="180"/>
      </w:pPr>
      <w:r>
        <w:t xml:space="preserve">• </w:t>
      </w:r>
      <w:r>
        <w:t xml:space="preserve">Hearing protection and voltage</w:t>
      </w:r>
    </w:p>
    <w:p>
      <w:pPr>
        <w:spacing w:after="120"/>
        <w:ind w:left="360" w:hanging="180"/>
      </w:pPr>
      <w:r>
        <w:t xml:space="preserve">• </w:t>
      </w:r>
      <w:r>
        <w:t xml:space="preserve">rated tools</w:t>
      </w:r>
    </w:p>
    <w:p>
      <w:pPr>
        <w:spacing w:after="120"/>
      </w:pPr>
      <w:r>
        <w:t xml:space="preserve">Learners must perform a simulated PPE inspection using Convert- to</w:t>
      </w:r>
    </w:p>
    <w:p>
      <w:pPr>
        <w:spacing w:after="120"/>
        <w:ind w:left="360" w:hanging="180"/>
      </w:pPr>
      <w:r>
        <w:t xml:space="preserve">• </w:t>
      </w:r>
      <w:r>
        <w:t xml:space="preserve">XR functionality. For example, gloves must be visually inspected for pinholes and tested using an air inflation tool. Brainy provides real-time feedback if any component is missing, misused, or does not meet inspection thresholds.</w:t>
      </w:r>
    </w:p>
    <w:p>
      <w:pPr>
        <w:spacing w:after="200"/>
      </w:pPr>
      <w:r>
        <w:t xml:space="preserve">An optional feature in the EON Integrity Suite™ allows learners to simulate PPE degradation over time—reinforcing the importance of pre-job inspection and replacement cycles.</w:t>
      </w:r>
    </w:p>
    <w:p>
      <w:pPr>
        <w:pStyle w:val="Heading3"/>
        <w:spacing w:before="300" w:after="150"/>
      </w:pPr>
      <w:r>
        <w:rPr>
          <w:b/>
          <w:bCs/>
          <w:sz w:val="24"/>
          <w:szCs w:val="24"/>
        </w:rPr>
        <w:t xml:space="preserve">21.3 Site Access &amp; Hazard Identification</w:t>
      </w:r>
    </w:p>
    <w:p>
      <w:pPr>
        <w:spacing w:after="200"/>
      </w:pPr>
      <w:r>
        <w:t xml:space="preserve">Following PPE validation, learners are tasked with navigating a virtual DER site to assess access risks. The scenario includes:</w:t>
      </w:r>
    </w:p>
    <w:p>
      <w:pPr>
        <w:spacing w:after="120"/>
        <w:ind w:left="360" w:hanging="180"/>
      </w:pPr>
      <w:r>
        <w:t xml:space="preserve">• </w:t>
      </w:r>
      <w:r>
        <w:t xml:space="preserve">Rooftop solar array with secondary inverter room access</w:t>
      </w:r>
    </w:p>
    <w:p>
      <w:pPr>
        <w:spacing w:after="120"/>
        <w:ind w:left="360" w:hanging="180"/>
      </w:pPr>
      <w:r>
        <w:t xml:space="preserve">• </w:t>
      </w:r>
      <w:r>
        <w:t xml:space="preserve">Outdoor pad</w:t>
      </w:r>
    </w:p>
    <w:p>
      <w:pPr>
        <w:spacing w:after="120"/>
        <w:ind w:left="360" w:hanging="180"/>
      </w:pPr>
      <w:r>
        <w:t xml:space="preserve">• </w:t>
      </w:r>
      <w:r>
        <w:t xml:space="preserve">mounted BESS with restricted clearance</w:t>
      </w:r>
    </w:p>
    <w:p>
      <w:pPr>
        <w:spacing w:after="120"/>
        <w:ind w:left="360" w:hanging="180"/>
      </w:pPr>
      <w:r>
        <w:t xml:space="preserve">• </w:t>
      </w:r>
      <w:r>
        <w:t xml:space="preserve">Utility meter and relay cabinets with high</w:t>
      </w:r>
    </w:p>
    <w:p>
      <w:pPr>
        <w:spacing w:after="120"/>
        <w:ind w:left="360" w:hanging="180"/>
      </w:pPr>
      <w:r>
        <w:t xml:space="preserve">• </w:t>
      </w:r>
      <w:r>
        <w:t xml:space="preserve">voltage warning signage</w:t>
      </w:r>
    </w:p>
    <w:p>
      <w:pPr>
        <w:pStyle w:val="Heading3"/>
        <w:spacing w:before="300" w:after="150"/>
      </w:pPr>
      <w:r>
        <w:rPr>
          <w:b/>
          <w:bCs/>
          <w:sz w:val="24"/>
          <w:szCs w:val="24"/>
        </w:rPr>
        <w:t xml:space="preserve">21.4 Using XR-enabled hazard overlays, learners identify and tag physical hazards, such as</w:t>
      </w:r>
    </w:p>
    <w:p>
      <w:pPr>
        <w:spacing w:after="120"/>
        <w:ind w:left="360" w:hanging="180"/>
      </w:pPr>
      <w:r>
        <w:t xml:space="preserve">• </w:t>
      </w:r>
      <w:r>
        <w:t xml:space="preserve">Improperly grounded conduit runs</w:t>
      </w:r>
    </w:p>
    <w:p>
      <w:pPr>
        <w:spacing w:after="120"/>
        <w:ind w:left="360" w:hanging="180"/>
      </w:pPr>
      <w:r>
        <w:t xml:space="preserve">• </w:t>
      </w:r>
      <w:r>
        <w:t xml:space="preserve">Missing signage near LV/MV transitions</w:t>
      </w:r>
    </w:p>
    <w:p>
      <w:pPr>
        <w:spacing w:after="120"/>
        <w:ind w:left="360" w:hanging="180"/>
      </w:pPr>
      <w:r>
        <w:t xml:space="preserve">• </w:t>
      </w:r>
      <w:r>
        <w:t xml:space="preserve">Unguarded rotating equipment near BESS HVAC units</w:t>
      </w:r>
    </w:p>
    <w:p>
      <w:pPr>
        <w:spacing w:after="200"/>
      </w:pPr>
      <w:r>
        <w:t xml:space="preserve">Brainy prompts learners to document each hazard using the EON-integrated virtual field log, simulating documentation for later inclusion in commissioning or compliance reports. Learners also receive immediate feedback on OSHA and NFPA alignment for each tagged hazard.</w:t>
      </w:r>
    </w:p>
    <w:p>
      <w:pPr>
        <w:pStyle w:val="Heading3"/>
        <w:spacing w:before="300" w:after="150"/>
      </w:pPr>
      <w:r>
        <w:rPr>
          <w:b/>
          <w:bCs/>
          <w:sz w:val="24"/>
          <w:szCs w:val="24"/>
        </w:rPr>
        <w:t xml:space="preserve">21.5 Lockout- Tagout (LOTO) for Multi</w:t>
      </w:r>
    </w:p>
    <w:p>
      <w:pPr>
        <w:spacing w:after="120"/>
        <w:ind w:left="360" w:hanging="180"/>
      </w:pPr>
      <w:r>
        <w:t xml:space="preserve">• </w:t>
      </w:r>
      <w:r>
        <w:t xml:space="preserve">Source DER Systems</w:t>
      </w:r>
    </w:p>
    <w:p>
      <w:pPr>
        <w:spacing w:after="200"/>
      </w:pPr>
      <w:r>
        <w:t xml:space="preserve">The core technical skill in this lab is executing a multi-source LOTO procedure across DER system segments. Learners interact with:</w:t>
      </w:r>
    </w:p>
    <w:p>
      <w:pPr>
        <w:spacing w:after="120"/>
        <w:ind w:left="360" w:hanging="180"/>
      </w:pPr>
      <w:r>
        <w:t xml:space="preserve">• </w:t>
      </w:r>
      <w:r>
        <w:t xml:space="preserve">PV inverters (DC disconnects and AC combiner breakers)</w:t>
      </w:r>
    </w:p>
    <w:p>
      <w:pPr>
        <w:spacing w:after="120"/>
        <w:ind w:left="360" w:hanging="180"/>
      </w:pPr>
      <w:r>
        <w:t xml:space="preserve">• </w:t>
      </w:r>
      <w:r>
        <w:t xml:space="preserve">Battery energy storage disconnect switches</w:t>
      </w:r>
    </w:p>
    <w:p>
      <w:pPr>
        <w:spacing w:after="120"/>
        <w:ind w:left="360" w:hanging="180"/>
      </w:pPr>
      <w:r>
        <w:t xml:space="preserve">• </w:t>
      </w:r>
      <w:r>
        <w:t xml:space="preserve">Utility</w:t>
      </w:r>
    </w:p>
    <w:p>
      <w:pPr>
        <w:spacing w:after="120"/>
        <w:ind w:left="360" w:hanging="180"/>
      </w:pPr>
      <w:r>
        <w:t xml:space="preserve">• </w:t>
      </w:r>
      <w:r>
        <w:t xml:space="preserve">side service disconnect and remote trip controls</w:t>
      </w:r>
    </w:p>
    <w:p>
      <w:pPr>
        <w:pStyle w:val="Heading3"/>
        <w:spacing w:before="300" w:after="150"/>
      </w:pPr>
      <w:r>
        <w:rPr>
          <w:b/>
          <w:bCs/>
          <w:sz w:val="24"/>
          <w:szCs w:val="24"/>
        </w:rPr>
        <w:t xml:space="preserve">21.6 The XR environment simulates real-world constraints such as</w:t>
      </w:r>
    </w:p>
    <w:p>
      <w:pPr>
        <w:spacing w:after="120"/>
        <w:ind w:left="360" w:hanging="180"/>
      </w:pPr>
      <w:r>
        <w:t xml:space="preserve">• </w:t>
      </w:r>
      <w:r>
        <w:t xml:space="preserve">Inverter backfeed risk even after AC disconnect</w:t>
      </w:r>
    </w:p>
    <w:p>
      <w:pPr>
        <w:spacing w:after="120"/>
        <w:ind w:left="360" w:hanging="180"/>
      </w:pPr>
      <w:r>
        <w:t xml:space="preserve">• </w:t>
      </w:r>
      <w:r>
        <w:t xml:space="preserve">Hidden conduit runs creating secondary live paths</w:t>
      </w:r>
    </w:p>
    <w:p>
      <w:pPr>
        <w:spacing w:after="120"/>
        <w:ind w:left="360" w:hanging="180"/>
      </w:pPr>
      <w:r>
        <w:t xml:space="preserve">• </w:t>
      </w:r>
      <w:r>
        <w:t xml:space="preserve">Time</w:t>
      </w:r>
    </w:p>
    <w:p>
      <w:pPr>
        <w:spacing w:after="120"/>
        <w:ind w:left="360" w:hanging="180"/>
      </w:pPr>
      <w:r>
        <w:t xml:space="preserve">• </w:t>
      </w:r>
      <w:r>
        <w:t xml:space="preserve">delayed relay trip requiring verification of power down</w:t>
      </w:r>
    </w:p>
    <w:p>
      <w:pPr>
        <w:spacing w:after="120"/>
      </w:pPr>
      <w:r>
        <w:t xml:space="preserve">Brainy facilitates a step- by</w:t>
      </w:r>
    </w:p>
    <w:p>
      <w:pPr>
        <w:spacing w:after="120"/>
        <w:ind w:left="360" w:hanging="180"/>
      </w:pPr>
      <w:r>
        <w:t xml:space="preserve">• </w:t>
      </w:r>
      <w:r>
        <w:t xml:space="preserve">step walkthrough of the LOTO sequence. Learners must apply and document lockout devices and tags for each input source, verify de- energization using XR</w:t>
      </w:r>
    </w:p>
    <w:p>
      <w:pPr>
        <w:spacing w:after="120"/>
        <w:ind w:left="360" w:hanging="180"/>
      </w:pPr>
      <w:r>
        <w:t xml:space="preserve">• </w:t>
      </w:r>
      <w:r>
        <w:t xml:space="preserve">simulated voltage test tools, and upload a completed LOTO confirmation into the digital workflow—mimicking actual compliance documentation.</w:t>
      </w:r>
    </w:p>
    <w:p>
      <w:pPr>
        <w:spacing w:after="200"/>
      </w:pPr>
      <w:r>
        <w:t xml:space="preserve">Additionally, the lab emphasizes the importance of lock group coordination. Learners must assign locks with labeled identification for each operational role and confirm that the safety lead holds the master key. This ensures proper accountability per NERC work clearance procedures.</w:t>
      </w:r>
    </w:p>
    <w:p>
      <w:pPr>
        <w:pStyle w:val="Heading3"/>
        <w:spacing w:before="300" w:after="150"/>
      </w:pPr>
      <w:r>
        <w:rPr>
          <w:b/>
          <w:bCs/>
          <w:sz w:val="24"/>
          <w:szCs w:val="24"/>
        </w:rPr>
        <w:t xml:space="preserve">21.7 Operational Role Assignment &amp; Communication Protocols</w:t>
      </w:r>
    </w:p>
    <w:p>
      <w:pPr>
        <w:spacing w:after="200"/>
      </w:pPr>
      <w:r>
        <w:t xml:space="preserve">The final phase of the lab centers on field team coordination. Within the XR environment, learners engage in a role-based simulation exercise involving:</w:t>
      </w:r>
    </w:p>
    <w:p>
      <w:pPr>
        <w:spacing w:after="120"/>
        <w:ind w:left="360" w:hanging="180"/>
      </w:pPr>
      <w:r>
        <w:t xml:space="preserve">• </w:t>
      </w:r>
      <w:r>
        <w:t xml:space="preserve">**Safety Lead**: Oversees LOTO and PPE checks; interfaces with site authority</w:t>
      </w:r>
    </w:p>
    <w:p>
      <w:pPr>
        <w:spacing w:after="120"/>
        <w:ind w:left="360" w:hanging="180"/>
      </w:pPr>
      <w:r>
        <w:t xml:space="preserve">• </w:t>
      </w:r>
      <w:r>
        <w:t xml:space="preserve">**Diagnostic Technician**: Prepares test tools and SCADA interface</w:t>
      </w:r>
    </w:p>
    <w:p>
      <w:pPr>
        <w:spacing w:after="120"/>
        <w:ind w:left="360" w:hanging="180"/>
      </w:pPr>
      <w:r>
        <w:t xml:space="preserve">• </w:t>
      </w:r>
      <w:r>
        <w:t xml:space="preserve">**Utility Liaison**: Coordinates with remote utility control center via simulated radio</w:t>
      </w:r>
    </w:p>
    <w:p>
      <w:pPr>
        <w:spacing w:after="120"/>
        <w:ind w:left="360" w:hanging="180"/>
      </w:pPr>
      <w:r>
        <w:t xml:space="preserve">• </w:t>
      </w:r>
      <w:r>
        <w:t xml:space="preserve">**Data Logger**: Records timestamps, events, and compliance flags for later reporting</w:t>
      </w:r>
    </w:p>
    <w:p>
      <w:pPr>
        <w:pStyle w:val="Heading3"/>
        <w:spacing w:before="300" w:after="150"/>
      </w:pPr>
      <w:r>
        <w:rPr>
          <w:b/>
          <w:bCs/>
          <w:sz w:val="24"/>
          <w:szCs w:val="24"/>
        </w:rPr>
        <w:t xml:space="preserve">21.8 Using Brainy’s voice-activated scenario prompts, learners must</w:t>
      </w:r>
    </w:p>
    <w:p>
      <w:pPr>
        <w:spacing w:after="120"/>
        <w:ind w:left="360" w:hanging="180"/>
      </w:pPr>
      <w:r>
        <w:t xml:space="preserve">• </w:t>
      </w:r>
      <w:r>
        <w:t xml:space="preserve">Conduct a pre</w:t>
      </w:r>
    </w:p>
    <w:p>
      <w:pPr>
        <w:spacing w:after="120"/>
        <w:ind w:left="360" w:hanging="180"/>
      </w:pPr>
      <w:r>
        <w:t xml:space="preserve">• </w:t>
      </w:r>
      <w:r>
        <w:t xml:space="preserve">task briefing using a standardized communication script</w:t>
      </w:r>
    </w:p>
    <w:p>
      <w:pPr>
        <w:spacing w:after="120"/>
        <w:ind w:left="360" w:hanging="180"/>
      </w:pPr>
      <w:r>
        <w:t xml:space="preserve">• </w:t>
      </w:r>
      <w:r>
        <w:t xml:space="preserve">Confirm understanding of roles and responsibilities</w:t>
      </w:r>
    </w:p>
    <w:p>
      <w:pPr>
        <w:spacing w:after="120"/>
        <w:ind w:left="360" w:hanging="180"/>
      </w:pPr>
      <w:r>
        <w:t xml:space="preserve">• </w:t>
      </w:r>
      <w:r>
        <w:t xml:space="preserve">Practice radio check</w:t>
      </w:r>
    </w:p>
    <w:p>
      <w:pPr>
        <w:spacing w:after="120"/>
        <w:ind w:left="360" w:hanging="180"/>
      </w:pPr>
      <w:r>
        <w:t xml:space="preserve">• </w:t>
      </w:r>
      <w:r>
        <w:t xml:space="preserve">ins and safety callouts using utility-approved phrasing</w:t>
      </w:r>
    </w:p>
    <w:p>
      <w:pPr>
        <w:spacing w:after="200"/>
      </w:pPr>
      <w:r>
        <w:t xml:space="preserve">The EON Integrity Suite™ tracks communication clarity, documentation accuracy, and procedural timing to generate performance analytics. This data is stored for later review in the XR Performance Exam (Chapter 34) and contributes to the final certification record.</w:t>
      </w:r>
    </w:p>
    <w:p>
      <w:pPr>
        <w:pStyle w:val="Heading3"/>
        <w:spacing w:before="300" w:after="150"/>
      </w:pPr>
      <w:r>
        <w:rPr>
          <w:b/>
          <w:bCs/>
          <w:sz w:val="24"/>
          <w:szCs w:val="24"/>
        </w:rPr>
        <w:t xml:space="preserve">21.9 Successful completion of XR Lab 1 requires learners to demonstrate</w:t>
      </w:r>
    </w:p>
    <w:p>
      <w:pPr>
        <w:spacing w:after="120"/>
        <w:ind w:left="360" w:hanging="180"/>
      </w:pPr>
      <w:r>
        <w:t xml:space="preserve">• </w:t>
      </w:r>
      <w:r>
        <w:t xml:space="preserve">100% PPE compliance and inspection</w:t>
      </w:r>
    </w:p>
    <w:p>
      <w:pPr>
        <w:spacing w:after="120"/>
        <w:ind w:left="360" w:hanging="180"/>
      </w:pPr>
      <w:r>
        <w:t xml:space="preserve">• </w:t>
      </w:r>
      <w:r>
        <w:t xml:space="preserve">Correct execution of LOTO across all energy sources</w:t>
      </w:r>
    </w:p>
    <w:p>
      <w:pPr>
        <w:spacing w:after="120"/>
        <w:ind w:left="360" w:hanging="180"/>
      </w:pPr>
      <w:r>
        <w:t xml:space="preserve">• </w:t>
      </w:r>
      <w:r>
        <w:t xml:space="preserve">Hazard identification with regulatory tagging</w:t>
      </w:r>
    </w:p>
    <w:p>
      <w:pPr>
        <w:spacing w:after="120"/>
        <w:ind w:left="360" w:hanging="180"/>
      </w:pPr>
      <w:r>
        <w:t xml:space="preserve">• </w:t>
      </w:r>
      <w:r>
        <w:t xml:space="preserve">Accurate role</w:t>
      </w:r>
    </w:p>
    <w:p>
      <w:pPr>
        <w:spacing w:after="120"/>
        <w:ind w:left="360" w:hanging="180"/>
      </w:pPr>
      <w:r>
        <w:t xml:space="preserve">• </w:t>
      </w:r>
      <w:r>
        <w:t xml:space="preserve">based task execution and communication protocol adherence</w:t>
      </w:r>
    </w:p>
    <w:p>
      <w:pPr>
        <w:spacing w:after="200"/>
      </w:pPr>
      <w:r>
        <w:t xml:space="preserve">Completion is logged automatically within the EON Integrity Suite™, and Brainy issues a digital Safety Prep Badge that unlocks access to XR Lab 2: Open-Up &amp; Visual Inspection.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embedded throughout**</w:t>
      </w:r>
    </w:p>
    <w:p>
      <w:pPr>
        <w:spacing w:after="120"/>
      </w:pPr>
      <w:r>
        <w:t xml:space="preserve">**Brainy 24/7 Virtual Mentor available in- lab for real</w:t>
      </w:r>
    </w:p>
    <w:p>
      <w:pPr>
        <w:spacing w:after="120"/>
        <w:ind w:left="360" w:hanging="180"/>
      </w:pPr>
      <w:r>
        <w:t xml:space="preserve">• </w:t>
      </w:r>
      <w:r>
        <w:t xml:space="preserve">time guidance and compliance checks**</w:t>
      </w:r>
    </w:p>
    <w:p>
      <w:pPr>
        <w:pStyle w:val="Heading3"/>
        <w:spacing w:before="300" w:after="150"/>
      </w:pPr>
      <w:r>
        <w:rPr>
          <w:b/>
          <w:bCs/>
          <w:sz w:val="24"/>
          <w:szCs w:val="24"/>
        </w:rPr>
        <w:t xml:space="preserve">21.10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21.13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**Segment:** Energy</w:t>
      </w:r>
    </w:p>
    <w:p>
      <w:pPr>
        <w:spacing w:after="120"/>
      </w:pPr>
      <w:r>
        <w:t xml:space="preserve">**Group:** Group C — Regulatory &amp; Certification</w:t>
      </w:r>
    </w:p>
    <w:p>
      <w:pPr>
        <w:spacing w:after="120"/>
      </w:pPr>
      <w:r>
        <w:t xml:space="preserve">**Course Title:** IEEE/Utility Interconnection for Distributed Resources — Hard</w:t>
      </w:r>
    </w:p>
    <w:p>
      <w:pPr>
        <w:spacing w:after="120"/>
      </w:pPr>
      <w:r>
        <w:t xml:space="preserve">Chapter 22 initiates the hands- on diagnostic process for distributed energy resource (DER) interconnection systems by guiding learners through the open</w:t>
      </w:r>
    </w:p>
    <w:p>
      <w:pPr>
        <w:spacing w:after="120"/>
        <w:ind w:left="360" w:hanging="180"/>
      </w:pPr>
      <w:r>
        <w:t xml:space="preserve">• </w:t>
      </w:r>
      <w:r>
        <w:t xml:space="preserve">up, visual inspection, and pre- check procedures. This phase is critical for establishing baseline conditions, verifying system readiness, and identifying early</w:t>
      </w:r>
    </w:p>
    <w:p>
      <w:pPr>
        <w:spacing w:after="120"/>
        <w:ind w:left="360" w:hanging="180"/>
      </w:pPr>
      <w:r>
        <w:t xml:space="preserve">• </w:t>
      </w:r>
      <w:r>
        <w:t xml:space="preserve">stage issues before full commissioning. Conducted entirely in immersive XR, this lab is aligned with IEEE 1547.1 and UL 1741 protocols, and is designed to embed compliance- driven inspection habits in real</w:t>
      </w:r>
    </w:p>
    <w:p>
      <w:pPr>
        <w:spacing w:after="120"/>
        <w:ind w:left="360" w:hanging="180"/>
      </w:pPr>
      <w:r>
        <w:t xml:space="preserve">• </w:t>
      </w:r>
      <w:r>
        <w:t xml:space="preserve">world interconnection environments.</w:t>
      </w:r>
    </w:p>
    <w:p>
      <w:pPr>
        <w:spacing w:after="120"/>
      </w:pPr>
      <w:r>
        <w:t xml:space="preserve">Using the Brainy 24/7 Virtual Mentor and EON’s Convert- to</w:t>
      </w:r>
    </w:p>
    <w:p>
      <w:pPr>
        <w:spacing w:after="120"/>
        <w:ind w:left="360" w:hanging="180"/>
      </w:pPr>
      <w:r>
        <w:t xml:space="preserve">• </w:t>
      </w:r>
      <w:r>
        <w:t xml:space="preserve">XR™ functionality, learners will visually inspect DER cabinets, inverter panels, grid-tie breaker banks, and metering systems while actively identifying potential visual anomalies such as damaged conductors, misconfigured settings, or missing labels. This lab directly supports future diagnostic accuracy by ensuring initial conditions are fully validated.</w:t>
      </w:r>
    </w:p>
    <w:p>
      <w:pPr>
        <w:spacing w:after="200"/>
      </w:pPr>
      <w:r>
        <w:t xml:space="preserve">**DER Cabinet Open-Up: Physical Inspection of Interconnection Points**</w:t>
      </w:r>
    </w:p>
    <w:p>
      <w:pPr>
        <w:spacing w:after="200"/>
      </w:pPr>
      <w:r>
        <w:t xml:space="preserve">Properly opening up a DER system requires both procedural accuracy and regulatory awareness. In this module, learners use XR to simulate the safe removal of panel covers, inverter hoods, breaker box faceplates, and access doors on smart inverter units and combiner boxes. Through guided XR steps, learners identify:</w:t>
      </w:r>
    </w:p>
    <w:p>
      <w:pPr>
        <w:spacing w:after="120"/>
        <w:ind w:left="360" w:hanging="180"/>
      </w:pPr>
      <w:r>
        <w:t xml:space="preserve">• </w:t>
      </w:r>
      <w:r>
        <w:t xml:space="preserve">The location and labeling of utility</w:t>
      </w:r>
    </w:p>
    <w:p>
      <w:pPr>
        <w:spacing w:after="120"/>
        <w:ind w:left="360" w:hanging="180"/>
      </w:pPr>
      <w:r>
        <w:t xml:space="preserve">• </w:t>
      </w:r>
      <w:r>
        <w:t xml:space="preserve">interactive components (e.g., disconnect switches, grid-tie breakers, fuses)</w:t>
      </w:r>
    </w:p>
    <w:p>
      <w:pPr>
        <w:spacing w:after="120"/>
        <w:ind w:left="360" w:hanging="180"/>
      </w:pPr>
      <w:r>
        <w:t xml:space="preserve">• </w:t>
      </w:r>
      <w:r>
        <w:t xml:space="preserve">Manufacturer integrity tags and UL/CSA certification indicators</w:t>
      </w:r>
    </w:p>
    <w:p>
      <w:pPr>
        <w:spacing w:after="120"/>
        <w:ind w:left="360" w:hanging="180"/>
      </w:pPr>
      <w:r>
        <w:t xml:space="preserve">• </w:t>
      </w:r>
      <w:r>
        <w:t xml:space="preserve">Seals or visual cues indicating tampering, overheating, or corrosion</w:t>
      </w:r>
    </w:p>
    <w:p>
      <w:pPr>
        <w:spacing w:after="200"/>
      </w:pPr>
      <w:r>
        <w:t xml:space="preserve">The Brainy 24/7 Virtual Mentor provides contextual prompts during the inspection to reinforce what “normal” and “non-compliant” looks like. The learner is encouraged to document and tag any irregularities, which can later be converted into a service action plan in Chapter 24.</w:t>
      </w:r>
    </w:p>
    <w:p>
      <w:pPr>
        <w:spacing w:after="200"/>
      </w:pPr>
      <w:r>
        <w:t xml:space="preserve">In accordance with IEEE 1547.1, learners are instructed to inspect for proper bonding and grounding continuity across enclosures, ensuring that metallic surfaces are interconnected and fault-current paths are intact. The XR environment simulates both successful and failed ground bonding scenarios to reinforce recognition of visual cues like missing bonding jumpers or oxidized contact points.</w:t>
      </w:r>
    </w:p>
    <w:p>
      <w:pPr>
        <w:spacing w:after="200"/>
      </w:pPr>
      <w:r>
        <w:t xml:space="preserve">**Inverter Settings and Configuration Pre-Check**</w:t>
      </w:r>
    </w:p>
    <w:p>
      <w:pPr>
        <w:spacing w:after="200"/>
      </w:pPr>
      <w:r>
        <w:t xml:space="preserve">Before any live testing or signal monitoring, it is essential to verify that inverter settings meet utility interconnection requirements. In this section of the XR lab, learners interact with inverter control panels and use simulated tools to extract:</w:t>
      </w:r>
    </w:p>
    <w:p>
      <w:pPr>
        <w:spacing w:after="120"/>
        <w:ind w:left="360" w:hanging="180"/>
      </w:pPr>
      <w:r>
        <w:t xml:space="preserve">• </w:t>
      </w:r>
      <w:r>
        <w:t xml:space="preserve">Default voltage and frequency trip points</w:t>
      </w:r>
    </w:p>
    <w:p>
      <w:pPr>
        <w:spacing w:after="120"/>
        <w:ind w:left="360" w:hanging="180"/>
      </w:pPr>
      <w:r>
        <w:t xml:space="preserve">• </w:t>
      </w:r>
      <w:r>
        <w:t xml:space="preserve">Volt/Var and Frequency/Watt curve settings</w:t>
      </w:r>
    </w:p>
    <w:p>
      <w:pPr>
        <w:spacing w:after="120"/>
        <w:ind w:left="360" w:hanging="180"/>
      </w:pPr>
      <w:r>
        <w:t xml:space="preserve">• </w:t>
      </w:r>
      <w:r>
        <w:t xml:space="preserve">Ride</w:t>
      </w:r>
    </w:p>
    <w:p>
      <w:pPr>
        <w:spacing w:after="120"/>
        <w:ind w:left="360" w:hanging="180"/>
      </w:pPr>
      <w:r>
        <w:t xml:space="preserve">• </w:t>
      </w:r>
      <w:r>
        <w:t xml:space="preserve">through duration parameters</w:t>
      </w:r>
    </w:p>
    <w:p>
      <w:pPr>
        <w:spacing w:after="120"/>
        <w:ind w:left="360" w:hanging="180"/>
      </w:pPr>
      <w:r>
        <w:t xml:space="preserve">• </w:t>
      </w:r>
      <w:r>
        <w:t xml:space="preserve">Firmware version and update status</w:t>
      </w:r>
    </w:p>
    <w:p>
      <w:pPr>
        <w:spacing w:after="120"/>
      </w:pPr>
      <w:r>
        <w:t xml:space="preserve">Using the Convert- to</w:t>
      </w:r>
    </w:p>
    <w:p>
      <w:pPr>
        <w:spacing w:after="120"/>
        <w:ind w:left="360" w:hanging="180"/>
      </w:pPr>
      <w:r>
        <w:t xml:space="preserve">• </w:t>
      </w:r>
      <w:r>
        <w:t xml:space="preserve">XR™ interface, learners simulate navigating through inverter setup menus, adjusting set points, and comparing them to IEEE 1547.1 default parameter ranges. Where configuration mismatches occur—such as an undervoltage trip point set at 85% instead of 88%—the learner flags the discrepancy for technician escalation.</w:t>
      </w:r>
    </w:p>
    <w:p>
      <w:pPr>
        <w:spacing w:after="120"/>
      </w:pPr>
      <w:r>
        <w:t xml:space="preserve">The XR environment includes a virtual utility compliance overlay, allowing learners to view real- time pass/fail indicators next to each parameter, reinforcing commissioning readiness standards. Learners also review inverter logs for event flags, such as prior trip events or self</w:t>
      </w:r>
    </w:p>
    <w:p>
      <w:pPr>
        <w:spacing w:after="120"/>
        <w:ind w:left="360" w:hanging="180"/>
      </w:pPr>
      <w:r>
        <w:t xml:space="preserve">• </w:t>
      </w:r>
      <w:r>
        <w:t xml:space="preserve">diagnostics that may suggest latent issues not visible during a physical inspection.</w:t>
      </w:r>
    </w:p>
    <w:p>
      <w:pPr>
        <w:spacing w:after="200"/>
      </w:pPr>
      <w:r>
        <w:t xml:space="preserve">**Metering System &amp; Ground-Fault Detection Readiness**</w:t>
      </w:r>
    </w:p>
    <w:p>
      <w:pPr>
        <w:spacing w:after="200"/>
      </w:pPr>
      <w:r>
        <w:t xml:space="preserve">Utility-grade interconnection metering is not just about revenue—it is a critical diagnostic and compliance component. In this segment, learners inspect smart meters, current transformers (CTs), and voltage taps for:</w:t>
      </w:r>
    </w:p>
    <w:p>
      <w:pPr>
        <w:spacing w:after="120"/>
        <w:ind w:left="360" w:hanging="180"/>
      </w:pPr>
      <w:r>
        <w:t xml:space="preserve">• </w:t>
      </w:r>
      <w:r>
        <w:t xml:space="preserve">Correct orientation and polarity of CTs</w:t>
      </w:r>
    </w:p>
    <w:p>
      <w:pPr>
        <w:spacing w:after="120"/>
        <w:ind w:left="360" w:hanging="180"/>
      </w:pPr>
      <w:r>
        <w:t xml:space="preserve">• </w:t>
      </w:r>
      <w:r>
        <w:t xml:space="preserve">Secure mounting and sealed enclosures</w:t>
      </w:r>
    </w:p>
    <w:p>
      <w:pPr>
        <w:spacing w:after="120"/>
        <w:ind w:left="360" w:hanging="180"/>
      </w:pPr>
      <w:r>
        <w:t xml:space="preserve">• </w:t>
      </w:r>
      <w:r>
        <w:t xml:space="preserve">Clearly labeled voltage leads and voltage reference connections</w:t>
      </w:r>
    </w:p>
    <w:p>
      <w:pPr>
        <w:spacing w:after="120"/>
        <w:ind w:left="360" w:hanging="180"/>
      </w:pPr>
      <w:r>
        <w:t xml:space="preserve">• </w:t>
      </w:r>
      <w:r>
        <w:t xml:space="preserve">Ground</w:t>
      </w:r>
    </w:p>
    <w:p>
      <w:pPr>
        <w:spacing w:after="120"/>
        <w:ind w:left="360" w:hanging="180"/>
      </w:pPr>
      <w:r>
        <w:t xml:space="preserve">• </w:t>
      </w:r>
      <w:r>
        <w:t xml:space="preserve">fault detection relays and test/reset functionality</w:t>
      </w:r>
    </w:p>
    <w:p>
      <w:pPr>
        <w:spacing w:after="120"/>
      </w:pPr>
      <w:r>
        <w:t xml:space="preserve">The XR simulation replicates utility- installed metering cabinets and allows learners to probe and identify miswirings, such as reversed CT polarities or ungrounded neutral conductors—conditions that could lead to inaccurate performance data or non</w:t>
      </w:r>
    </w:p>
    <w:p>
      <w:pPr>
        <w:spacing w:after="120"/>
        <w:ind w:left="360" w:hanging="180"/>
      </w:pPr>
      <w:r>
        <w:t xml:space="preserve">• </w:t>
      </w:r>
      <w:r>
        <w:t xml:space="preserve">compliance with reporting standards.</w:t>
      </w:r>
    </w:p>
    <w:p>
      <w:pPr>
        <w:spacing w:after="120"/>
      </w:pPr>
      <w:r>
        <w:t xml:space="preserve">For ground- fault detection, learners simulate pressing test buttons on ground</w:t>
      </w:r>
    </w:p>
    <w:p>
      <w:pPr>
        <w:spacing w:after="120"/>
        <w:ind w:left="360" w:hanging="180"/>
      </w:pPr>
      <w:r>
        <w:t xml:space="preserve">• </w:t>
      </w:r>
      <w:r>
        <w:t xml:space="preserve">fault protection relays, observing LED status changes and relay response times. The Brainy 24/7 Virtual Mentor explains what a failed test indicates and what corrective steps are typically required, including relay replacement or grounding path remediation.</w:t>
      </w:r>
    </w:p>
    <w:p>
      <w:pPr>
        <w:spacing w:after="200"/>
      </w:pPr>
      <w:r>
        <w:t xml:space="preserve">Learners are also required to verify the presence of surge protection devices (SPDs) and note their installation date and indicator status. XR overlays help learners identify missing or expired SPDs, which can compromise the protection of sensitive electronics during grid events.</w:t>
      </w:r>
    </w:p>
    <w:p>
      <w:pPr>
        <w:spacing w:after="200"/>
      </w:pPr>
      <w:r>
        <w:t xml:space="preserve">**Labeling, Documentation, and Visual Compliance Review**</w:t>
      </w:r>
    </w:p>
    <w:p>
      <w:pPr>
        <w:spacing w:after="200"/>
      </w:pPr>
      <w:r>
        <w:t xml:space="preserve">In the final phase of this XR lab, learners conduct a documentation- based review of the system labeling and on</w:t>
      </w:r>
    </w:p>
    <w:p>
      <w:pPr>
        <w:pStyle w:val="Heading3"/>
        <w:spacing w:before="300" w:after="150"/>
      </w:pPr>
      <w:r>
        <w:rPr>
          <w:b/>
          <w:bCs/>
          <w:sz w:val="24"/>
          <w:szCs w:val="24"/>
        </w:rPr>
        <w:t xml:space="preserve">22.1 - site compliance markers. This includes</w:t>
      </w:r>
    </w:p>
    <w:p>
      <w:pPr>
        <w:spacing w:after="120"/>
        <w:ind w:left="360" w:hanging="180"/>
      </w:pPr>
      <w:r>
        <w:t xml:space="preserve">• </w:t>
      </w:r>
      <w:r>
        <w:t xml:space="preserve">NEC 705</w:t>
      </w:r>
    </w:p>
    <w:p>
      <w:pPr>
        <w:spacing w:after="120"/>
        <w:ind w:left="360" w:hanging="180"/>
      </w:pPr>
      <w:r>
        <w:t xml:space="preserve">• </w:t>
      </w:r>
      <w:r>
        <w:t xml:space="preserve">compliant labels for grid interconnection</w:t>
      </w:r>
    </w:p>
    <w:p>
      <w:pPr>
        <w:spacing w:after="120"/>
        <w:ind w:left="360" w:hanging="180"/>
      </w:pPr>
      <w:r>
        <w:t xml:space="preserve">• </w:t>
      </w:r>
      <w:r>
        <w:t xml:space="preserve">System voltage and phase labeling</w:t>
      </w:r>
    </w:p>
    <w:p>
      <w:pPr>
        <w:spacing w:after="120"/>
        <w:ind w:left="360" w:hanging="180"/>
      </w:pPr>
      <w:r>
        <w:t xml:space="preserve">• </w:t>
      </w:r>
      <w:r>
        <w:t xml:space="preserve">Emergency disconnect tags</w:t>
      </w:r>
    </w:p>
    <w:p>
      <w:pPr>
        <w:spacing w:after="120"/>
        <w:ind w:left="360" w:hanging="180"/>
      </w:pPr>
      <w:r>
        <w:t xml:space="preserve">• </w:t>
      </w:r>
      <w:r>
        <w:t xml:space="preserve">One</w:t>
      </w:r>
    </w:p>
    <w:p>
      <w:pPr>
        <w:spacing w:after="120"/>
        <w:ind w:left="360" w:hanging="180"/>
      </w:pPr>
      <w:r>
        <w:t xml:space="preserve">• </w:t>
      </w:r>
      <w:r>
        <w:t xml:space="preserve">line diagram placement and currency</w:t>
      </w:r>
    </w:p>
    <w:p>
      <w:pPr>
        <w:spacing w:after="120"/>
        <w:ind w:left="360" w:hanging="180"/>
      </w:pPr>
      <w:r>
        <w:t xml:space="preserve">• </w:t>
      </w:r>
      <w:r>
        <w:t xml:space="preserve">Label durability and visibility</w:t>
      </w:r>
    </w:p>
    <w:p>
      <w:pPr>
        <w:spacing w:after="200"/>
      </w:pPr>
      <w:r>
        <w:t xml:space="preserve">Using XR zoom and highlight functions, learners assess whether labels are legible, correctly placed, and compliant with local AHJ (Authority Having Jurisdiction) requirements. For example, a missing “Dual Power Source” placard on a utility service panel is flagged and logged.</w:t>
      </w:r>
    </w:p>
    <w:p>
      <w:pPr>
        <w:spacing w:after="120"/>
      </w:pPr>
      <w:r>
        <w:t xml:space="preserve">The Brainy 24/7 Virtual Mentor guides learners through a simulated checklist review, cross- referencing on</w:t>
      </w:r>
    </w:p>
    <w:p>
      <w:pPr>
        <w:spacing w:after="120"/>
        <w:ind w:left="360" w:hanging="180"/>
      </w:pPr>
      <w:r>
        <w:t xml:space="preserve">• </w:t>
      </w:r>
      <w:r>
        <w:t xml:space="preserve">site labels with digital interconnection documentation. This step reinforces the importance of visual traceability and supports the creation of a compliant commissioning record.</w:t>
      </w:r>
    </w:p>
    <w:p>
      <w:pPr>
        <w:spacing w:after="200"/>
      </w:pPr>
      <w:r>
        <w:t xml:space="preserve">**Pre-Check Completion and Diagnostic Readiness Certification**</w:t>
      </w:r>
    </w:p>
    <w:p>
      <w:pPr>
        <w:spacing w:after="120"/>
      </w:pPr>
      <w:r>
        <w:t xml:space="preserve">To close the lab, learners generate a digital pre- check report using the Convert</w:t>
      </w:r>
    </w:p>
    <w:p>
      <w:pPr>
        <w:spacing w:after="120"/>
        <w:ind w:left="360" w:hanging="180"/>
      </w:pPr>
      <w:r>
        <w:t xml:space="preserve">• </w:t>
      </w:r>
      <w:r>
        <w:t xml:space="preserve">to-XR™ toolset, capturing all flagged findings, visual markers, and data snapshots. The report includes:</w:t>
      </w:r>
    </w:p>
    <w:p>
      <w:pPr>
        <w:spacing w:after="120"/>
        <w:ind w:left="360" w:hanging="180"/>
      </w:pPr>
      <w:r>
        <w:t xml:space="preserve">• </w:t>
      </w:r>
      <w:r>
        <w:t xml:space="preserve">Initial inspection status (Pass/Flagged)</w:t>
      </w:r>
    </w:p>
    <w:p>
      <w:pPr>
        <w:spacing w:after="120"/>
        <w:ind w:left="360" w:hanging="180"/>
      </w:pPr>
      <w:r>
        <w:t xml:space="preserve">• </w:t>
      </w:r>
      <w:r>
        <w:t xml:space="preserve">Inverter and breaker configuration compliance summary</w:t>
      </w:r>
    </w:p>
    <w:p>
      <w:pPr>
        <w:spacing w:after="120"/>
        <w:ind w:left="360" w:hanging="180"/>
      </w:pPr>
      <w:r>
        <w:t xml:space="preserve">• </w:t>
      </w:r>
      <w:r>
        <w:t xml:space="preserve">Metering and ground</w:t>
      </w:r>
    </w:p>
    <w:p>
      <w:pPr>
        <w:spacing w:after="120"/>
        <w:ind w:left="360" w:hanging="180"/>
      </w:pPr>
      <w:r>
        <w:t xml:space="preserve">• </w:t>
      </w:r>
      <w:r>
        <w:t xml:space="preserve">fault protection readiness</w:t>
      </w:r>
    </w:p>
    <w:p>
      <w:pPr>
        <w:spacing w:after="120"/>
        <w:ind w:left="360" w:hanging="180"/>
      </w:pPr>
      <w:r>
        <w:t xml:space="preserve">• </w:t>
      </w:r>
      <w:r>
        <w:t xml:space="preserve">Documentation and labeling verification</w:t>
      </w:r>
    </w:p>
    <w:p>
      <w:pPr>
        <w:spacing w:after="200"/>
      </w:pPr>
      <w:r>
        <w:t xml:space="preserve">This report becomes the baseline reference for future labs, particularly XR Lab 4 (Diagnosis &amp; Action Plan) and XR Lab 6 (Commissioning &amp; Baseline Verification). Learners also receive a virtual badge signifying Phase 1 Completion of the interconnection diagnostic workflow—tracked within the EON Integrity Suite™ for certificate progression.</w:t>
      </w:r>
    </w:p>
    <w:p>
      <w:pPr>
        <w:spacing w:after="120"/>
      </w:pPr>
      <w:r>
        <w:t xml:space="preserve">By the end of XR Lab 2, learners are fully oriented with the physical and digital pre- check requirements for IEEE</w:t>
      </w:r>
    </w:p>
    <w:p>
      <w:pPr>
        <w:spacing w:after="120"/>
        <w:ind w:left="360" w:hanging="180"/>
      </w:pPr>
      <w:r>
        <w:t xml:space="preserve">• </w:t>
      </w:r>
      <w:r>
        <w:t xml:space="preserve">compliant DER integration. They are conditioned to approach inspections with a compliance-first mindset, developing critical diagnostic instincts that will support advanced troubleshooting and utility coordination in subsequent modules. All activities remain fully trackable and auditable through the EON Integrity Suite™, ensuring traceability, certification validity, and regulatory transparency across the learner’s journey.</w:t>
      </w:r>
    </w:p>
    <w:p>
      <w:pPr>
        <w:pStyle w:val="Heading3"/>
        <w:spacing w:before="300" w:after="150"/>
      </w:pPr>
      <w:r>
        <w:rPr>
          <w:b/>
          <w:bCs/>
          <w:sz w:val="24"/>
          <w:szCs w:val="24"/>
        </w:rPr>
        <w:t xml:space="preserve">22.2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22.5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**Segment:** Energy
**Group:** Group C — Regulatory &amp; Certification
**Course Title:** IEEE/Utility Interconnection for Distributed Resources — Hard</w:t>
      </w:r>
    </w:p>
    <w:p>
      <w:pPr>
        <w:spacing w:after="120"/>
      </w:pPr>
      <w:r>
        <w:t xml:space="preserve">This XR Lab focuses on the critical phase of sensor integration within grid- interconnected Distributed Energy Resource (DER) systems. Learners will engage in a fully immersive, hands</w:t>
      </w:r>
    </w:p>
    <w:p>
      <w:pPr>
        <w:spacing w:after="120"/>
        <w:ind w:left="360" w:hanging="180"/>
      </w:pPr>
      <w:r>
        <w:t xml:space="preserve">• </w:t>
      </w:r>
      <w:r>
        <w:t xml:space="preserve">on virtual environment to precisely position voltage, current, and phase angle sensors in accordance with IEEE 1547.1 commissioning requirements. This simulation ensures readiness for real-world diagnostics by reinforcing tool use, sensor calibration, and data capture from inverters, relays, and smart meters. Brainy™, your 24/7 Virtual Mentor, will guide you through each task, verifying alignment with utility interconnection compliance protocols and helping you apply advanced diagnostic strategies.</w:t>
      </w:r>
    </w:p>
    <w:p>
      <w:pPr>
        <w:spacing w:after="120"/>
      </w:pPr>
      <w:r>
        <w:t xml:space="preserve">Correct sensor placement is foundational to accurate interconnection diagnostics. Improper positioning can result in false islanding detection, missed voltage excursions, or mischaracterization of ride- through behavior. This lab reproduces common DER architectures—single</w:t>
      </w:r>
    </w:p>
    <w:p>
      <w:pPr>
        <w:spacing w:after="120"/>
        <w:ind w:left="360" w:hanging="180"/>
      </w:pPr>
      <w:r>
        <w:t xml:space="preserve">• </w:t>
      </w:r>
      <w:r>
        <w:t xml:space="preserve">phase inverter setups, three- phase net</w:t>
      </w:r>
    </w:p>
    <w:p>
      <w:pPr>
        <w:spacing w:after="120"/>
        <w:ind w:left="360" w:hanging="180"/>
      </w:pPr>
      <w:r>
        <w:t xml:space="preserve">• </w:t>
      </w:r>
      <w:r>
        <w:t xml:space="preserve">metered systems, and microgrid interfaces—and allows learners to practice sensor deployment across primary and secondary distribution panels. The EON Integrity Suite™ ensures all sensor placements and tool interactions are validated for audit readiness.</w:t>
      </w:r>
    </w:p>
    <w:p>
      <w:pPr>
        <w:spacing w:after="200"/>
      </w:pPr>
      <w:r>
        <w:t xml:space="preserve">Sensor Types, Placement Points, and Measurement Objectives</w:t>
      </w:r>
    </w:p>
    <w:p>
      <w:pPr>
        <w:spacing w:after="120"/>
      </w:pPr>
      <w:r>
        <w:t xml:space="preserve">In this section of the lab, learners will explore the various sensor types deployed in IEEE 1547- compliant DER systems. These include split</w:t>
      </w:r>
    </w:p>
    <w:p>
      <w:pPr>
        <w:spacing w:after="120"/>
        <w:ind w:left="360" w:hanging="180"/>
      </w:pPr>
      <w:r>
        <w:t xml:space="preserve">• </w:t>
      </w:r>
      <w:r>
        <w:t xml:space="preserve">core current transformers (CTs), voltage dividers, Rogowski coils, and smart meter probes with IEEE 2030.5 integration. Each sensor must be matched to its intended diagnostic function—voltage regulation, current flow, phase imbalance detection, or frequency drift monitoring.</w:t>
      </w:r>
    </w:p>
    <w:p>
      <w:pPr>
        <w:spacing w:after="200"/>
      </w:pPr>
      <w:r>
        <w:t xml:space="preserve">Using the Convert- to</w:t>
      </w:r>
    </w:p>
    <w:p>
      <w:pPr>
        <w:pStyle w:val="Heading3"/>
        <w:spacing w:before="300" w:after="150"/>
      </w:pPr>
      <w:r>
        <w:rPr>
          <w:b/>
          <w:bCs/>
          <w:sz w:val="24"/>
          <w:szCs w:val="24"/>
        </w:rPr>
        <w:t xml:space="preserve">23.1 - XR functionality, learners will virtually place sensors at key measurement points</w:t>
      </w:r>
    </w:p>
    <w:p>
      <w:pPr>
        <w:spacing w:after="120"/>
        <w:ind w:left="360" w:hanging="180"/>
      </w:pPr>
      <w:r>
        <w:t xml:space="preserve">• </w:t>
      </w:r>
      <w:r>
        <w:t xml:space="preserve">On the primary feeder between inverter output and utility point of common coupling.</w:t>
      </w:r>
    </w:p>
    <w:p>
      <w:pPr>
        <w:spacing w:after="120"/>
        <w:ind w:left="360" w:hanging="180"/>
      </w:pPr>
      <w:r>
        <w:t xml:space="preserve">• </w:t>
      </w:r>
      <w:r>
        <w:t xml:space="preserve">At the load</w:t>
      </w:r>
    </w:p>
    <w:p>
      <w:pPr>
        <w:spacing w:after="120"/>
        <w:ind w:left="360" w:hanging="180"/>
      </w:pPr>
      <w:r>
        <w:t xml:space="preserve">• </w:t>
      </w:r>
      <w:r>
        <w:t xml:space="preserve">side breaker panel for voltage sag/swell correlation.</w:t>
      </w:r>
    </w:p>
    <w:p>
      <w:pPr>
        <w:spacing w:after="120"/>
        <w:ind w:left="360" w:hanging="180"/>
      </w:pPr>
      <w:r>
        <w:t xml:space="preserve">• </w:t>
      </w:r>
      <w:r>
        <w:t xml:space="preserve">At the inverter’s internal DC/AC conversion stage for waveform stability validation.</w:t>
      </w:r>
    </w:p>
    <w:p>
      <w:pPr>
        <w:spacing w:after="120"/>
        <w:ind w:left="360" w:hanging="180"/>
      </w:pPr>
      <w:r>
        <w:t xml:space="preserve">• </w:t>
      </w:r>
      <w:r>
        <w:t xml:space="preserve">Around the ground</w:t>
      </w:r>
    </w:p>
    <w:p>
      <w:pPr>
        <w:spacing w:after="120"/>
        <w:ind w:left="360" w:hanging="180"/>
      </w:pPr>
      <w:r>
        <w:t xml:space="preserve">• </w:t>
      </w:r>
      <w:r>
        <w:t xml:space="preserve">neutral bond for fault current detection.</w:t>
      </w:r>
    </w:p>
    <w:p>
      <w:pPr>
        <w:spacing w:after="120"/>
      </w:pPr>
      <w:r>
        <w:t xml:space="preserve">Brainy™ provides real- time feedback on placement accuracy and signal integrity. For example, if a CT is placed too close to a high</w:t>
      </w:r>
    </w:p>
    <w:p>
      <w:pPr>
        <w:spacing w:after="120"/>
        <w:ind w:left="360" w:hanging="180"/>
      </w:pPr>
      <w:r>
        <w:t xml:space="preserve">• </w:t>
      </w:r>
      <w:r>
        <w:t xml:space="preserve">frequency switching element, Brainy™ will prompt re- positioning to avoid EMI</w:t>
      </w:r>
    </w:p>
    <w:p>
      <w:pPr>
        <w:spacing w:after="120"/>
        <w:ind w:left="360" w:hanging="180"/>
      </w:pPr>
      <w:r>
        <w:t xml:space="preserve">• </w:t>
      </w:r>
      <w:r>
        <w:t xml:space="preserve">induced distortion. The lab also includes a challenge mode where learners must identify improper sensor placements in a simulated failed commissioning scenario.</w:t>
      </w:r>
    </w:p>
    <w:p>
      <w:pPr>
        <w:spacing w:after="200"/>
      </w:pPr>
      <w:r>
        <w:t xml:space="preserve">Tool Usage and Calibration Protocols</w:t>
      </w:r>
    </w:p>
    <w:p>
      <w:pPr>
        <w:spacing w:after="120"/>
      </w:pPr>
      <w:r>
        <w:t xml:space="preserve">Proper tool use is essential for both safety and diagnostic accuracy during DER commissioning. This section introduces learners to a set of IEEE-approved test tools, including:</w:t>
      </w:r>
    </w:p>
    <w:p>
      <w:pPr>
        <w:spacing w:after="120"/>
        <w:ind w:left="360" w:hanging="180"/>
      </w:pPr>
      <w:r>
        <w:t xml:space="preserve">• </w:t>
      </w:r>
      <w:r>
        <w:t xml:space="preserve">Handheld power quality analyzers with onboard IEEE 1547.1 test scripts.</w:t>
      </w:r>
    </w:p>
    <w:p>
      <w:pPr>
        <w:spacing w:after="120"/>
        <w:ind w:left="360" w:hanging="180"/>
      </w:pPr>
      <w:r>
        <w:t xml:space="preserve">• </w:t>
      </w:r>
      <w:r>
        <w:t xml:space="preserve">Clamp meters with harmonic distortion analysis.</w:t>
      </w:r>
    </w:p>
    <w:p>
      <w:pPr>
        <w:spacing w:after="120"/>
        <w:ind w:left="360" w:hanging="180"/>
      </w:pPr>
      <w:r>
        <w:t xml:space="preserve">• </w:t>
      </w:r>
      <w:r>
        <w:t xml:space="preserve">Ground continuity testers with auto</w:t>
      </w:r>
    </w:p>
    <w:p>
      <w:pPr>
        <w:spacing w:after="120"/>
        <w:ind w:left="360" w:hanging="180"/>
      </w:pPr>
      <w:r>
        <w:t xml:space="preserve">• </w:t>
      </w:r>
      <w:r>
        <w:t xml:space="preserve">threshold detection.</w:t>
      </w:r>
    </w:p>
    <w:p>
      <w:pPr>
        <w:spacing w:after="120"/>
        <w:ind w:left="360" w:hanging="180"/>
      </w:pPr>
      <w:r>
        <w:t xml:space="preserve">• </w:t>
      </w:r>
      <w:r>
        <w:t xml:space="preserve">Digital oscilloscopes for waveform fidelity checks.</w:t>
      </w:r>
    </w:p>
    <w:p>
      <w:pPr>
        <w:spacing w:after="120"/>
      </w:pPr>
      <w:r>
        <w:t xml:space="preserve">Learners will simulate tool activation, measurement logging, and data export in accordance with utility protocols. The EON XR Lab replicates the real- world latency and interference challenges often encountered during outdoor or rooftop DER installations. Brainy™ assists in interpreting tool feedback and triggering recalibrations where necessary. For instance, if a PQ analyzer shows phase angle deviation beyond 5° under nominal load, the learner must adjust sensor orientation and re</w:t>
      </w:r>
    </w:p>
    <w:p>
      <w:pPr>
        <w:spacing w:after="120"/>
        <w:ind w:left="360" w:hanging="180"/>
      </w:pPr>
      <w:r>
        <w:t xml:space="preserve">• </w:t>
      </w:r>
      <w:r>
        <w:t xml:space="preserve">test.</w:t>
      </w:r>
    </w:p>
    <w:p>
      <w:pPr>
        <w:spacing w:after="200"/>
      </w:pPr>
      <w:r>
        <w:t xml:space="preserve">Calibration routines are embedded into the lab sequence. These include zeroing CTs, confirming voltage scaling factors, and validating time synchronization with SCADA clocks. Brainy™ ensures learners follow proper warm-up sequences and calibration hold periods, ensuring measurements are stable and replicable.</w:t>
      </w:r>
    </w:p>
    <w:p>
      <w:pPr>
        <w:spacing w:after="200"/>
      </w:pPr>
      <w:r>
        <w:t xml:space="preserve">Data Capture Workflow and IEEE 1547.1 Compliance</w:t>
      </w:r>
    </w:p>
    <w:p>
      <w:pPr>
        <w:spacing w:after="120"/>
      </w:pPr>
      <w:r>
        <w:t xml:space="preserve">Once sensors are positioned and tools are active, the focus shifts to structured data capture. Learners will simulate a complete diagnostic run, capturing:</w:t>
      </w:r>
    </w:p>
    <w:p>
      <w:pPr>
        <w:spacing w:after="120"/>
        <w:ind w:left="360" w:hanging="180"/>
      </w:pPr>
      <w:r>
        <w:t xml:space="preserve">• </w:t>
      </w:r>
      <w:r>
        <w:t xml:space="preserve">Voltage and frequency stability during load transitions.</w:t>
      </w:r>
    </w:p>
    <w:p>
      <w:pPr>
        <w:spacing w:after="120"/>
        <w:ind w:left="360" w:hanging="180"/>
      </w:pPr>
      <w:r>
        <w:t xml:space="preserve">• </w:t>
      </w:r>
      <w:r>
        <w:t xml:space="preserve">Ride</w:t>
      </w:r>
    </w:p>
    <w:p>
      <w:pPr>
        <w:spacing w:after="120"/>
        <w:ind w:left="360" w:hanging="180"/>
      </w:pPr>
      <w:r>
        <w:t xml:space="preserve">• </w:t>
      </w:r>
      <w:r>
        <w:t xml:space="preserve">through behavior during simulated grid disturbances.</w:t>
      </w:r>
    </w:p>
    <w:p>
      <w:pPr>
        <w:spacing w:after="120"/>
        <w:ind w:left="360" w:hanging="180"/>
      </w:pPr>
      <w:r>
        <w:t xml:space="preserve">• </w:t>
      </w:r>
      <w:r>
        <w:t xml:space="preserve">Anti</w:t>
      </w:r>
    </w:p>
    <w:p>
      <w:pPr>
        <w:spacing w:after="120"/>
        <w:ind w:left="360" w:hanging="180"/>
      </w:pPr>
      <w:r>
        <w:t xml:space="preserve">• </w:t>
      </w:r>
      <w:r>
        <w:t xml:space="preserve">islanding response under open-phase test conditions.</w:t>
      </w:r>
    </w:p>
    <w:p>
      <w:pPr>
        <w:spacing w:after="120"/>
        <w:ind w:left="360" w:hanging="180"/>
      </w:pPr>
      <w:r>
        <w:t xml:space="preserve">• </w:t>
      </w:r>
      <w:r>
        <w:t xml:space="preserve">Real and reactive power outputs over 30</w:t>
      </w:r>
    </w:p>
    <w:p>
      <w:pPr>
        <w:spacing w:after="120"/>
        <w:ind w:left="360" w:hanging="180"/>
      </w:pPr>
      <w:r>
        <w:t xml:space="preserve">• </w:t>
      </w:r>
      <w:r>
        <w:t xml:space="preserve">second intervals.</w:t>
      </w:r>
    </w:p>
    <w:p>
      <w:pPr>
        <w:pStyle w:val="Heading3"/>
        <w:spacing w:before="300" w:after="150"/>
      </w:pPr>
      <w:r>
        <w:rPr>
          <w:b/>
          <w:bCs/>
          <w:sz w:val="24"/>
          <w:szCs w:val="24"/>
        </w:rPr>
        <w:t xml:space="preserve">23.2 All data captured is mapped to IEEE 1547.1 test procedures, including</w:t>
      </w:r>
    </w:p>
    <w:p>
      <w:pPr>
        <w:spacing w:after="120"/>
        <w:ind w:left="360" w:hanging="180"/>
      </w:pPr>
      <w:r>
        <w:t xml:space="preserve">• </w:t>
      </w:r>
      <w:r>
        <w:t xml:space="preserve">Category II and III voltage/frequency ride</w:t>
      </w:r>
    </w:p>
    <w:p>
      <w:pPr>
        <w:spacing w:after="120"/>
        <w:ind w:left="360" w:hanging="180"/>
      </w:pPr>
      <w:r>
        <w:t xml:space="preserve">• </w:t>
      </w:r>
      <w:r>
        <w:t xml:space="preserve">through templates.</w:t>
      </w:r>
    </w:p>
    <w:p>
      <w:pPr>
        <w:spacing w:after="120"/>
        <w:ind w:left="360" w:hanging="180"/>
      </w:pPr>
      <w:r>
        <w:t xml:space="preserve">• </w:t>
      </w:r>
      <w:r>
        <w:t xml:space="preserve">Trip coordination timelines for over/under voltage conditions.</w:t>
      </w:r>
    </w:p>
    <w:p>
      <w:pPr>
        <w:spacing w:after="120"/>
        <w:ind w:left="360" w:hanging="180"/>
      </w:pPr>
      <w:r>
        <w:t xml:space="preserve">• </w:t>
      </w:r>
      <w:r>
        <w:t xml:space="preserve">Inverter cease</w:t>
      </w:r>
    </w:p>
    <w:p>
      <w:pPr>
        <w:spacing w:after="120"/>
        <w:ind w:left="360" w:hanging="180"/>
      </w:pPr>
      <w:r>
        <w:t xml:space="preserve">• </w:t>
      </w:r>
      <w:r>
        <w:t xml:space="preserve">to-energize verification within 2 seconds of grid loss.</w:t>
      </w:r>
    </w:p>
    <w:p>
      <w:pPr>
        <w:spacing w:after="120"/>
      </w:pPr>
      <w:r>
        <w:t xml:space="preserve">The lab enables learners to export data in SCADA- compatible formats (e.g., IEEE COMTRADE or CSV for DERMS ingestion) and annotate logs with time</w:t>
      </w:r>
    </w:p>
    <w:p>
      <w:pPr>
        <w:spacing w:after="120"/>
        <w:ind w:left="360" w:hanging="180"/>
      </w:pPr>
      <w:r>
        <w:t xml:space="preserve">• </w:t>
      </w:r>
      <w:r>
        <w:t xml:space="preserve">synchronized event markers. Brainy™ cross-checks each test sequence for compliance gaps, such as missing frequency data points or inadequate test duration, ensuring learners leave the lab with a validated diagnostic dataset.</w:t>
      </w:r>
    </w:p>
    <w:p>
      <w:pPr>
        <w:spacing w:after="200"/>
      </w:pPr>
      <w:r>
        <w:t xml:space="preserve">Advanced Functionality: Data Tagging, Fault Injection, and Digital Twin Streaming</w:t>
      </w:r>
    </w:p>
    <w:p>
      <w:pPr>
        <w:spacing w:after="200"/>
      </w:pPr>
      <w:r>
        <w:t xml:space="preserve">To simulate field conditions where faults may appear intermittently or under specific operating conditions, the lab includes advanced fault injection capabilities. Learners can trigger momentary voltage sags, frequency excursions, or inverter brownouts and observe corresponding sensor data in real-time.</w:t>
      </w:r>
    </w:p>
    <w:p>
      <w:pPr>
        <w:spacing w:after="120"/>
      </w:pPr>
      <w:r>
        <w:t xml:space="preserve">Using EON’s Digital Twin streaming integration, learners can overlay simulated data on pre- modeled DER systems, comparing expected vs. actual behavior. This allows pre</w:t>
      </w:r>
    </w:p>
    <w:p>
      <w:pPr>
        <w:spacing w:after="120"/>
        <w:ind w:left="360" w:hanging="180"/>
      </w:pPr>
      <w:r>
        <w:t xml:space="preserve">• </w:t>
      </w:r>
      <w:r>
        <w:t xml:space="preserve">commissioning validation using historical grid conditions and predictive analytics. Data tagging tools are available to annotate sensor outputs with fault classifications, facilitating post-lab review and utility reporting.</w:t>
      </w:r>
    </w:p>
    <w:p>
      <w:pPr>
        <w:spacing w:after="120"/>
      </w:pPr>
      <w:r>
        <w:t xml:space="preserve">Additionally, the lab includes a Convert- to</w:t>
      </w:r>
    </w:p>
    <w:p>
      <w:pPr>
        <w:spacing w:after="120"/>
        <w:ind w:left="360" w:hanging="180"/>
      </w:pPr>
      <w:r>
        <w:t xml:space="preserve">• </w:t>
      </w:r>
      <w:r>
        <w:t xml:space="preserve">XR option for field engineers: by scanning a QR code at the physical DER site, technicians can load a pre- calibrated version of the lab into their AR headset, allowing in</w:t>
      </w:r>
    </w:p>
    <w:p>
      <w:pPr>
        <w:spacing w:after="120"/>
        <w:ind w:left="360" w:hanging="180"/>
      </w:pPr>
      <w:r>
        <w:t xml:space="preserve">• </w:t>
      </w:r>
      <w:r>
        <w:t xml:space="preserve">situ validation of sensor placements and tool readings.</w:t>
      </w:r>
    </w:p>
    <w:p>
      <w:pPr>
        <w:spacing w:after="200"/>
      </w:pPr>
      <w:r>
        <w:t xml:space="preserve">Review and Compliance Checkpoints</w:t>
      </w:r>
    </w:p>
    <w:p>
      <w:pPr>
        <w:spacing w:after="120"/>
      </w:pPr>
      <w:r>
        <w:t xml:space="preserve">The lab concludes with an automated compliance checkpoint, where Brainy™ verifies that all key IEEE 1547.1 sensor placements and test procedures have been completed:</w:t>
      </w:r>
    </w:p>
    <w:p>
      <w:pPr>
        <w:spacing w:after="120"/>
        <w:ind w:left="360" w:hanging="180"/>
      </w:pPr>
      <w:r>
        <w:t xml:space="preserve">• </w:t>
      </w:r>
      <w:r>
        <w:t xml:space="preserve">Were voltage and current sensors placed at all critical interconnection points?</w:t>
      </w:r>
    </w:p>
    <w:p>
      <w:pPr>
        <w:spacing w:after="120"/>
        <w:ind w:left="360" w:hanging="180"/>
      </w:pPr>
      <w:r>
        <w:t xml:space="preserve">• </w:t>
      </w:r>
      <w:r>
        <w:t xml:space="preserve">Were tools calibrated and used within tolerance limits?</w:t>
      </w:r>
    </w:p>
    <w:p>
      <w:pPr>
        <w:spacing w:after="120"/>
        <w:ind w:left="360" w:hanging="180"/>
      </w:pPr>
      <w:r>
        <w:t xml:space="preserve">• </w:t>
      </w:r>
      <w:r>
        <w:t xml:space="preserve">Was data captured across a full 10</w:t>
      </w:r>
    </w:p>
    <w:p>
      <w:pPr>
        <w:spacing w:after="120"/>
        <w:ind w:left="360" w:hanging="180"/>
      </w:pPr>
      <w:r>
        <w:t xml:space="preserve">• </w:t>
      </w:r>
      <w:r>
        <w:t xml:space="preserve">cycle ride-through simulation?</w:t>
      </w:r>
    </w:p>
    <w:p>
      <w:pPr>
        <w:spacing w:after="120"/>
        <w:ind w:left="360" w:hanging="180"/>
      </w:pPr>
      <w:r>
        <w:t xml:space="preserve">• </w:t>
      </w:r>
      <w:r>
        <w:t xml:space="preserve">Were all outputs exportable in utility</w:t>
      </w:r>
    </w:p>
    <w:p>
      <w:pPr>
        <w:spacing w:after="120"/>
        <w:ind w:left="360" w:hanging="180"/>
      </w:pPr>
      <w:r>
        <w:t xml:space="preserve">• </w:t>
      </w:r>
      <w:r>
        <w:t xml:space="preserve">acceptable formats?</w:t>
      </w:r>
    </w:p>
    <w:p>
      <w:pPr>
        <w:spacing w:after="200"/>
      </w:pPr>
      <w:r>
        <w:t xml:space="preserve">Learners receive a completion badge within the EON Integrity Suite™, certifying readiness for field deployment and documenting compliance mastery. Optional peer review sessions, hosted within the XR platform, allow learners to compare placements, tool use, and data outputs, reinforcing best practices and cross-learning.</w:t>
      </w:r>
    </w:p>
    <w:p>
      <w:pPr>
        <w:spacing w:after="200"/>
      </w:pPr>
      <w:r>
        <w:t xml:space="preserve">This XR Lab reinforces the importance of precision, repeatability, and compliance in DER sensor deployment. With the support of Brainy™ and EON’s immersive training engine, learners gain confidence in their ability to execute complex diagnostics under real-world constraints—all while aligning with the most current IEEE and utility interconnection standards.</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**Segment:** Energy
**Group:** Group C — Regulatory &amp; Certification
**Course Title:** IEEE/Utility Interconnection for Distributed Resources — Hard</w:t>
      </w:r>
    </w:p>
    <w:p>
      <w:pPr>
        <w:spacing w:after="120"/>
      </w:pPr>
      <w:r>
        <w:t xml:space="preserve">In this advanced XR Lab, learners are immersed in a virtual utility substation environment to execute real- time diagnostics and develop an IEEE</w:t>
      </w:r>
    </w:p>
    <w:p>
      <w:pPr>
        <w:spacing w:after="120"/>
        <w:ind w:left="360" w:hanging="180"/>
      </w:pPr>
      <w:r>
        <w:t xml:space="preserve">• </w:t>
      </w:r>
      <w:r>
        <w:t xml:space="preserve">compliant corrective action plan for a simulated interconnection fault. The lab replicates a voltage fluctuation event that triggers an anti- islanding malfunction in a distributed energy resource (DER) system. Learners will perform root</w:t>
      </w:r>
    </w:p>
    <w:p>
      <w:pPr>
        <w:spacing w:after="120"/>
        <w:ind w:left="360" w:hanging="180"/>
      </w:pPr>
      <w:r>
        <w:t xml:space="preserve">• </w:t>
      </w:r>
      <w:r>
        <w:t xml:space="preserve">cause analysis, interpret inverter logs and protection relay data, and determine the necessary procedural and configuration- based corrections. This lab reinforces core diagnostic principles introduced in Chapters 14 and 17, transitioning learners from data capture to operational decision</w:t>
      </w:r>
    </w:p>
    <w:p>
      <w:pPr>
        <w:spacing w:after="120"/>
        <w:ind w:left="360" w:hanging="180"/>
      </w:pPr>
      <w:r>
        <w:t xml:space="preserve">• </w:t>
      </w:r>
      <w:r>
        <w:t xml:space="preserve">making.</w:t>
      </w:r>
    </w:p>
    <w:p>
      <w:pPr>
        <w:spacing w:after="120"/>
      </w:pPr>
      <w:r>
        <w:t xml:space="preserve">This lab is certified with the EON Integrity Suite™ and integrates full Convert- to</w:t>
      </w:r>
    </w:p>
    <w:p>
      <w:pPr>
        <w:spacing w:after="120"/>
        <w:ind w:left="360" w:hanging="180"/>
      </w:pPr>
      <w:r>
        <w:t xml:space="preserve">• </w:t>
      </w:r>
      <w:r>
        <w:t xml:space="preserve">XR functionality for remote and hybrid deployment. Brainy 24/7 Virtual Mentor is available throughout the experience, offering real-time guidance on fault categorization, IEEE 1547 compliance checkpoints, and utility coordination workflows.</w:t>
      </w:r>
    </w:p>
    <w:p>
      <w:pPr>
        <w:pStyle w:val="Heading3"/>
        <w:spacing w:before="300" w:after="150"/>
      </w:pPr>
      <w:r>
        <w:rPr>
          <w:b/>
          <w:bCs/>
          <w:sz w:val="24"/>
          <w:szCs w:val="24"/>
        </w:rPr>
        <w:t xml:space="preserve">24.1 XR Setup: Fault Event Visualization &amp; Scene Initialization</w:t>
      </w:r>
    </w:p>
    <w:p>
      <w:pPr>
        <w:spacing w:after="120"/>
      </w:pPr>
      <w:r>
        <w:t xml:space="preserve">Upon entering the XR scene, learners are placed at the interconnection point of a 500 kW PV- based DER system connected to a medium</w:t>
      </w:r>
    </w:p>
    <w:p>
      <w:pPr>
        <w:spacing w:after="120"/>
        <w:ind w:left="360" w:hanging="180"/>
      </w:pPr>
      <w:r>
        <w:t xml:space="preserve">• </w:t>
      </w:r>
      <w:r>
        <w:t xml:space="preserve">voltage feeder on a utility test grid. The event simulation begins with a predetermined voltage rise scenario caused by reverse power flow during low- load operating conditions. Real</w:t>
      </w:r>
    </w:p>
    <w:p>
      <w:pPr>
        <w:pStyle w:val="Heading3"/>
        <w:spacing w:before="300" w:after="150"/>
      </w:pPr>
      <w:r>
        <w:rPr>
          <w:b/>
          <w:bCs/>
          <w:sz w:val="24"/>
          <w:szCs w:val="24"/>
        </w:rPr>
        <w:t xml:space="preserve">24.2 - time visualization overlays include</w:t>
      </w:r>
    </w:p>
    <w:p>
      <w:pPr>
        <w:spacing w:after="120"/>
        <w:ind w:left="360" w:hanging="180"/>
      </w:pPr>
      <w:r>
        <w:t xml:space="preserve">• </w:t>
      </w:r>
      <w:r>
        <w:t xml:space="preserve">Fluctuating voltage levels at the point of common coupling (PCC)</w:t>
      </w:r>
    </w:p>
    <w:p>
      <w:pPr>
        <w:spacing w:after="120"/>
        <w:ind w:left="360" w:hanging="180"/>
      </w:pPr>
      <w:r>
        <w:t xml:space="preserve">• </w:t>
      </w:r>
      <w:r>
        <w:t xml:space="preserve">Reactive power oscillation charts from the inverter</w:t>
      </w:r>
    </w:p>
    <w:p>
      <w:pPr>
        <w:spacing w:after="120"/>
        <w:ind w:left="360" w:hanging="180"/>
      </w:pPr>
      <w:r>
        <w:t xml:space="preserve">• </w:t>
      </w:r>
      <w:r>
        <w:t xml:space="preserve">Sync relay status and trip logs</w:t>
      </w:r>
    </w:p>
    <w:p>
      <w:pPr>
        <w:spacing w:after="120"/>
        <w:ind w:left="360" w:hanging="180"/>
      </w:pPr>
      <w:r>
        <w:t xml:space="preserve">• </w:t>
      </w:r>
      <w:r>
        <w:t xml:space="preserve">Anti</w:t>
      </w:r>
    </w:p>
    <w:p>
      <w:pPr>
        <w:spacing w:after="120"/>
        <w:ind w:left="360" w:hanging="180"/>
      </w:pPr>
      <w:r>
        <w:t xml:space="preserve">• </w:t>
      </w:r>
      <w:r>
        <w:t xml:space="preserve">islanding protection relay triggering</w:t>
      </w:r>
    </w:p>
    <w:p>
      <w:pPr>
        <w:spacing w:after="200"/>
      </w:pPr>
      <w:r>
        <w:t xml:space="preserve">The learner activates the Brainy 24/7 Virtual Mentor to review the IEEE 1547.1 trip coordination requirements and to access the event timestamp for correlation with inverter telemetry.</w:t>
      </w:r>
    </w:p>
    <w:p>
      <w:pPr>
        <w:pStyle w:val="Heading3"/>
        <w:spacing w:before="300" w:after="150"/>
      </w:pPr>
      <w:r>
        <w:rPr>
          <w:b/>
          <w:bCs/>
          <w:sz w:val="24"/>
          <w:szCs w:val="24"/>
        </w:rPr>
        <w:t xml:space="preserve">24.3 XR tools include</w:t>
      </w:r>
    </w:p>
    <w:p>
      <w:pPr>
        <w:spacing w:after="120"/>
        <w:ind w:left="360" w:hanging="180"/>
      </w:pPr>
      <w:r>
        <w:t xml:space="preserve">• </w:t>
      </w:r>
      <w:r>
        <w:t xml:space="preserve">Smart relay interface viewer</w:t>
      </w:r>
    </w:p>
    <w:p>
      <w:pPr>
        <w:spacing w:after="120"/>
        <w:ind w:left="360" w:hanging="180"/>
      </w:pPr>
      <w:r>
        <w:t xml:space="preserve">• </w:t>
      </w:r>
      <w:r>
        <w:t xml:space="preserve">Inverter log analyzer (timestamp filtering, fault code interpretation)</w:t>
      </w:r>
    </w:p>
    <w:p>
      <w:pPr>
        <w:spacing w:after="120"/>
        <w:ind w:left="360" w:hanging="180"/>
      </w:pPr>
      <w:r>
        <w:t xml:space="preserve">• </w:t>
      </w:r>
      <w:r>
        <w:t xml:space="preserve">IEEE 1547 fault categorization overlay (color</w:t>
      </w:r>
    </w:p>
    <w:p>
      <w:pPr>
        <w:spacing w:after="120"/>
        <w:ind w:left="360" w:hanging="180"/>
      </w:pPr>
      <w:r>
        <w:t xml:space="preserve">• </w:t>
      </w:r>
      <w:r>
        <w:t xml:space="preserve">coded causes: equipment, config, grid-side)</w:t>
      </w:r>
    </w:p>
    <w:p>
      <w:pPr>
        <w:spacing w:after="120"/>
        <w:ind w:left="360" w:hanging="180"/>
      </w:pPr>
      <w:r>
        <w:t xml:space="preserve">• </w:t>
      </w:r>
      <w:r>
        <w:t xml:space="preserve">Action Plan Builder with regulatory compliance options</w:t>
      </w:r>
    </w:p>
    <w:p>
      <w:pPr>
        <w:pStyle w:val="Heading3"/>
        <w:spacing w:before="300" w:after="150"/>
      </w:pPr>
      <w:r>
        <w:rPr>
          <w:b/>
          <w:bCs/>
          <w:sz w:val="24"/>
          <w:szCs w:val="24"/>
        </w:rPr>
        <w:t xml:space="preserve">24.4 Root- Cause Diagnosis: Fault Code Interpretation &amp; Cross</w:t>
      </w:r>
    </w:p>
    <w:p>
      <w:pPr>
        <w:spacing w:after="120"/>
        <w:ind w:left="360" w:hanging="180"/>
      </w:pPr>
      <w:r>
        <w:t xml:space="preserve">• </w:t>
      </w:r>
      <w:r>
        <w:t xml:space="preserve">Validation</w:t>
      </w:r>
    </w:p>
    <w:p>
      <w:pPr>
        <w:spacing w:after="200"/>
      </w:pPr>
      <w:r>
        <w:t xml:space="preserve">The learner initiates the diagnostic sequence by examining the triggered inverter fault code: “F-63 – V&gt; persistent &gt; 1.1 pu for 2.5 seconds.” This aligns with an overvoltage condition exceeding IEEE 1547 thresholds for Category II DERs. Brainy 24/7 Virtual Mentor prompts the learner to:</w:t>
      </w:r>
    </w:p>
    <w:p>
      <w:pPr>
        <w:spacing w:after="120"/>
        <w:ind w:left="360" w:hanging="180"/>
      </w:pPr>
      <w:r>
        <w:t xml:space="preserve">• </w:t>
      </w:r>
      <w:r>
        <w:t xml:space="preserve">Validate inverter settings against IEEE 1547.1 Table 28 (Overvoltage Ride</w:t>
      </w:r>
    </w:p>
    <w:p>
      <w:pPr>
        <w:spacing w:after="120"/>
        <w:ind w:left="360" w:hanging="180"/>
      </w:pPr>
      <w:r>
        <w:t xml:space="preserve">• </w:t>
      </w:r>
      <w:r>
        <w:t xml:space="preserve">Through Requirements)</w:t>
      </w:r>
    </w:p>
    <w:p>
      <w:pPr>
        <w:spacing w:after="120"/>
        <w:ind w:left="360" w:hanging="180"/>
      </w:pPr>
      <w:r>
        <w:t xml:space="preserve">• </w:t>
      </w:r>
      <w:r>
        <w:t xml:space="preserve">Cross</w:t>
      </w:r>
    </w:p>
    <w:p>
      <w:pPr>
        <w:spacing w:after="120"/>
        <w:ind w:left="360" w:hanging="180"/>
      </w:pPr>
      <w:r>
        <w:t xml:space="preserve">• </w:t>
      </w:r>
      <w:r>
        <w:t xml:space="preserve">reference utility voltage telemetry from the SCADA interface</w:t>
      </w:r>
    </w:p>
    <w:p>
      <w:pPr>
        <w:spacing w:after="120"/>
        <w:ind w:left="360" w:hanging="180"/>
      </w:pPr>
      <w:r>
        <w:t xml:space="preserve">• </w:t>
      </w:r>
      <w:r>
        <w:t xml:space="preserve">Check anti</w:t>
      </w:r>
    </w:p>
    <w:p>
      <w:pPr>
        <w:spacing w:after="120"/>
        <w:ind w:left="360" w:hanging="180"/>
      </w:pPr>
      <w:r>
        <w:t xml:space="preserve">• </w:t>
      </w:r>
      <w:r>
        <w:t xml:space="preserve">islanding logic configuration (VRT + frequency window compliance)</w:t>
      </w:r>
    </w:p>
    <w:p>
      <w:pPr>
        <w:spacing w:after="120"/>
      </w:pPr>
      <w:r>
        <w:t xml:space="preserve">After verifying that the inverter’s voltage ride- through (VRT) response time is misaligned with utility relay clearing times, the learner identifies a configuration</w:t>
      </w:r>
    </w:p>
    <w:p>
      <w:pPr>
        <w:spacing w:after="120"/>
        <w:ind w:left="360" w:hanging="180"/>
      </w:pPr>
      <w:r>
        <w:t xml:space="preserve">• </w:t>
      </w:r>
      <w:r>
        <w:t xml:space="preserve">based root cause. This is visually reinforced by the XR waveform viewer, which overlays both utility and DER voltage curves.</w:t>
      </w:r>
    </w:p>
    <w:p>
      <w:pPr>
        <w:spacing w:after="120"/>
      </w:pPr>
      <w:r>
        <w:t xml:space="preserve">The lab requires the learner to simulate toggling between ride- through profiles (Category II vs. III) and assess system stability with each. The Brainy mentor explains the trade</w:t>
      </w:r>
    </w:p>
    <w:p>
      <w:pPr>
        <w:spacing w:after="120"/>
        <w:ind w:left="360" w:hanging="180"/>
      </w:pPr>
      <w:r>
        <w:t xml:space="preserve">• </w:t>
      </w:r>
      <w:r>
        <w:t xml:space="preserve">offs in dynamic grid support compliance and encourages the learner to recommend an optimized profile in the action plan.</w:t>
      </w:r>
    </w:p>
    <w:p>
      <w:pPr>
        <w:pStyle w:val="Heading3"/>
        <w:spacing w:before="300" w:after="150"/>
      </w:pPr>
      <w:r>
        <w:rPr>
          <w:b/>
          <w:bCs/>
          <w:sz w:val="24"/>
          <w:szCs w:val="24"/>
        </w:rPr>
        <w:t xml:space="preserve">24.5 Using the Action Plan Builder, the learner constructs a multi-tiered corrective response</w:t>
      </w:r>
    </w:p>
    <w:p>
      <w:pPr>
        <w:spacing w:after="120"/>
      </w:pPr>
      <w:r>
        <w:t xml:space="preserve">1. **Technical Adjustments**</w:t>
      </w:r>
    </w:p>
    <w:p>
      <w:pPr>
        <w:spacing w:after="120"/>
        <w:ind w:left="360" w:hanging="180"/>
      </w:pPr>
      <w:r>
        <w:t xml:space="preserve">• </w:t>
      </w:r>
      <w:r>
        <w:t xml:space="preserve">Modify voltage ride</w:t>
      </w:r>
    </w:p>
    <w:p>
      <w:pPr>
        <w:spacing w:after="120"/>
        <w:ind w:left="360" w:hanging="180"/>
      </w:pPr>
      <w:r>
        <w:t xml:space="preserve">• </w:t>
      </w:r>
      <w:r>
        <w:t xml:space="preserve">through settings to better match utility clearing time (increase upper limit trip delay by 0.5s)</w:t>
      </w:r>
    </w:p>
    <w:p>
      <w:pPr>
        <w:spacing w:after="120"/>
        <w:ind w:left="360" w:hanging="180"/>
      </w:pPr>
      <w:r>
        <w:t xml:space="preserve">• </w:t>
      </w:r>
      <w:r>
        <w:t xml:space="preserve">Update relay settings to synchronize trip logic with utility recloser cadence</w:t>
      </w:r>
    </w:p>
    <w:p>
      <w:pPr>
        <w:spacing w:after="120"/>
      </w:pPr>
      <w:r>
        <w:t xml:space="preserve">2. **Regulatory Compliance Alignment**</w:t>
      </w:r>
    </w:p>
    <w:p>
      <w:pPr>
        <w:spacing w:after="120"/>
        <w:ind w:left="360" w:hanging="180"/>
      </w:pPr>
      <w:r>
        <w:t xml:space="preserve">• </w:t>
      </w:r>
      <w:r>
        <w:t xml:space="preserve">Document revised settings with IEEE 1547.1 Annex G compliance form (auto</w:t>
      </w:r>
    </w:p>
    <w:p>
      <w:pPr>
        <w:spacing w:after="120"/>
        <w:ind w:left="360" w:hanging="180"/>
      </w:pPr>
      <w:r>
        <w:t xml:space="preserve">• </w:t>
      </w:r>
      <w:r>
        <w:t xml:space="preserve">populated in XR)</w:t>
      </w:r>
    </w:p>
    <w:p>
      <w:pPr>
        <w:spacing w:after="120"/>
        <w:ind w:left="360" w:hanging="180"/>
      </w:pPr>
      <w:r>
        <w:t xml:space="preserve">• </w:t>
      </w:r>
      <w:r>
        <w:t xml:space="preserve">Generate Change Control Record for submission to utility interconnection coordinator</w:t>
      </w:r>
    </w:p>
    <w:p>
      <w:pPr>
        <w:spacing w:after="120"/>
      </w:pPr>
      <w:r>
        <w:t xml:space="preserve">3. **Utility Communication Protocols**</w:t>
      </w:r>
    </w:p>
    <w:p>
      <w:pPr>
        <w:spacing w:after="120"/>
        <w:ind w:left="360" w:hanging="180"/>
      </w:pPr>
      <w:r>
        <w:t xml:space="preserve">• </w:t>
      </w:r>
      <w:r>
        <w:t xml:space="preserve">Use the XR</w:t>
      </w:r>
    </w:p>
    <w:p>
      <w:pPr>
        <w:spacing w:after="120"/>
        <w:ind w:left="360" w:hanging="180"/>
      </w:pPr>
      <w:r>
        <w:t xml:space="preserve">• </w:t>
      </w:r>
      <w:r>
        <w:t xml:space="preserve">integrated DRMS email template to notify the hosting utility of configuration updates</w:t>
      </w:r>
    </w:p>
    <w:p>
      <w:pPr>
        <w:spacing w:after="120"/>
        <w:ind w:left="360" w:hanging="180"/>
      </w:pPr>
      <w:r>
        <w:t xml:space="preserve">• </w:t>
      </w:r>
      <w:r>
        <w:t xml:space="preserve">Log the event in the virtual Interconnection Event Archive (EON Integrity Suite™ compliance ledger)</w:t>
      </w:r>
    </w:p>
    <w:p>
      <w:pPr>
        <w:spacing w:after="200"/>
      </w:pPr>
      <w:r>
        <w:t xml:space="preserve">The Brainy 24/7 Virtual Mentor ensures the learner performs a completeness check before submission. The virtual checklist confirms:</w:t>
      </w:r>
    </w:p>
    <w:p>
      <w:pPr>
        <w:spacing w:after="120"/>
        <w:ind w:left="360" w:hanging="180"/>
      </w:pPr>
      <w:r>
        <w:t xml:space="preserve">• </w:t>
      </w:r>
      <w:r>
        <w:t xml:space="preserve">IR signature of the event has been reviewed</w:t>
      </w:r>
    </w:p>
    <w:p>
      <w:pPr>
        <w:spacing w:after="120"/>
        <w:ind w:left="360" w:hanging="180"/>
      </w:pPr>
      <w:r>
        <w:t xml:space="preserve">• </w:t>
      </w:r>
      <w:r>
        <w:t xml:space="preserve">VRT and FRT (fault ride</w:t>
      </w:r>
    </w:p>
    <w:p>
      <w:pPr>
        <w:spacing w:after="120"/>
        <w:ind w:left="360" w:hanging="180"/>
      </w:pPr>
      <w:r>
        <w:t xml:space="preserve">• </w:t>
      </w:r>
      <w:r>
        <w:t xml:space="preserve">through) thresholds are IEEE-conformant</w:t>
      </w:r>
    </w:p>
    <w:p>
      <w:pPr>
        <w:spacing w:after="120"/>
        <w:ind w:left="360" w:hanging="180"/>
      </w:pPr>
      <w:r>
        <w:t xml:space="preserve">• </w:t>
      </w:r>
      <w:r>
        <w:t xml:space="preserve">All updated settings are validated in the XR simulator preview</w:t>
      </w:r>
    </w:p>
    <w:p>
      <w:pPr>
        <w:pStyle w:val="Heading3"/>
        <w:spacing w:before="300" w:after="150"/>
      </w:pPr>
      <w:r>
        <w:rPr>
          <w:b/>
          <w:bCs/>
          <w:sz w:val="24"/>
          <w:szCs w:val="24"/>
        </w:rPr>
        <w:t xml:space="preserve">24.6 XR Performance Validation &amp; Feedback Loop</w:t>
      </w:r>
    </w:p>
    <w:p>
      <w:pPr>
        <w:spacing w:after="200"/>
      </w:pPr>
      <w:r>
        <w:t xml:space="preserve">To close the loop, the learner re-engages the DER system in simulation mode with corrected settings applied. The voltage rise scenario is replayed. The modified system now demonstrates:</w:t>
      </w:r>
    </w:p>
    <w:p>
      <w:pPr>
        <w:spacing w:after="120"/>
        <w:ind w:left="360" w:hanging="180"/>
      </w:pPr>
      <w:r>
        <w:t xml:space="preserve">• </w:t>
      </w:r>
      <w:r>
        <w:t xml:space="preserve">Stable voltage regulation within IEEE 1547.1 limits</w:t>
      </w:r>
    </w:p>
    <w:p>
      <w:pPr>
        <w:spacing w:after="120"/>
        <w:ind w:left="360" w:hanging="180"/>
      </w:pPr>
      <w:r>
        <w:t xml:space="preserve">• </w:t>
      </w:r>
      <w:r>
        <w:t xml:space="preserve">No trip during transient overvoltage</w:t>
      </w:r>
    </w:p>
    <w:p>
      <w:pPr>
        <w:spacing w:after="120"/>
        <w:ind w:left="360" w:hanging="180"/>
      </w:pPr>
      <w:r>
        <w:t xml:space="preserve">• </w:t>
      </w:r>
      <w:r>
        <w:t xml:space="preserve">Correct anti</w:t>
      </w:r>
    </w:p>
    <w:p>
      <w:pPr>
        <w:spacing w:after="120"/>
        <w:ind w:left="360" w:hanging="180"/>
      </w:pPr>
      <w:r>
        <w:t xml:space="preserve">• </w:t>
      </w:r>
      <w:r>
        <w:t xml:space="preserve">islanding response with reclose delay</w:t>
      </w:r>
    </w:p>
    <w:p>
      <w:pPr>
        <w:spacing w:after="200"/>
      </w:pPr>
      <w:r>
        <w:t xml:space="preserve">The learner receives a performance score based on latency of response, accuracy of diagnosis, and completeness of action plan. Brainy 24/7 Virtual Mentor provides targeted coaching if any of the following are flagged:</w:t>
      </w:r>
    </w:p>
    <w:p>
      <w:pPr>
        <w:spacing w:after="120"/>
        <w:ind w:left="360" w:hanging="180"/>
      </w:pPr>
      <w:r>
        <w:t xml:space="preserve">• </w:t>
      </w:r>
      <w:r>
        <w:t xml:space="preserve">Incorrect identification of trip condition</w:t>
      </w:r>
    </w:p>
    <w:p>
      <w:pPr>
        <w:spacing w:after="120"/>
        <w:ind w:left="360" w:hanging="180"/>
      </w:pPr>
      <w:r>
        <w:t xml:space="preserve">• </w:t>
      </w:r>
      <w:r>
        <w:t xml:space="preserve">Incomplete regulatory documentation</w:t>
      </w:r>
    </w:p>
    <w:p>
      <w:pPr>
        <w:spacing w:after="120"/>
        <w:ind w:left="360" w:hanging="180"/>
      </w:pPr>
      <w:r>
        <w:t xml:space="preserve">• </w:t>
      </w:r>
      <w:r>
        <w:t xml:space="preserve">Failure to notify utility via approved channel</w:t>
      </w:r>
    </w:p>
    <w:p>
      <w:pPr>
        <w:spacing w:after="120"/>
      </w:pPr>
      <w:r>
        <w:t xml:space="preserve">The XR Lab concludes with a Convert- to</w:t>
      </w:r>
    </w:p>
    <w:p>
      <w:pPr>
        <w:spacing w:after="120"/>
        <w:ind w:left="360" w:hanging="180"/>
      </w:pPr>
      <w:r>
        <w:t xml:space="preserve">• </w:t>
      </w:r>
      <w:r>
        <w:t xml:space="preserve">XR snapshot export, allowing learners to retain and review their diagnostic and compliance pathways offline.</w:t>
      </w:r>
    </w:p>
    <w:p>
      <w:pPr>
        <w:pStyle w:val="Heading3"/>
        <w:spacing w:before="300" w:after="150"/>
      </w:pPr>
      <w:r>
        <w:rPr>
          <w:b/>
          <w:bCs/>
          <w:sz w:val="24"/>
          <w:szCs w:val="24"/>
        </w:rPr>
        <w:t xml:space="preserve">24.7 Learning Objectives Reinforced in This Lab</w:t>
      </w:r>
    </w:p>
    <w:p>
      <w:pPr>
        <w:spacing w:after="120"/>
        <w:ind w:left="360" w:hanging="180"/>
      </w:pPr>
      <w:r>
        <w:t xml:space="preserve">• </w:t>
      </w:r>
      <w:r>
        <w:t xml:space="preserve">Interpret inverter and relay logs to diagnose IEEE 1547 non</w:t>
      </w:r>
    </w:p>
    <w:p>
      <w:pPr>
        <w:spacing w:after="120"/>
        <w:ind w:left="360" w:hanging="180"/>
      </w:pPr>
      <w:r>
        <w:t xml:space="preserve">• </w:t>
      </w:r>
      <w:r>
        <w:t xml:space="preserve">compliance</w:t>
      </w:r>
    </w:p>
    <w:p>
      <w:pPr>
        <w:spacing w:after="120"/>
        <w:ind w:left="360" w:hanging="180"/>
      </w:pPr>
      <w:r>
        <w:t xml:space="preserve">• </w:t>
      </w:r>
      <w:r>
        <w:t xml:space="preserve">Apply IEEE 1547.1 settings to resolve voltage ride</w:t>
      </w:r>
    </w:p>
    <w:p>
      <w:pPr>
        <w:spacing w:after="120"/>
        <w:ind w:left="360" w:hanging="180"/>
      </w:pPr>
      <w:r>
        <w:t xml:space="preserve">• </w:t>
      </w:r>
      <w:r>
        <w:t xml:space="preserve">through issues</w:t>
      </w:r>
    </w:p>
    <w:p>
      <w:pPr>
        <w:spacing w:after="120"/>
        <w:ind w:left="360" w:hanging="180"/>
      </w:pPr>
      <w:r>
        <w:t xml:space="preserve">• </w:t>
      </w:r>
      <w:r>
        <w:t xml:space="preserve">Construct a regulatory</w:t>
      </w:r>
    </w:p>
    <w:p>
      <w:pPr>
        <w:spacing w:after="120"/>
        <w:ind w:left="360" w:hanging="180"/>
      </w:pPr>
      <w:r>
        <w:t xml:space="preserve">• </w:t>
      </w:r>
      <w:r>
        <w:t xml:space="preserve">compliant corrective action plan</w:t>
      </w:r>
    </w:p>
    <w:p>
      <w:pPr>
        <w:spacing w:after="120"/>
        <w:ind w:left="360" w:hanging="180"/>
      </w:pPr>
      <w:r>
        <w:t xml:space="preserve">• </w:t>
      </w:r>
      <w:r>
        <w:t xml:space="preserve">Use SCADA overlays and waveform analytics to validate grid support functions</w:t>
      </w:r>
    </w:p>
    <w:p>
      <w:pPr>
        <w:spacing w:after="120"/>
        <w:ind w:left="360" w:hanging="180"/>
      </w:pPr>
      <w:r>
        <w:t xml:space="preserve">• </w:t>
      </w:r>
      <w:r>
        <w:t xml:space="preserve">Communicate faults and resolutions to utility stakeholders via standardized protocols</w:t>
      </w:r>
    </w:p>
    <w:p>
      <w:pPr>
        <w:pStyle w:val="Heading3"/>
        <w:spacing w:before="300" w:after="150"/>
      </w:pPr>
      <w:r>
        <w:rPr>
          <w:b/>
          <w:bCs/>
          <w:sz w:val="24"/>
          <w:szCs w:val="24"/>
        </w:rPr>
        <w:t xml:space="preserve">24.8 Integration with EON Integrity Suite™</w:t>
      </w:r>
    </w:p>
    <w:p>
      <w:pPr>
        <w:spacing w:after="200"/>
      </w:pPr>
      <w:r>
        <w:t xml:space="preserve">All diagnostic steps, configuration changes, and regulatory forms generated during this XR Lab are securely archived in the EON Integrity Suite™. This supports auditability and certification tracking, aligning with IEEE, NERC, and utility-specific interconnection compliance workflows.</w:t>
      </w:r>
    </w:p>
    <w:p>
      <w:pPr>
        <w:pStyle w:val="Heading3"/>
        <w:spacing w:before="300" w:after="150"/>
      </w:pPr>
      <w:r>
        <w:rPr>
          <w:b/>
          <w:bCs/>
          <w:sz w:val="24"/>
          <w:szCs w:val="24"/>
        </w:rPr>
        <w:t xml:space="preserve">24.9 Convert- to</w:t>
      </w:r>
    </w:p>
    <w:p>
      <w:pPr>
        <w:spacing w:after="120"/>
        <w:ind w:left="360" w:hanging="180"/>
      </w:pPr>
      <w:r>
        <w:t xml:space="preserve">• </w:t>
      </w:r>
      <w:r>
        <w:t xml:space="preserve">XR Functionality</w:t>
      </w:r>
    </w:p>
    <w:p>
      <w:pPr>
        <w:spacing w:after="120"/>
      </w:pPr>
      <w:r>
        <w:t xml:space="preserve">This lab can be deployed as a full XR experience or converted to screen- based simulation mode for low</w:t>
      </w:r>
    </w:p>
    <w:p>
      <w:pPr>
        <w:spacing w:after="120"/>
        <w:ind w:left="360" w:hanging="180"/>
      </w:pPr>
      <w:r>
        <w:t xml:space="preserve">• </w:t>
      </w:r>
      <w:r>
        <w:t xml:space="preserve">bandwidth environments. All interactive elements, including waveform overlays, fault code interpreters, and compliance form generators, retain full functionality across formats.</w:t>
      </w:r>
    </w:p>
    <w:p>
      <w:pPr>
        <w:spacing w:after="200"/>
      </w:pPr>
      <w:r>
        <w:t xml:space="preserve">🧠 Need help during the lab? Activate Brainy 24/7 Virtual Mentor at any point to get contextual guidance on IEEE 1547.1 trip coordination logic, VRT threshold calibration, or utility event notification workflows.</w:t>
      </w:r>
    </w:p>
    <w:p>
      <w:pPr>
        <w:spacing w:after="200"/>
      </w:pPr>
      <w:r>
        <w:t xml:space="preserve">Next: Chapter 25 — XR Lab 5: Service Steps / Procedure Execution
Execute corrective actions in a virtual DER substation setting: reset relays, update firmware, and coordinate inverter trip times. Prepare for post-service commissioning.</w:t>
      </w:r>
    </w:p>
    <w:p>
      <w:pPr>
        <w:pStyle w:val="Heading3"/>
        <w:spacing w:before="300" w:after="150"/>
      </w:pPr>
      <w:r>
        <w:rPr>
          <w:b/>
          <w:bCs/>
          <w:sz w:val="24"/>
          <w:szCs w:val="24"/>
        </w:rPr>
        <w:t xml:space="preserve">24.10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24.13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**Segment:** Energy
**Group:** Group C — Regulatory &amp; Certification
**Course Title:** IEEE/Utility Interconnection for Distributed Resources — Hard</w:t>
      </w:r>
    </w:p>
    <w:p>
      <w:pPr>
        <w:spacing w:after="120"/>
      </w:pPr>
      <w:r>
        <w:t xml:space="preserve">In this fifth XR Lab, learners transition from diagnosis to hands- on procedure execution within a hyper</w:t>
      </w:r>
    </w:p>
    <w:p>
      <w:pPr>
        <w:spacing w:after="120"/>
        <w:ind w:left="360" w:hanging="180"/>
      </w:pPr>
      <w:r>
        <w:t xml:space="preserve">• </w:t>
      </w:r>
      <w:r>
        <w:t xml:space="preserve">realistic digital twin of a distributed energy resource (DER) interconnection site. Building on the action plan developed in Chapter 24, this lab requires precise execution of corrective and service tasks such as relay resets, inverter firmware upgrades, and trip- time coordination adjustments. Guided by the Brainy 24/7 Virtual Mentor and embedded EON Integrity Suite™ protocols, learners apply IEEE 1547.1</w:t>
      </w:r>
    </w:p>
    <w:p>
      <w:pPr>
        <w:spacing w:after="120"/>
        <w:ind w:left="360" w:hanging="180"/>
      </w:pPr>
      <w:r>
        <w:t xml:space="preserve">• </w:t>
      </w:r>
      <w:r>
        <w:t xml:space="preserve">compliant service workflows to restore full functional compliance to the DER system. Convert- to</w:t>
      </w:r>
    </w:p>
    <w:p>
      <w:pPr>
        <w:spacing w:after="120"/>
        <w:ind w:left="360" w:hanging="180"/>
      </w:pPr>
      <w:r>
        <w:t xml:space="preserve">• </w:t>
      </w:r>
      <w:r>
        <w:t xml:space="preserve">XR functionality allows users to replicate these procedures in their own field environments through AR overlays and task guidance.</w:t>
      </w:r>
    </w:p>
    <w:p>
      <w:pPr>
        <w:spacing w:after="120"/>
      </w:pPr>
      <w:r>
        <w:t xml:space="preserve">This chapter supports mastery of post- diagnostic service resolution and prepares learners to conduct real</w:t>
      </w:r>
    </w:p>
    <w:p>
      <w:pPr>
        <w:spacing w:after="120"/>
        <w:ind w:left="360" w:hanging="180"/>
      </w:pPr>
      <w:r>
        <w:t xml:space="preserve">• </w:t>
      </w:r>
      <w:r>
        <w:t xml:space="preserve">world procedure execution with standard adherence, safety compliance, and full documentation integrity.</w:t>
      </w:r>
    </w:p>
    <w:p>
      <w:pPr>
        <w:spacing w:after="200"/>
      </w:pPr>
      <w:r>
        <w:t xml:space="preserve">Relay Reset and Reconfiguration Execution</w:t>
      </w:r>
    </w:p>
    <w:p>
      <w:pPr>
        <w:spacing w:after="120"/>
      </w:pPr>
      <w:r>
        <w:t xml:space="preserve">The first service task in this lab involves resetting and reconfiguring the system’s protective relay. In the virtualized DER interconnection point, learners are prompted to locate the protective relay panel, which may include a SEL- 751A, GE Multilin, or equivalent utility</w:t>
      </w:r>
    </w:p>
    <w:p>
      <w:pPr>
        <w:spacing w:after="120"/>
        <w:ind w:left="360" w:hanging="180"/>
      </w:pPr>
      <w:r>
        <w:t xml:space="preserve">• </w:t>
      </w:r>
      <w:r>
        <w:t xml:space="preserve">grade relay. The Brainy 24/7 Virtual Mentor guides learners through lockout- tagout (LOTO) verification, ensuring multi</w:t>
      </w:r>
    </w:p>
    <w:p>
      <w:pPr>
        <w:spacing w:after="120"/>
        <w:ind w:left="360" w:hanging="180"/>
      </w:pPr>
      <w:r>
        <w:t xml:space="preserve">• </w:t>
      </w:r>
      <w:r>
        <w:t xml:space="preserve">source isolation prior to service.</w:t>
      </w:r>
    </w:p>
    <w:p>
      <w:pPr>
        <w:pStyle w:val="Heading3"/>
        <w:spacing w:before="300" w:after="150"/>
      </w:pPr>
      <w:r>
        <w:rPr>
          <w:b/>
          <w:bCs/>
          <w:sz w:val="24"/>
          <w:szCs w:val="24"/>
        </w:rPr>
        <w:t xml:space="preserve">25.1 Once safe access is confirmed, users interact with the relay interface to</w:t>
      </w:r>
    </w:p>
    <w:p>
      <w:pPr>
        <w:spacing w:after="120"/>
        <w:ind w:left="360" w:hanging="180"/>
      </w:pPr>
      <w:r>
        <w:t xml:space="preserve">• </w:t>
      </w:r>
      <w:r>
        <w:t xml:space="preserve">Clear historical trip logs</w:t>
      </w:r>
    </w:p>
    <w:p>
      <w:pPr>
        <w:spacing w:after="120"/>
        <w:ind w:left="360" w:hanging="180"/>
      </w:pPr>
      <w:r>
        <w:t xml:space="preserve">• </w:t>
      </w:r>
      <w:r>
        <w:t xml:space="preserve">Reset the relay to a known baseline state</w:t>
      </w:r>
    </w:p>
    <w:p>
      <w:pPr>
        <w:spacing w:after="120"/>
        <w:ind w:left="360" w:hanging="180"/>
      </w:pPr>
      <w:r>
        <w:t xml:space="preserve">• </w:t>
      </w:r>
      <w:r>
        <w:t xml:space="preserve">Reconfigure time</w:t>
      </w:r>
    </w:p>
    <w:p>
      <w:pPr>
        <w:spacing w:after="120"/>
        <w:ind w:left="360" w:hanging="180"/>
      </w:pPr>
      <w:r>
        <w:t xml:space="preserve">• </w:t>
      </w:r>
      <w:r>
        <w:t xml:space="preserve">current curve (TCC) settings to match new coordination curves</w:t>
      </w:r>
    </w:p>
    <w:p>
      <w:pPr>
        <w:spacing w:after="120"/>
        <w:ind w:left="360" w:hanging="180"/>
      </w:pPr>
      <w:r>
        <w:t xml:space="preserve">• </w:t>
      </w:r>
      <w:r>
        <w:t xml:space="preserve">Verify IEEE 1547.1 coordination compliance with upstream utility protection devices</w:t>
      </w:r>
    </w:p>
    <w:p>
      <w:pPr>
        <w:spacing w:after="120"/>
      </w:pPr>
      <w:r>
        <w:t xml:space="preserve">The XR interface includes real- time feedback on misconfigured pickup values, improper inverse time curves, and zone misalignment. Learners receive performance prompts when they fail to match the utility</w:t>
      </w:r>
    </w:p>
    <w:p>
      <w:pPr>
        <w:spacing w:after="120"/>
        <w:ind w:left="360" w:hanging="180"/>
      </w:pPr>
      <w:r>
        <w:t xml:space="preserve">• </w:t>
      </w:r>
      <w:r>
        <w:t xml:space="preserve">provided protective device coordination study. The service task concludes with a test trip simulation to ensure the relay operates within the required clearing time upon simulated fault injection.</w:t>
      </w:r>
    </w:p>
    <w:p>
      <w:pPr>
        <w:spacing w:after="200"/>
      </w:pPr>
      <w:r>
        <w:t xml:space="preserve">Inverter Firmware Upgrade and Configuration Adjustment</w:t>
      </w:r>
    </w:p>
    <w:p>
      <w:pPr>
        <w:spacing w:after="200"/>
      </w:pPr>
      <w:r>
        <w:t xml:space="preserve">The second task focuses on updating inverter firmware and adjusting settings to resolve control errors identified in the prior diagnosis lab. Within the simulated environment, learners access the inverter interface—representative of field-deployed hardware such as SMA, Fronius, or Huawei string inverters.</w:t>
      </w:r>
    </w:p>
    <w:p>
      <w:pPr>
        <w:pStyle w:val="Heading3"/>
        <w:spacing w:before="300" w:after="150"/>
      </w:pPr>
      <w:r>
        <w:rPr>
          <w:b/>
          <w:bCs/>
          <w:sz w:val="24"/>
          <w:szCs w:val="24"/>
        </w:rPr>
        <w:t xml:space="preserve">25.2 Firmware update tasks include</w:t>
      </w:r>
    </w:p>
    <w:p>
      <w:pPr>
        <w:spacing w:after="120"/>
        <w:ind w:left="360" w:hanging="180"/>
      </w:pPr>
      <w:r>
        <w:t xml:space="preserve">• </w:t>
      </w:r>
      <w:r>
        <w:t xml:space="preserve">Secure connection to the inverter via RS</w:t>
      </w:r>
    </w:p>
    <w:p>
      <w:pPr>
        <w:spacing w:after="120"/>
        <w:ind w:left="360" w:hanging="180"/>
      </w:pPr>
      <w:r>
        <w:t xml:space="preserve">• </w:t>
      </w:r>
      <w:r>
        <w:t xml:space="preserve">485 or Ethernet in XR</w:t>
      </w:r>
    </w:p>
    <w:p>
      <w:pPr>
        <w:spacing w:after="120"/>
        <w:ind w:left="360" w:hanging="180"/>
      </w:pPr>
      <w:r>
        <w:t xml:space="preserve">• </w:t>
      </w:r>
      <w:r>
        <w:t xml:space="preserve">Uploading the latest IEEE 1547.1</w:t>
      </w:r>
    </w:p>
    <w:p>
      <w:pPr>
        <w:spacing w:after="120"/>
        <w:ind w:left="360" w:hanging="180"/>
      </w:pPr>
      <w:r>
        <w:t xml:space="preserve">• </w:t>
      </w:r>
      <w:r>
        <w:t xml:space="preserve">compliant firmware package</w:t>
      </w:r>
    </w:p>
    <w:p>
      <w:pPr>
        <w:spacing w:after="120"/>
        <w:ind w:left="360" w:hanging="180"/>
      </w:pPr>
      <w:r>
        <w:t xml:space="preserve">• </w:t>
      </w:r>
      <w:r>
        <w:t xml:space="preserve">Executing a checksum validation and full upgrade cycle</w:t>
      </w:r>
    </w:p>
    <w:p>
      <w:pPr>
        <w:spacing w:after="120"/>
        <w:ind w:left="360" w:hanging="180"/>
      </w:pPr>
      <w:r>
        <w:t xml:space="preserve">• </w:t>
      </w:r>
      <w:r>
        <w:t xml:space="preserve">Reinitializing inverter settings to match anti</w:t>
      </w:r>
    </w:p>
    <w:p>
      <w:pPr>
        <w:spacing w:after="120"/>
        <w:ind w:left="360" w:hanging="180"/>
      </w:pPr>
      <w:r>
        <w:t xml:space="preserve">• </w:t>
      </w:r>
      <w:r>
        <w:t xml:space="preserve">islanding and voltage ride-through requirements</w:t>
      </w:r>
    </w:p>
    <w:p>
      <w:pPr>
        <w:spacing w:after="200"/>
      </w:pPr>
      <w:r>
        <w:t xml:space="preserve">The VR environment simulates potential complications—firmware corruption, timeout conditions, and communication drops—requiring learners to apply diagnostic logic to re-establish connectivity or revert to a safe firmware checkpoint.</w:t>
      </w:r>
    </w:p>
    <w:p>
      <w:pPr>
        <w:spacing w:after="120"/>
      </w:pPr>
      <w:r>
        <w:t xml:space="preserve">Post- upgrade, the learner must reconfigure the inverter’s Volt/Var, frequency</w:t>
      </w:r>
    </w:p>
    <w:p>
      <w:pPr>
        <w:spacing w:after="120"/>
        <w:ind w:left="360" w:hanging="180"/>
      </w:pPr>
      <w:r>
        <w:t xml:space="preserve">• </w:t>
      </w:r>
      <w:r>
        <w:t xml:space="preserve">watt, and low/high voltage ride- through curves per IEEE 1547</w:t>
      </w:r>
    </w:p>
    <w:p>
      <w:pPr>
        <w:spacing w:after="120"/>
        <w:ind w:left="360" w:hanging="180"/>
      </w:pPr>
      <w:r>
        <w:t xml:space="preserve">• </w:t>
      </w:r>
      <w:r>
        <w:t xml:space="preserve">2018 Smart Inverter Profile. The Brainy Virtual Mentor provides real- time compliance tips and alerts for out</w:t>
      </w:r>
    </w:p>
    <w:p>
      <w:pPr>
        <w:spacing w:after="120"/>
        <w:ind w:left="360" w:hanging="180"/>
      </w:pPr>
      <w:r>
        <w:t xml:space="preserve">• </w:t>
      </w:r>
      <w:r>
        <w:t xml:space="preserve">of-spec parameter entries.</w:t>
      </w:r>
    </w:p>
    <w:p>
      <w:pPr>
        <w:spacing w:after="200"/>
      </w:pPr>
      <w:r>
        <w:t xml:space="preserve">Trip-Time Coordination and Sequence Testing</w:t>
      </w:r>
    </w:p>
    <w:p>
      <w:pPr>
        <w:spacing w:after="200"/>
      </w:pPr>
      <w:r>
        <w:t xml:space="preserve">The final procedural service task in this XR Lab focuses on validating the time-current characteristics of the DER interconnection and verifying coordinated trip timing across the full protection chain—relay, inverter, and upstream breaker.</w:t>
      </w:r>
    </w:p>
    <w:p>
      <w:pPr>
        <w:spacing w:after="200"/>
      </w:pPr>
      <w:r>
        <w:t xml:space="preserve">Learners initiate a controlled test signal using the XR-integrated signal injection tool. Trip coordination is assessed by:</w:t>
      </w:r>
    </w:p>
    <w:p>
      <w:pPr>
        <w:spacing w:after="120"/>
        <w:ind w:left="360" w:hanging="180"/>
      </w:pPr>
      <w:r>
        <w:t xml:space="preserve">• </w:t>
      </w:r>
      <w:r>
        <w:t xml:space="preserve">Monitoring relay and inverter response times to staged overcurrent and undervoltage events</w:t>
      </w:r>
    </w:p>
    <w:p>
      <w:pPr>
        <w:spacing w:after="120"/>
        <w:ind w:left="360" w:hanging="180"/>
      </w:pPr>
      <w:r>
        <w:t xml:space="preserve">• </w:t>
      </w:r>
      <w:r>
        <w:t xml:space="preserve">Comparing simulated trip times against utility coordination studies</w:t>
      </w:r>
    </w:p>
    <w:p>
      <w:pPr>
        <w:spacing w:after="120"/>
        <w:ind w:left="360" w:hanging="180"/>
      </w:pPr>
      <w:r>
        <w:t xml:space="preserve">• </w:t>
      </w:r>
      <w:r>
        <w:t xml:space="preserve">Adjusting delay intervals and clearing thresholds to ensure cascading protection is avoided</w:t>
      </w:r>
    </w:p>
    <w:p>
      <w:pPr>
        <w:spacing w:after="200"/>
      </w:pPr>
      <w:r>
        <w:t xml:space="preserve">The EON-powered environment visually maps the relay and inverter’s response on synchronized timelines. Learners must identify any violations of the IEEE 1547.1 maximum allowable clearing times (e.g., 2 seconds for certain voltage excursions) and apply service adjustments accordingly.</w:t>
      </w:r>
    </w:p>
    <w:p>
      <w:pPr>
        <w:spacing w:after="200"/>
      </w:pPr>
      <w:r>
        <w:t xml:space="preserve">This section reinforces trip coordination as a critical service outcome, where even microsecond-level discrepancies can lead to DER disconnection or false islanding.</w:t>
      </w:r>
    </w:p>
    <w:p>
      <w:pPr>
        <w:spacing w:after="200"/>
      </w:pPr>
      <w:r>
        <w:t xml:space="preserve">Utility Notification and Post-Service Documentation</w:t>
      </w:r>
    </w:p>
    <w:p>
      <w:pPr>
        <w:spacing w:after="200"/>
      </w:pPr>
      <w:r>
        <w:t xml:space="preserve">Upon completing all service steps, learners are required to simulate the post- service notification and documentation submission process, a mandatory compliance step in real DER interconnection scenarios. Learners compile an XR</w:t>
      </w:r>
    </w:p>
    <w:p>
      <w:pPr>
        <w:pStyle w:val="Heading3"/>
        <w:spacing w:before="300" w:after="150"/>
      </w:pPr>
      <w:r>
        <w:rPr>
          <w:b/>
          <w:bCs/>
          <w:sz w:val="24"/>
          <w:szCs w:val="24"/>
        </w:rPr>
        <w:t xml:space="preserve">25.3 - generated service report, which includes</w:t>
      </w:r>
    </w:p>
    <w:p>
      <w:pPr>
        <w:spacing w:after="120"/>
        <w:ind w:left="360" w:hanging="180"/>
      </w:pPr>
      <w:r>
        <w:t xml:space="preserve">• </w:t>
      </w:r>
      <w:r>
        <w:t xml:space="preserve">Relay setting logs and screenshots</w:t>
      </w:r>
    </w:p>
    <w:p>
      <w:pPr>
        <w:spacing w:after="120"/>
        <w:ind w:left="360" w:hanging="180"/>
      </w:pPr>
      <w:r>
        <w:t xml:space="preserve">• </w:t>
      </w:r>
      <w:r>
        <w:t xml:space="preserve">Firmware version confirmation and checksum</w:t>
      </w:r>
    </w:p>
    <w:p>
      <w:pPr>
        <w:spacing w:after="120"/>
        <w:ind w:left="360" w:hanging="180"/>
      </w:pPr>
      <w:r>
        <w:t xml:space="preserve">• </w:t>
      </w:r>
      <w:r>
        <w:t xml:space="preserve">Test event logs and timestamped trip response graphs</w:t>
      </w:r>
    </w:p>
    <w:p>
      <w:pPr>
        <w:spacing w:after="120"/>
        <w:ind w:left="360" w:hanging="180"/>
      </w:pPr>
      <w:r>
        <w:t xml:space="preserve">• </w:t>
      </w:r>
      <w:r>
        <w:t xml:space="preserve">Updated one</w:t>
      </w:r>
    </w:p>
    <w:p>
      <w:pPr>
        <w:spacing w:after="120"/>
        <w:ind w:left="360" w:hanging="180"/>
      </w:pPr>
      <w:r>
        <w:t xml:space="preserve">• </w:t>
      </w:r>
      <w:r>
        <w:t xml:space="preserve">line diagram showing new protective settings</w:t>
      </w:r>
    </w:p>
    <w:p>
      <w:pPr>
        <w:spacing w:after="200"/>
      </w:pPr>
      <w:r>
        <w:t xml:space="preserve">The report must align with utility interconnection agreements and IEEE 1547.3 documentation practices. The Brainy 24/7 Virtual Mentor assists in validating format, terminology, and signature requirements before submission through the simulated utility portal.</w:t>
      </w:r>
    </w:p>
    <w:p>
      <w:pPr>
        <w:spacing w:after="120"/>
      </w:pPr>
      <w:r>
        <w:t xml:space="preserve">Convert- to</w:t>
      </w:r>
    </w:p>
    <w:p>
      <w:pPr>
        <w:spacing w:after="120"/>
        <w:ind w:left="360" w:hanging="180"/>
      </w:pPr>
      <w:r>
        <w:t xml:space="preserve">• </w:t>
      </w:r>
      <w:r>
        <w:t xml:space="preserve">XR functionality enables learners to export these reports into AR- enabled mobile applications for on</w:t>
      </w:r>
    </w:p>
    <w:p>
      <w:pPr>
        <w:spacing w:after="120"/>
        <w:ind w:left="360" w:hanging="180"/>
      </w:pPr>
      <w:r>
        <w:t xml:space="preserve">• </w:t>
      </w:r>
      <w:r>
        <w:t xml:space="preserve">site verification and compliance walkthroughs in real grid environments.</w:t>
      </w:r>
    </w:p>
    <w:p>
      <w:pPr>
        <w:spacing w:after="200"/>
      </w:pPr>
      <w:r>
        <w:t xml:space="preserve">Learning Outcomes Demonstrated</w:t>
      </w:r>
    </w:p>
    <w:p>
      <w:pPr>
        <w:pStyle w:val="Heading3"/>
        <w:spacing w:before="300" w:after="150"/>
      </w:pPr>
      <w:r>
        <w:rPr>
          <w:b/>
          <w:bCs/>
          <w:sz w:val="24"/>
          <w:szCs w:val="24"/>
        </w:rPr>
        <w:t xml:space="preserve">25.4 Upon completing this XR Lab, learners are expected to</w:t>
      </w:r>
    </w:p>
    <w:p>
      <w:pPr>
        <w:spacing w:after="120"/>
        <w:ind w:left="360" w:hanging="180"/>
      </w:pPr>
      <w:r>
        <w:t xml:space="preserve">• </w:t>
      </w:r>
      <w:r>
        <w:t xml:space="preserve">Perform a full relay reset and protective curve reconfiguration per IEEE 1547.1</w:t>
      </w:r>
    </w:p>
    <w:p>
      <w:pPr>
        <w:spacing w:after="120"/>
        <w:ind w:left="360" w:hanging="180"/>
      </w:pPr>
      <w:r>
        <w:t xml:space="preserve">• </w:t>
      </w:r>
      <w:r>
        <w:t xml:space="preserve">Execute secure inverter firmware upgrades and reinitialize control parameters</w:t>
      </w:r>
    </w:p>
    <w:p>
      <w:pPr>
        <w:spacing w:after="120"/>
        <w:ind w:left="360" w:hanging="180"/>
      </w:pPr>
      <w:r>
        <w:t xml:space="preserve">• </w:t>
      </w:r>
      <w:r>
        <w:t xml:space="preserve">Validate and adjust trip</w:t>
      </w:r>
    </w:p>
    <w:p>
      <w:pPr>
        <w:spacing w:after="120"/>
        <w:ind w:left="360" w:hanging="180"/>
      </w:pPr>
      <w:r>
        <w:t xml:space="preserve">• </w:t>
      </w:r>
      <w:r>
        <w:t xml:space="preserve">time coordination for DER protection chain compliance</w:t>
      </w:r>
    </w:p>
    <w:p>
      <w:pPr>
        <w:spacing w:after="120"/>
        <w:ind w:left="360" w:hanging="180"/>
      </w:pPr>
      <w:r>
        <w:t xml:space="preserve">• </w:t>
      </w:r>
      <w:r>
        <w:t xml:space="preserve">Complete post</w:t>
      </w:r>
    </w:p>
    <w:p>
      <w:pPr>
        <w:spacing w:after="120"/>
        <w:ind w:left="360" w:hanging="180"/>
      </w:pPr>
      <w:r>
        <w:t xml:space="preserve">• </w:t>
      </w:r>
      <w:r>
        <w:t xml:space="preserve">service documentation aligned with utility and IEEE standards</w:t>
      </w:r>
    </w:p>
    <w:p>
      <w:pPr>
        <w:spacing w:after="200"/>
      </w:pPr>
      <w:r>
        <w:t xml:space="preserve">This chapter is certified through the EON Integrity Suite™ and ensures full alignment with regulatory practices for service execution in utility-interconnected DER environments.</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**Segment:** Energy
**Group:** Group C — Regulatory &amp; Certification
**Course Title:** IEEE/Utility Interconnection for Distributed Resources — Hard</w:t>
      </w:r>
    </w:p>
    <w:p>
      <w:pPr>
        <w:spacing w:after="120"/>
      </w:pPr>
      <w:r>
        <w:t xml:space="preserve">In this sixth XR Lab, learners perform full commissioning and baseline verification of a distributed energy resource (DER) interconnection system, following IEEE 1547.1 protocols with utility- specific adaptations. Building on previous diagnostic and procedural knowledge, this hands</w:t>
      </w:r>
    </w:p>
    <w:p>
      <w:pPr>
        <w:spacing w:after="120"/>
        <w:ind w:left="360" w:hanging="180"/>
      </w:pPr>
      <w:r>
        <w:t xml:space="preserve">• </w:t>
      </w:r>
      <w:r>
        <w:t xml:space="preserve">on simulation takes place within a certified EON Integrity Suite™ digital twin environment calibrated to mimic real- world grid conditions. Learners will execute commissioning tests, capture baseline performance metrics, and validate system readiness for integration into utility</w:t>
      </w:r>
    </w:p>
    <w:p>
      <w:pPr>
        <w:spacing w:after="120"/>
        <w:ind w:left="360" w:hanging="180"/>
      </w:pPr>
      <w:r>
        <w:t xml:space="preserve">• </w:t>
      </w:r>
      <w:r>
        <w:t xml:space="preserve">controlled networks. With Brainy™ 24/7 Virtual Mentor guiding step- by</w:t>
      </w:r>
    </w:p>
    <w:p>
      <w:pPr>
        <w:spacing w:after="120"/>
        <w:ind w:left="360" w:hanging="180"/>
      </w:pPr>
      <w:r>
        <w:t xml:space="preserve">• </w:t>
      </w:r>
      <w:r>
        <w:t xml:space="preserve">step compliance checks, this lab ensures learners develop the technical precision and documentation habits required in regulated commissioning workflows.</w:t>
      </w:r>
    </w:p>
    <w:p>
      <w:pPr>
        <w:spacing w:after="200"/>
      </w:pPr>
      <w:r>
        <w:t xml:space="preserve">### XR Lab Objective</w:t>
      </w:r>
    </w:p>
    <w:p>
      <w:pPr>
        <w:spacing w:after="120"/>
      </w:pPr>
      <w:r>
        <w:t xml:space="preserve">To simulate and complete the full IEEE 1547.1 commissioning test suite for a grid- connected DER installation, validate interconnection functionality, and establish a performance baseline for long</w:t>
      </w:r>
    </w:p>
    <w:p>
      <w:pPr>
        <w:spacing w:after="120"/>
        <w:ind w:left="360" w:hanging="180"/>
      </w:pPr>
      <w:r>
        <w:t xml:space="preserve">• </w:t>
      </w:r>
      <w:r>
        <w:t xml:space="preserve">term compliance monitoring.</w:t>
      </w:r>
    </w:p>
    <w:p>
      <w:pPr>
        <w:spacing w:after="200"/>
      </w:pPr>
      <w:r>
        <w:t xml:space="preserve">### XR Setup: Virtual Commissioning Environment</w:t>
      </w:r>
    </w:p>
    <w:p>
      <w:pPr>
        <w:spacing w:after="200"/>
      </w:pPr>
      <w:r>
        <w:t xml:space="preserve">Before initiating testing sequences, learners will enter a fully immersive digital twin of a DER interconnection site, equipped with:</w:t>
      </w:r>
    </w:p>
    <w:p>
      <w:pPr>
        <w:spacing w:after="120"/>
        <w:ind w:left="360" w:hanging="180"/>
      </w:pPr>
      <w:r>
        <w:t xml:space="preserve">• </w:t>
      </w:r>
      <w:r>
        <w:t xml:space="preserve">Rooftop and ground</w:t>
      </w:r>
    </w:p>
    <w:p>
      <w:pPr>
        <w:spacing w:after="120"/>
        <w:ind w:left="360" w:hanging="180"/>
      </w:pPr>
      <w:r>
        <w:t xml:space="preserve">• </w:t>
      </w:r>
      <w:r>
        <w:t xml:space="preserve">mounted PV arrays</w:t>
      </w:r>
    </w:p>
    <w:p>
      <w:pPr>
        <w:spacing w:after="120"/>
        <w:ind w:left="360" w:hanging="180"/>
      </w:pPr>
      <w:r>
        <w:t xml:space="preserve">• </w:t>
      </w:r>
      <w:r>
        <w:t xml:space="preserve">Smart inverter with IEEE 2030.5 profile</w:t>
      </w:r>
    </w:p>
    <w:p>
      <w:pPr>
        <w:spacing w:after="120"/>
        <w:ind w:left="360" w:hanging="180"/>
      </w:pPr>
      <w:r>
        <w:t xml:space="preserve">• </w:t>
      </w:r>
      <w:r>
        <w:t xml:space="preserve">Bidirectional utility meter</w:t>
      </w:r>
    </w:p>
    <w:p>
      <w:pPr>
        <w:spacing w:after="120"/>
        <w:ind w:left="360" w:hanging="180"/>
      </w:pPr>
      <w:r>
        <w:t xml:space="preserve">• </w:t>
      </w:r>
      <w:r>
        <w:t xml:space="preserve">Relay protection interface</w:t>
      </w:r>
    </w:p>
    <w:p>
      <w:pPr>
        <w:spacing w:after="120"/>
        <w:ind w:left="360" w:hanging="180"/>
      </w:pPr>
      <w:r>
        <w:t xml:space="preserve">• </w:t>
      </w:r>
      <w:r>
        <w:t xml:space="preserve">SCADA</w:t>
      </w:r>
    </w:p>
    <w:p>
      <w:pPr>
        <w:spacing w:after="120"/>
        <w:ind w:left="360" w:hanging="180"/>
      </w:pPr>
      <w:r>
        <w:t xml:space="preserve">• </w:t>
      </w:r>
      <w:r>
        <w:t xml:space="preserve">integrated data tap</w:t>
      </w:r>
    </w:p>
    <w:p>
      <w:pPr>
        <w:spacing w:after="120"/>
        <w:ind w:left="360" w:hanging="180"/>
      </w:pPr>
      <w:r>
        <w:t xml:space="preserve">• </w:t>
      </w:r>
      <w:r>
        <w:t xml:space="preserve">Remote disconnect switch (RSD) and ATS</w:t>
      </w:r>
    </w:p>
    <w:p>
      <w:pPr>
        <w:spacing w:after="200"/>
      </w:pPr>
      <w:r>
        <w:t xml:space="preserve">The environment is configured using the EON Integrity Suite™ to reflect utility-level voltage/frequency fluctuations, relay trip simulations, and functional inverter behavior under IEEE 1547.1 test conditions.</w:t>
      </w:r>
    </w:p>
    <w:p>
      <w:pPr>
        <w:spacing w:after="200"/>
      </w:pPr>
      <w:r>
        <w:t xml:space="preserve">Brainy™ 24/7 Virtual Mentor will provide real-time guidance, safety reminders, and data validation prompts throughout the commissioning workflow.</w:t>
      </w:r>
    </w:p>
    <w:p>
      <w:pPr>
        <w:spacing w:after="200"/>
      </w:pPr>
      <w:r>
        <w:t xml:space="preserve">### Step 1: Pre-Test Inspection &amp; Initialization</w:t>
      </w:r>
    </w:p>
    <w:p>
      <w:pPr>
        <w:spacing w:after="200"/>
      </w:pPr>
      <w:r>
        <w:t xml:space="preserve">Learners will begin by performing a virtual inspection of all system components to ensure readiness for commissioning. Key procedures include:</w:t>
      </w:r>
    </w:p>
    <w:p>
      <w:pPr>
        <w:spacing w:after="120"/>
        <w:ind w:left="360" w:hanging="180"/>
      </w:pPr>
      <w:r>
        <w:t xml:space="preserve">• </w:t>
      </w:r>
      <w:r>
        <w:t xml:space="preserve">Verifying inverter firmware is current and matches approved utility version</w:t>
      </w:r>
    </w:p>
    <w:p>
      <w:pPr>
        <w:spacing w:after="120"/>
        <w:ind w:left="360" w:hanging="180"/>
      </w:pPr>
      <w:r>
        <w:t xml:space="preserve">• </w:t>
      </w:r>
      <w:r>
        <w:t xml:space="preserve">Checking relay trip settings for over/undervoltage and over/underfrequency thresholds</w:t>
      </w:r>
    </w:p>
    <w:p>
      <w:pPr>
        <w:spacing w:after="120"/>
        <w:ind w:left="360" w:hanging="180"/>
      </w:pPr>
      <w:r>
        <w:t xml:space="preserve">• </w:t>
      </w:r>
      <w:r>
        <w:t xml:space="preserve">Confirming grounding integrity, especially neutral</w:t>
      </w:r>
    </w:p>
    <w:p>
      <w:pPr>
        <w:spacing w:after="120"/>
        <w:ind w:left="360" w:hanging="180"/>
      </w:pPr>
      <w:r>
        <w:t xml:space="preserve">• </w:t>
      </w:r>
      <w:r>
        <w:t xml:space="preserve">to-ground bonds in isolation transformers</w:t>
      </w:r>
    </w:p>
    <w:p>
      <w:pPr>
        <w:spacing w:after="120"/>
        <w:ind w:left="360" w:hanging="180"/>
      </w:pPr>
      <w:r>
        <w:t xml:space="preserve">• </w:t>
      </w:r>
      <w:r>
        <w:t xml:space="preserve">Ensuring all lockout/tagout (LOTO) procedures are cleared for commissioning</w:t>
      </w:r>
    </w:p>
    <w:p>
      <w:pPr>
        <w:spacing w:after="200"/>
      </w:pPr>
      <w:r>
        <w:t xml:space="preserve">Brainy™ will prompt users to engage the “Pre-Commissioning Checklist” from the EON Integrity Suite™ library and log any discrepancies found prior to test execution.</w:t>
      </w:r>
    </w:p>
    <w:p>
      <w:pPr>
        <w:spacing w:after="200"/>
      </w:pPr>
      <w:r>
        <w:t xml:space="preserve">### Step 2: Executing IEEE 1547.1 Commissioning Tests</w:t>
      </w:r>
    </w:p>
    <w:p>
      <w:pPr>
        <w:spacing w:after="200"/>
      </w:pPr>
      <w:r>
        <w:t xml:space="preserve">This phase simulates the complete commissioning test sequence as defined by IEEE 1547.1- 2020, with utility</w:t>
      </w:r>
    </w:p>
    <w:p>
      <w:pPr>
        <w:pStyle w:val="Heading3"/>
        <w:spacing w:before="300" w:after="150"/>
      </w:pPr>
      <w:r>
        <w:rPr>
          <w:b/>
          <w:bCs/>
          <w:sz w:val="24"/>
          <w:szCs w:val="24"/>
        </w:rPr>
        <w:t xml:space="preserve">26.1 - specific configuration overlays. Learners will execute the following tests</w:t>
      </w:r>
    </w:p>
    <w:p>
      <w:pPr>
        <w:spacing w:after="120"/>
        <w:ind w:left="360" w:hanging="180"/>
      </w:pPr>
      <w:r>
        <w:t xml:space="preserve">• </w:t>
      </w:r>
      <w:r>
        <w:t xml:space="preserve">**Trip Timing Tests**: Induce voltage and frequency excursions to validate inverter trip time responses under abnormal grid conditions. Evaluate inverter disconnection and reconnection timing against standard thresholds.</w:t>
      </w:r>
    </w:p>
    <w:p>
      <w:pPr>
        <w:spacing w:after="120"/>
        <w:ind w:left="360" w:hanging="180"/>
      </w:pPr>
      <w:r>
        <w:t xml:space="preserve">• </w:t>
      </w:r>
      <w:r>
        <w:t xml:space="preserve">**Voltage and Frequency Ride</w:t>
      </w:r>
    </w:p>
    <w:p>
      <w:pPr>
        <w:spacing w:after="120"/>
        <w:ind w:left="360" w:hanging="180"/>
      </w:pPr>
      <w:r>
        <w:t xml:space="preserve">• </w:t>
      </w:r>
      <w:r>
        <w:t xml:space="preserve">Through Tests**: Simulate momentary voltage dips (e.g., 0.5 pu for 0.3 seconds) and frequency deviations (e.g., 57.0 Hz) to assess ride-through capabilities. Learners will use virtual PMU (phasor measurement unit) data to log system behavior.</w:t>
      </w:r>
    </w:p>
    <w:p>
      <w:pPr>
        <w:spacing w:after="120"/>
        <w:ind w:left="360" w:hanging="180"/>
      </w:pPr>
      <w:r>
        <w:t xml:space="preserve">• </w:t>
      </w:r>
      <w:r>
        <w:t xml:space="preserve">**Volt/Var and Frequency</w:t>
      </w:r>
    </w:p>
    <w:p>
      <w:pPr>
        <w:spacing w:after="120"/>
        <w:ind w:left="360" w:hanging="180"/>
      </w:pPr>
      <w:r>
        <w:t xml:space="preserve">• </w:t>
      </w:r>
      <w:r>
        <w:t xml:space="preserve">Watt Functionality Tests**: Trigger simulated reactive power events and perform frequency- watt ramp testing to validate dynamic inverter response under load</w:t>
      </w:r>
    </w:p>
    <w:p>
      <w:pPr>
        <w:spacing w:after="120"/>
        <w:ind w:left="360" w:hanging="180"/>
      </w:pPr>
      <w:r>
        <w:t xml:space="preserve">• </w:t>
      </w:r>
      <w:r>
        <w:t xml:space="preserve">changed conditions.</w:t>
      </w:r>
    </w:p>
    <w:p>
      <w:pPr>
        <w:spacing w:after="120"/>
        <w:ind w:left="360" w:hanging="180"/>
      </w:pPr>
      <w:r>
        <w:t xml:space="preserve">• </w:t>
      </w:r>
      <w:r>
        <w:t xml:space="preserve">**Anti</w:t>
      </w:r>
    </w:p>
    <w:p>
      <w:pPr>
        <w:spacing w:after="120"/>
        <w:ind w:left="360" w:hanging="180"/>
      </w:pPr>
      <w:r>
        <w:t xml:space="preserve">• </w:t>
      </w:r>
      <w:r>
        <w:t xml:space="preserve">Islanding Functional Test**: Introduce a controlled loss of grid signal while maintaining local generation to validate inverter’s ability to detect islanding conditions and cease to energize.</w:t>
      </w:r>
    </w:p>
    <w:p>
      <w:pPr>
        <w:spacing w:after="200"/>
      </w:pPr>
      <w:r>
        <w:t xml:space="preserve">Each test is accompanied by real-time data capture via EON’s integrated monitoring suite, with Brainy™ highlighting key thresholds and expected behaviors. Learners must interpret waveform outputs, log test results, and identify any deviations from IEEE 1547.1 expectations.</w:t>
      </w:r>
    </w:p>
    <w:p>
      <w:pPr>
        <w:spacing w:after="200"/>
      </w:pPr>
      <w:r>
        <w:t xml:space="preserve">### Step 3: Baseline Data Capture &amp; Documentation</w:t>
      </w:r>
    </w:p>
    <w:p>
      <w:pPr>
        <w:spacing w:after="200"/>
      </w:pPr>
      <w:r>
        <w:t xml:space="preserve">After successful test execution, learners will initiate baseline data recording. This step establishes a reference point for future performance comparisons and compliance audits. Required data sets include:</w:t>
      </w:r>
    </w:p>
    <w:p>
      <w:pPr>
        <w:spacing w:after="120"/>
        <w:ind w:left="360" w:hanging="180"/>
      </w:pPr>
      <w:r>
        <w:t xml:space="preserve">• </w:t>
      </w:r>
      <w:r>
        <w:t xml:space="preserve">Voltage/Frequency stability trends during normal operation</w:t>
      </w:r>
    </w:p>
    <w:p>
      <w:pPr>
        <w:spacing w:after="120"/>
        <w:ind w:left="360" w:hanging="180"/>
      </w:pPr>
      <w:r>
        <w:t xml:space="preserve">• </w:t>
      </w:r>
      <w:r>
        <w:t xml:space="preserve">Reactive power response curves (Volt/Var graphs)</w:t>
      </w:r>
    </w:p>
    <w:p>
      <w:pPr>
        <w:spacing w:after="120"/>
        <w:ind w:left="360" w:hanging="180"/>
      </w:pPr>
      <w:r>
        <w:t xml:space="preserve">• </w:t>
      </w:r>
      <w:r>
        <w:t xml:space="preserve">Inverter efficiency and power factor under nominal load</w:t>
      </w:r>
    </w:p>
    <w:p>
      <w:pPr>
        <w:spacing w:after="120"/>
        <w:ind w:left="360" w:hanging="180"/>
      </w:pPr>
      <w:r>
        <w:t xml:space="preserve">• </w:t>
      </w:r>
      <w:r>
        <w:t xml:space="preserve">Relay response logs and SCADA tag confirmation</w:t>
      </w:r>
    </w:p>
    <w:p>
      <w:pPr>
        <w:spacing w:after="120"/>
        <w:ind w:left="360" w:hanging="180"/>
      </w:pPr>
      <w:r>
        <w:t xml:space="preserve">• </w:t>
      </w:r>
      <w:r>
        <w:t xml:space="preserve">PMU output during ride</w:t>
      </w:r>
    </w:p>
    <w:p>
      <w:pPr>
        <w:spacing w:after="120"/>
        <w:ind w:left="360" w:hanging="180"/>
      </w:pPr>
      <w:r>
        <w:t xml:space="preserve">• </w:t>
      </w:r>
      <w:r>
        <w:t xml:space="preserve">through simulations</w:t>
      </w:r>
    </w:p>
    <w:p>
      <w:pPr>
        <w:spacing w:after="120"/>
      </w:pPr>
      <w:r>
        <w:t xml:space="preserve">Learners will use the EON Integrity Suite™’s built- in “Baseline Verification Template” to format and archive all relevant data. Brainy™ will validate entries in real</w:t>
      </w:r>
    </w:p>
    <w:p>
      <w:pPr>
        <w:spacing w:after="120"/>
        <w:ind w:left="360" w:hanging="180"/>
      </w:pPr>
      <w:r>
        <w:t xml:space="preserve">• </w:t>
      </w:r>
      <w:r>
        <w:t xml:space="preserve">time and confirm that each metric meets the minimum utility interconnection acceptance criteria.</w:t>
      </w:r>
    </w:p>
    <w:p>
      <w:pPr>
        <w:spacing w:after="200"/>
      </w:pPr>
      <w:r>
        <w:t xml:space="preserve">All documentation is digitally signed and stored in the virtual commissioning logbook, which can be exported or submitted to a simulated utility review board for approval.</w:t>
      </w:r>
    </w:p>
    <w:p>
      <w:pPr>
        <w:spacing w:after="200"/>
      </w:pPr>
      <w:r>
        <w:t xml:space="preserve">### Step 4: Commissioning Report Generation &amp; Submission</w:t>
      </w:r>
    </w:p>
    <w:p>
      <w:pPr>
        <w:spacing w:after="200"/>
      </w:pPr>
      <w:r>
        <w:t xml:space="preserve">In the final phase, learners will use their collected data to generate a formal Commissioning Verification Report. This report includes:</w:t>
      </w:r>
    </w:p>
    <w:p>
      <w:pPr>
        <w:spacing w:after="120"/>
        <w:ind w:left="360" w:hanging="180"/>
      </w:pPr>
      <w:r>
        <w:t xml:space="preserve">• </w:t>
      </w:r>
      <w:r>
        <w:t xml:space="preserve">Executive Summary of commissioning outcomes</w:t>
      </w:r>
    </w:p>
    <w:p>
      <w:pPr>
        <w:spacing w:after="120"/>
        <w:ind w:left="360" w:hanging="180"/>
      </w:pPr>
      <w:r>
        <w:t xml:space="preserve">• </w:t>
      </w:r>
      <w:r>
        <w:t xml:space="preserve">Pass/fail status of each IEEE 1547.1</w:t>
      </w:r>
    </w:p>
    <w:p>
      <w:pPr>
        <w:spacing w:after="120"/>
        <w:ind w:left="360" w:hanging="180"/>
      </w:pPr>
      <w:r>
        <w:t xml:space="preserve">• </w:t>
      </w:r>
      <w:r>
        <w:t xml:space="preserve">required test</w:t>
      </w:r>
    </w:p>
    <w:p>
      <w:pPr>
        <w:spacing w:after="120"/>
        <w:ind w:left="360" w:hanging="180"/>
      </w:pPr>
      <w:r>
        <w:t xml:space="preserve">• </w:t>
      </w:r>
      <w:r>
        <w:t xml:space="preserve">Annotated waveforms and SCADA screenshots</w:t>
      </w:r>
    </w:p>
    <w:p>
      <w:pPr>
        <w:spacing w:after="120"/>
        <w:ind w:left="360" w:hanging="180"/>
      </w:pPr>
      <w:r>
        <w:t xml:space="preserve">• </w:t>
      </w:r>
      <w:r>
        <w:t xml:space="preserve">Digital timestamps and operator credentials</w:t>
      </w:r>
    </w:p>
    <w:p>
      <w:pPr>
        <w:spacing w:after="120"/>
        <w:ind w:left="360" w:hanging="180"/>
      </w:pPr>
      <w:r>
        <w:t xml:space="preserve">• </w:t>
      </w:r>
      <w:r>
        <w:t xml:space="preserve">Utility interconnection sign</w:t>
      </w:r>
    </w:p>
    <w:p>
      <w:pPr>
        <w:spacing w:after="120"/>
        <w:ind w:left="360" w:hanging="180"/>
      </w:pPr>
      <w:r>
        <w:t xml:space="preserve">• </w:t>
      </w:r>
      <w:r>
        <w:t xml:space="preserve">off checklist</w:t>
      </w:r>
    </w:p>
    <w:p>
      <w:pPr>
        <w:spacing w:after="120"/>
      </w:pPr>
      <w:r>
        <w:t xml:space="preserve">Using Convert- to</w:t>
      </w:r>
    </w:p>
    <w:p>
      <w:pPr>
        <w:spacing w:after="120"/>
        <w:ind w:left="360" w:hanging="180"/>
      </w:pPr>
      <w:r>
        <w:t xml:space="preserve">• </w:t>
      </w:r>
      <w:r>
        <w:t xml:space="preserve">XR functionality, learners can transform this report into a 3D visual timeline of commissioning events, allowing stakeholders to view trip events, waveform anomalies, and inverter responses in immersive replay. This feature is especially useful in regulatory audits and post-installation reviews.</w:t>
      </w:r>
    </w:p>
    <w:p>
      <w:pPr>
        <w:spacing w:after="200"/>
      </w:pPr>
      <w:r>
        <w:t xml:space="preserve">Brainy™ provides a final checklist review, ensuring no critical documentation elements are missing before learners submit their reports for final grading or simulated utility approval.</w:t>
      </w:r>
    </w:p>
    <w:p>
      <w:pPr>
        <w:spacing w:after="200"/>
      </w:pPr>
      <w:r>
        <w:t xml:space="preserve">### XR Lab Completion Criteria</w:t>
      </w:r>
    </w:p>
    <w:p>
      <w:pPr>
        <w:pStyle w:val="Heading3"/>
        <w:spacing w:before="300" w:after="150"/>
      </w:pPr>
      <w:r>
        <w:rPr>
          <w:b/>
          <w:bCs/>
          <w:sz w:val="24"/>
          <w:szCs w:val="24"/>
        </w:rPr>
        <w:t xml:space="preserve">26.2 To successfully complete XR Lab 6, learners must</w:t>
      </w:r>
    </w:p>
    <w:p>
      <w:pPr>
        <w:spacing w:after="120"/>
        <w:ind w:left="360" w:hanging="180"/>
      </w:pPr>
      <w:r>
        <w:t xml:space="preserve">• </w:t>
      </w:r>
      <w:r>
        <w:t xml:space="preserve">Execute all IEEE 1547.1 commissioning tests with correct procedural order</w:t>
      </w:r>
    </w:p>
    <w:p>
      <w:pPr>
        <w:spacing w:after="120"/>
        <w:ind w:left="360" w:hanging="180"/>
      </w:pPr>
      <w:r>
        <w:t xml:space="preserve">• </w:t>
      </w:r>
      <w:r>
        <w:t xml:space="preserve">Accurately log and validate test results in the EON Integrity Suite™</w:t>
      </w:r>
    </w:p>
    <w:p>
      <w:pPr>
        <w:spacing w:after="120"/>
        <w:ind w:left="360" w:hanging="180"/>
      </w:pPr>
      <w:r>
        <w:t xml:space="preserve">• </w:t>
      </w:r>
      <w:r>
        <w:t xml:space="preserve">Capture and archive baseline data per utility compliance expectations</w:t>
      </w:r>
    </w:p>
    <w:p>
      <w:pPr>
        <w:spacing w:after="120"/>
        <w:ind w:left="360" w:hanging="180"/>
      </w:pPr>
      <w:r>
        <w:t xml:space="preserve">• </w:t>
      </w:r>
      <w:r>
        <w:t xml:space="preserve">Generate a complete commissioning report meeting format and content standards</w:t>
      </w:r>
    </w:p>
    <w:p>
      <w:pPr>
        <w:spacing w:after="200"/>
      </w:pPr>
      <w:r>
        <w:t xml:space="preserve">Upon completion, learners unlock the “Commissioning Authority” badge in the EON XR Certification Pathway.</w:t>
      </w:r>
    </w:p>
    <w:p>
      <w:pPr>
        <w:spacing w:after="120"/>
      </w:pPr>
      <w:r>
        <w:t xml:space="preserve">### Convert- to</w:t>
      </w:r>
    </w:p>
    <w:p>
      <w:pPr>
        <w:spacing w:after="120"/>
        <w:ind w:left="360" w:hanging="180"/>
      </w:pPr>
      <w:r>
        <w:t xml:space="preserve">• </w:t>
      </w:r>
      <w:r>
        <w:t xml:space="preserve">XR Features Enabled</w:t>
      </w:r>
    </w:p>
    <w:p>
      <w:pPr>
        <w:spacing w:after="200"/>
      </w:pPr>
      <w:r>
        <w:t xml:space="preserve">This XR Lab supports Convert- to</w:t>
      </w:r>
    </w:p>
    <w:p>
      <w:pPr>
        <w:pStyle w:val="Heading3"/>
        <w:spacing w:before="300" w:after="150"/>
      </w:pPr>
      <w:r>
        <w:rPr>
          <w:b/>
          <w:bCs/>
          <w:sz w:val="24"/>
          <w:szCs w:val="24"/>
        </w:rPr>
        <w:t xml:space="preserve">26.3 - XR for the following components</w:t>
      </w:r>
    </w:p>
    <w:p>
      <w:pPr>
        <w:spacing w:after="120"/>
        <w:ind w:left="360" w:hanging="180"/>
      </w:pPr>
      <w:r>
        <w:t xml:space="preserve">• </w:t>
      </w:r>
      <w:r>
        <w:t xml:space="preserve">Commissioning timeline replay with waveform overlays</w:t>
      </w:r>
    </w:p>
    <w:p>
      <w:pPr>
        <w:spacing w:after="120"/>
        <w:ind w:left="360" w:hanging="180"/>
      </w:pPr>
      <w:r>
        <w:t xml:space="preserve">• </w:t>
      </w:r>
      <w:r>
        <w:t xml:space="preserve">Interactive anti</w:t>
      </w:r>
    </w:p>
    <w:p>
      <w:pPr>
        <w:spacing w:after="120"/>
        <w:ind w:left="360" w:hanging="180"/>
      </w:pPr>
      <w:r>
        <w:t xml:space="preserve">• </w:t>
      </w:r>
      <w:r>
        <w:t xml:space="preserve">islanding simulation with user-controlled parameters</w:t>
      </w:r>
    </w:p>
    <w:p>
      <w:pPr>
        <w:spacing w:after="120"/>
        <w:ind w:left="360" w:hanging="180"/>
      </w:pPr>
      <w:r>
        <w:t xml:space="preserve">• </w:t>
      </w:r>
      <w:r>
        <w:t xml:space="preserve">3D visualization of relay trip events and inverter reaction logs</w:t>
      </w:r>
    </w:p>
    <w:p>
      <w:pPr>
        <w:spacing w:after="120"/>
        <w:ind w:left="360" w:hanging="180"/>
      </w:pPr>
      <w:r>
        <w:t xml:space="preserve">• </w:t>
      </w:r>
      <w:r>
        <w:t xml:space="preserve">Augmented reality overlay for grid voltage/frequency drift patterns</w:t>
      </w:r>
    </w:p>
    <w:p>
      <w:pPr>
        <w:spacing w:after="200"/>
      </w:pPr>
      <w:r>
        <w:t xml:space="preserve">These features enable learners to review procedures, reinforce learning, and present commissioning results to peers or supervisors in immersive formats.</w:t>
      </w:r>
    </w:p>
    <w:p>
      <w:pPr>
        <w:spacing w:after="200"/>
      </w:pPr>
      <w:r>
        <w:t xml:space="preserve">### Supported by Brainy™ 24/7 Virtual Mentor</w:t>
      </w:r>
    </w:p>
    <w:p>
      <w:pPr>
        <w:pStyle w:val="Heading3"/>
        <w:spacing w:before="300" w:after="150"/>
      </w:pPr>
      <w:r>
        <w:rPr>
          <w:b/>
          <w:bCs/>
          <w:sz w:val="24"/>
          <w:szCs w:val="24"/>
        </w:rPr>
        <w:t xml:space="preserve">26.4 Throughout this lab, Brainy™ ensures learners</w:t>
      </w:r>
    </w:p>
    <w:p>
      <w:pPr>
        <w:spacing w:after="120"/>
        <w:ind w:left="360" w:hanging="180"/>
      </w:pPr>
      <w:r>
        <w:t xml:space="preserve">• </w:t>
      </w:r>
      <w:r>
        <w:t xml:space="preserve">Follow IEEE 1547.1 commissioning protocols precisely</w:t>
      </w:r>
    </w:p>
    <w:p>
      <w:pPr>
        <w:spacing w:after="120"/>
        <w:ind w:left="360" w:hanging="180"/>
      </w:pPr>
      <w:r>
        <w:t xml:space="preserve">• </w:t>
      </w:r>
      <w:r>
        <w:t xml:space="preserve">Receive instant feedback on test accuracy and data integrity</w:t>
      </w:r>
    </w:p>
    <w:p>
      <w:pPr>
        <w:spacing w:after="120"/>
        <w:ind w:left="360" w:hanging="180"/>
      </w:pPr>
      <w:r>
        <w:t xml:space="preserve">• </w:t>
      </w:r>
      <w:r>
        <w:t xml:space="preserve">Understand the implications of each test on regulatory compliance</w:t>
      </w:r>
    </w:p>
    <w:p>
      <w:pPr>
        <w:spacing w:after="120"/>
        <w:ind w:left="360" w:hanging="180"/>
      </w:pPr>
      <w:r>
        <w:t xml:space="preserve">• </w:t>
      </w:r>
      <w:r>
        <w:t xml:space="preserve">Gain confidence in interpreting SCADA and PMU data sets</w:t>
      </w:r>
    </w:p>
    <w:p>
      <w:pPr>
        <w:spacing w:after="200"/>
      </w:pPr>
      <w:r>
        <w:t xml:space="preserve">Brainy’s guidance is available via voice prompt, XR heads-up display (HUD), and contextual text overlays throughout the lab experience.</w:t>
      </w:r>
    </w:p>
    <w:p>
      <w:pPr>
        <w:spacing w:after="200"/>
      </w:pPr>
      <w:r>
        <w:t xml:space="preserve">**Certified with EON Integrity Suite™ — EON Reality Inc**
**All commissioning procedures validated against IEEE 1547.1-2020 and utility interconnection standards**
**Next Chapter: Case Study A — Early Warning / Common Failure**</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**Segment:** Energy
**Group:** Group C — Regulatory &amp; Certification
**Course Title:** IEEE/Utility Interconnection for Distributed Resources — Hard</w:t>
      </w:r>
    </w:p>
    <w:p>
      <w:pPr>
        <w:spacing w:after="120"/>
      </w:pPr>
      <w:r>
        <w:t xml:space="preserve">This case study explores a real- world scenario involving an overvoltage event triggered by a distributed energy resource (DER) interconnection that failed to comply with IEEE 1547</w:t>
      </w:r>
    </w:p>
    <w:p>
      <w:pPr>
        <w:spacing w:after="120"/>
        <w:ind w:left="360" w:hanging="180"/>
      </w:pPr>
      <w:r>
        <w:t xml:space="preserve">• </w:t>
      </w:r>
      <w:r>
        <w:t xml:space="preserve">based voltage regulation guidelines. Learners will analyze the early warning signs, the utility's response, and the diagnostics that revealed the root cause. Emphasis is placed on recognizing common failure modes and implementing corrective actions before compliance violations escalate into grid-wide reliability issues. This chapter integrates field data, utility communication protocols, and a structured investigation path using the EON Integrity Suite™.</w:t>
      </w:r>
    </w:p>
    <w:p>
      <w:pPr>
        <w:spacing w:after="200"/>
      </w:pPr>
      <w:r>
        <w:t xml:space="preserve">### Background: Overvoltage Event in a Suburban Feeder with High DER Penetration</w:t>
      </w:r>
    </w:p>
    <w:p>
      <w:pPr>
        <w:spacing w:after="120"/>
      </w:pPr>
      <w:r>
        <w:t xml:space="preserve">A mid- sized investor</w:t>
      </w:r>
    </w:p>
    <w:p>
      <w:pPr>
        <w:spacing w:after="120"/>
        <w:ind w:left="360" w:hanging="180"/>
      </w:pPr>
      <w:r>
        <w:t xml:space="preserve">• </w:t>
      </w:r>
      <w:r>
        <w:t xml:space="preserve">owned utility (IOU) operating in the southwestern United States flagged a recurring overvoltage condition on a 13.2 kV feeder servicing a suburban area with high rooftop solar adoption. Over a two- month period, voltage excursions beyond ANSI C84.1 Range A limits (greater than 1.05 p.u.) were detected during mid</w:t>
      </w:r>
    </w:p>
    <w:p>
      <w:pPr>
        <w:spacing w:after="120"/>
        <w:ind w:left="360" w:hanging="180"/>
      </w:pPr>
      <w:r>
        <w:t xml:space="preserve">• </w:t>
      </w:r>
      <w:r>
        <w:t xml:space="preserve">day hours when solar PV output peaked. The utility’s SCADA system recorded voltage levels reaching 1.09 p.u. at the feeder head and up to 1.12 p.u. on select lateral nodes.</w:t>
      </w:r>
    </w:p>
    <w:p>
      <w:pPr>
        <w:spacing w:after="120"/>
      </w:pPr>
      <w:r>
        <w:t xml:space="preserve">Local DERs on the feeder were certified to IEEE 1547- 2018 standards and equipped with smart inverter capabilities, including Volt/Var and Volt/Watt response curves. However, utility</w:t>
      </w:r>
    </w:p>
    <w:p>
      <w:pPr>
        <w:spacing w:after="120"/>
        <w:ind w:left="360" w:hanging="180"/>
      </w:pPr>
      <w:r>
        <w:t xml:space="preserve">• </w:t>
      </w:r>
      <w:r>
        <w:t xml:space="preserve">side voltage regulation devices (line regulators and capacitor banks) were not dynamically coordinated with aggregated DER behavior. Early warnings from the utility’s Distribution Management System (DMS) were not acted upon until customer complaints and interconnection violation reports escalated.</w:t>
      </w:r>
    </w:p>
    <w:p>
      <w:pPr>
        <w:pStyle w:val="Heading3"/>
        <w:spacing w:before="300" w:after="150"/>
      </w:pPr>
      <w:r>
        <w:rPr>
          <w:b/>
          <w:bCs/>
          <w:sz w:val="24"/>
          <w:szCs w:val="24"/>
        </w:rPr>
        <w:t xml:space="preserve">27.1 Brainy 24/7 Virtual Mentor prompts learners to consider</w:t>
      </w:r>
    </w:p>
    <w:p>
      <w:pPr>
        <w:spacing w:after="200"/>
      </w:pPr>
      <w:r>
        <w:t xml:space="preserve">“What are the early diagnosis tools and protocols utilities should use to prevent voltage regulation issues from reaching the enforcement stage?”</w:t>
      </w:r>
    </w:p>
    <w:p>
      <w:pPr>
        <w:spacing w:after="120"/>
      </w:pPr>
      <w:r>
        <w:t xml:space="preserve">### Step- by</w:t>
      </w:r>
    </w:p>
    <w:p>
      <w:pPr>
        <w:spacing w:after="120"/>
        <w:ind w:left="360" w:hanging="180"/>
      </w:pPr>
      <w:r>
        <w:t xml:space="preserve">• </w:t>
      </w:r>
      <w:r>
        <w:t xml:space="preserve">Step Diagnostic Process Using IEEE 1547-Based Tools</w:t>
      </w:r>
    </w:p>
    <w:p>
      <w:pPr>
        <w:spacing w:after="200"/>
      </w:pPr>
      <w:r>
        <w:t xml:space="preserve">The utility initiated a layered diagnostic approach based on the IEEE 1547.1 commissioning and verification framework. The EON Integrity Suite™ platform was used to collect and correlate data from smart meters, inverter logs, SCADA voltage sensors, and feeder-level power quality meters. The diagnostic workflow included:</w:t>
      </w:r>
    </w:p>
    <w:p>
      <w:pPr>
        <w:spacing w:after="120"/>
        <w:ind w:left="360" w:hanging="180"/>
      </w:pPr>
      <w:r>
        <w:t xml:space="preserve">• </w:t>
      </w:r>
      <w:r>
        <w:t xml:space="preserve">**Data Acquisition &amp; Profiling:**</w:t>
      </w:r>
    </w:p>
    <w:p>
      <w:pPr>
        <w:spacing w:after="120"/>
      </w:pPr>
      <w:r>
        <w:t xml:space="preserve">PMU and SCADA logs were synced with inverter timestamped event data. Voltage trends were analyzed over a 30-day window to identify patterns of excursions.</w:t>
      </w:r>
    </w:p>
    <w:p>
      <w:pPr>
        <w:spacing w:after="120"/>
        <w:ind w:left="360" w:hanging="180"/>
      </w:pPr>
      <w:r>
        <w:t xml:space="preserve">• </w:t>
      </w:r>
      <w:r>
        <w:t xml:space="preserve">**Event Categorization:**</w:t>
      </w:r>
    </w:p>
    <w:p>
      <w:pPr>
        <w:pStyle w:val="Heading3"/>
        <w:spacing w:before="300" w:after="150"/>
      </w:pPr>
      <w:r>
        <w:rPr>
          <w:b/>
          <w:bCs/>
          <w:sz w:val="24"/>
          <w:szCs w:val="24"/>
        </w:rPr>
        <w:t xml:space="preserve">27.2 Overvoltage events were categorized as</w:t>
      </w:r>
    </w:p>
    <w:p>
      <w:pPr>
        <w:spacing w:after="120"/>
        <w:ind w:left="360" w:hanging="180"/>
      </w:pPr>
      <w:r>
        <w:t xml:space="preserve">• </w:t>
      </w:r>
      <w:r>
        <w:t xml:space="preserve">Type I: Instantaneous voltage rise exceeding 1.10 p.u.</w:t>
      </w:r>
    </w:p>
    <w:p>
      <w:pPr>
        <w:spacing w:after="120"/>
        <w:ind w:left="360" w:hanging="180"/>
      </w:pPr>
      <w:r>
        <w:t xml:space="preserve">• </w:t>
      </w:r>
      <w:r>
        <w:t xml:space="preserve">Type II: Sustained voltage beyond 1.05 p.u. for &gt;30 seconds</w:t>
      </w:r>
    </w:p>
    <w:p>
      <w:pPr>
        <w:spacing w:after="120"/>
        <w:ind w:left="360" w:hanging="180"/>
      </w:pPr>
      <w:r>
        <w:t xml:space="preserve">• </w:t>
      </w:r>
      <w:r>
        <w:t xml:space="preserve">Type III: Repetitive voltage spikes with harmonic distortion &gt;5%</w:t>
      </w:r>
    </w:p>
    <w:p>
      <w:pPr>
        <w:spacing w:after="120"/>
        <w:ind w:left="360" w:hanging="180"/>
      </w:pPr>
      <w:r>
        <w:t xml:space="preserve">• </w:t>
      </w:r>
      <w:r>
        <w:t xml:space="preserve">**Root Cause Isolation:**</w:t>
      </w:r>
    </w:p>
    <w:p>
      <w:pPr>
        <w:spacing w:after="120"/>
      </w:pPr>
      <w:r>
        <w:t xml:space="preserve">Using the Brainy- assisted dashboard within the EON Integrity Suite™, engineers isolated clusters of rapid inverter watt output near local voltage peaks, indicating improper Volt/Watt curve settings. Additionally, capacitor banks were cycling during peak DER output due to fixed time</w:t>
      </w:r>
    </w:p>
    <w:p>
      <w:pPr>
        <w:spacing w:after="120"/>
        <w:ind w:left="360" w:hanging="180"/>
      </w:pPr>
      <w:r>
        <w:t xml:space="preserve">• </w:t>
      </w:r>
      <w:r>
        <w:t xml:space="preserve">based scheduling.</w:t>
      </w:r>
    </w:p>
    <w:p>
      <w:pPr>
        <w:spacing w:after="120"/>
        <w:ind w:left="360" w:hanging="180"/>
      </w:pPr>
      <w:r>
        <w:t xml:space="preserve">• </w:t>
      </w:r>
      <w:r>
        <w:t xml:space="preserve">**Simulated Scenario Run:**</w:t>
      </w:r>
    </w:p>
    <w:p>
      <w:pPr>
        <w:spacing w:after="120"/>
      </w:pPr>
      <w:r>
        <w:t xml:space="preserve">A digital twin of the feeder was generated using GridLAB-D and validated with the EON platform. Simulations showed that without dynamic Volt/Var coordination, even compliant DERs could amplify feeder head overvoltages under high irradiance conditions.</w:t>
      </w:r>
    </w:p>
    <w:p>
      <w:pPr>
        <w:spacing w:after="120"/>
        <w:ind w:left="360" w:hanging="180"/>
      </w:pPr>
      <w:r>
        <w:t xml:space="preserve">• </w:t>
      </w:r>
      <w:r>
        <w:t xml:space="preserve">**Corrective Actions Implemented:**</w:t>
      </w:r>
    </w:p>
    <w:p>
      <w:pPr>
        <w:spacing w:after="120"/>
        <w:ind w:left="360" w:hanging="180"/>
      </w:pPr>
      <w:r>
        <w:t xml:space="preserve">• </w:t>
      </w:r>
      <w:r>
        <w:t xml:space="preserve">Adjusted Volt/Watt curve settings in fielded inverters via secure firmware broadcast</w:t>
      </w:r>
    </w:p>
    <w:p>
      <w:pPr>
        <w:spacing w:after="120"/>
        <w:ind w:left="360" w:hanging="180"/>
      </w:pPr>
      <w:r>
        <w:t xml:space="preserve">• </w:t>
      </w:r>
      <w:r>
        <w:t xml:space="preserve">Disabled capacitor bank auto</w:t>
      </w:r>
    </w:p>
    <w:p>
      <w:pPr>
        <w:spacing w:after="120"/>
        <w:ind w:left="360" w:hanging="180"/>
      </w:pPr>
      <w:r>
        <w:t xml:space="preserve">• </w:t>
      </w:r>
      <w:r>
        <w:t xml:space="preserve">cycling during high solar output windows</w:t>
      </w:r>
    </w:p>
    <w:p>
      <w:pPr>
        <w:spacing w:after="120"/>
        <w:ind w:left="360" w:hanging="180"/>
      </w:pPr>
      <w:r>
        <w:t xml:space="preserve">• </w:t>
      </w:r>
      <w:r>
        <w:t xml:space="preserve">Enabled real</w:t>
      </w:r>
    </w:p>
    <w:p>
      <w:pPr>
        <w:spacing w:after="120"/>
        <w:ind w:left="360" w:hanging="180"/>
      </w:pPr>
      <w:r>
        <w:t xml:space="preserve">• </w:t>
      </w:r>
      <w:r>
        <w:t xml:space="preserve">time Volt/Var coordination using utility DERMS interface</w:t>
      </w:r>
    </w:p>
    <w:p>
      <w:pPr>
        <w:pStyle w:val="Heading3"/>
        <w:spacing w:before="300" w:after="150"/>
      </w:pPr>
      <w:r>
        <w:rPr>
          <w:b/>
          <w:bCs/>
          <w:sz w:val="24"/>
          <w:szCs w:val="24"/>
        </w:rPr>
        <w:t xml:space="preserve">27.3 Brainy 24/7 Virtual Mentor asks</w:t>
      </w:r>
    </w:p>
    <w:p>
      <w:pPr>
        <w:spacing w:after="200"/>
      </w:pPr>
      <w:r>
        <w:t xml:space="preserve">“How can digital twins streamline the identification of DER-coordinated voltage violations before they trigger utility penalties?”</w:t>
      </w:r>
    </w:p>
    <w:p>
      <w:pPr>
        <w:spacing w:after="200"/>
      </w:pPr>
      <w:r>
        <w:t xml:space="preserve">### Utility Pushback and Compliance Enforcement Workflow</w:t>
      </w:r>
    </w:p>
    <w:p>
      <w:pPr>
        <w:spacing w:after="200"/>
      </w:pPr>
      <w:r>
        <w:t xml:space="preserve">Despite the DERs being certified and tested during commissioning, the utility issued non-compliance warnings to five solar aggregators operating on the feeder. The rationale was that while individual systems were compliant, their cumulative behavior caused systemic violations — a key principle reinforced in IEEE 1547.1, which requires DERs to coordinate with the Area Electric Power System (EPS) to avoid adverse impacts.</w:t>
      </w:r>
    </w:p>
    <w:p>
      <w:pPr>
        <w:pStyle w:val="Heading3"/>
        <w:spacing w:before="300" w:after="150"/>
      </w:pPr>
      <w:r>
        <w:rPr>
          <w:b/>
          <w:bCs/>
          <w:sz w:val="24"/>
          <w:szCs w:val="24"/>
        </w:rPr>
        <w:t xml:space="preserve">27.4 The enforcement pathway included</w:t>
      </w:r>
    </w:p>
    <w:p>
      <w:pPr>
        <w:spacing w:after="120"/>
        <w:ind w:left="360" w:hanging="180"/>
      </w:pPr>
      <w:r>
        <w:t xml:space="preserve">• </w:t>
      </w:r>
      <w:r>
        <w:t xml:space="preserve">**Formal Notification:**</w:t>
      </w:r>
    </w:p>
    <w:p>
      <w:pPr>
        <w:spacing w:after="120"/>
      </w:pPr>
      <w:r>
        <w:t xml:space="preserve">Notices of Potential Non- Compliance (NPNC) were sent to the DER operators with a 30</w:t>
      </w:r>
    </w:p>
    <w:p>
      <w:pPr>
        <w:spacing w:after="120"/>
        <w:ind w:left="360" w:hanging="180"/>
      </w:pPr>
      <w:r>
        <w:t xml:space="preserve">• </w:t>
      </w:r>
      <w:r>
        <w:t xml:space="preserve">day corrective action window.</w:t>
      </w:r>
    </w:p>
    <w:p>
      <w:pPr>
        <w:spacing w:after="120"/>
        <w:ind w:left="360" w:hanging="180"/>
      </w:pPr>
      <w:r>
        <w:t xml:space="preserve">• </w:t>
      </w:r>
      <w:r>
        <w:t xml:space="preserve">**Verification Audits:**</w:t>
      </w:r>
    </w:p>
    <w:p>
      <w:pPr>
        <w:spacing w:after="120"/>
      </w:pPr>
      <w:r>
        <w:t xml:space="preserve">The utility invoked its right to perform on- site audits, verifying inverter firmware versions, ride</w:t>
      </w:r>
    </w:p>
    <w:p>
      <w:pPr>
        <w:spacing w:after="120"/>
        <w:ind w:left="360" w:hanging="180"/>
      </w:pPr>
      <w:r>
        <w:t xml:space="preserve">• </w:t>
      </w:r>
      <w:r>
        <w:t xml:space="preserve">through compliance, and curve settings.</w:t>
      </w:r>
    </w:p>
    <w:p>
      <w:pPr>
        <w:spacing w:after="120"/>
        <w:ind w:left="360" w:hanging="180"/>
      </w:pPr>
      <w:r>
        <w:t xml:space="preserve">• </w:t>
      </w:r>
      <w:r>
        <w:t xml:space="preserve">**Regulatory Reporting:**</w:t>
      </w:r>
    </w:p>
    <w:p>
      <w:pPr>
        <w:spacing w:after="120"/>
      </w:pPr>
      <w:r>
        <w:t xml:space="preserve">Quarterly interconnection reports were updated to reflect corrective actions, and the situation was flagged for state-level DER integration oversight under FERC Order 2222 compliance tracking.</w:t>
      </w:r>
    </w:p>
    <w:p>
      <w:pPr>
        <w:spacing w:after="200"/>
      </w:pPr>
      <w:r>
        <w:t xml:space="preserve">This case highlighted how the absence of proactive voltage coordination tools — despite individual device compliance — can trigger utility pushback, enforcement action, and reputational risk for DER operators.</w:t>
      </w:r>
    </w:p>
    <w:p>
      <w:pPr>
        <w:pStyle w:val="Heading3"/>
        <w:spacing w:before="300" w:after="150"/>
      </w:pPr>
      <w:r>
        <w:rPr>
          <w:b/>
          <w:bCs/>
          <w:sz w:val="24"/>
          <w:szCs w:val="24"/>
        </w:rPr>
        <w:t xml:space="preserve">27.5 Learners are prompted to explore with Brainy</w:t>
      </w:r>
    </w:p>
    <w:p>
      <w:pPr>
        <w:spacing w:after="200"/>
      </w:pPr>
      <w:r>
        <w:t xml:space="preserve">“What are the responsibilities of DER aggregators under IEEE 1547, and how can proactive monitoring reduce the risk of being cited for feeder-level compliance issues?”</w:t>
      </w:r>
    </w:p>
    <w:p>
      <w:pPr>
        <w:spacing w:after="200"/>
      </w:pPr>
      <w:r>
        <w:t xml:space="preserve">### Lessons Learned &amp; Preventive Strategies</w:t>
      </w:r>
    </w:p>
    <w:p>
      <w:pPr>
        <w:spacing w:after="200"/>
      </w:pPr>
      <w:r>
        <w:t xml:space="preserve">From this case, several key takeaways emerge for utility engineers, DER aggregators, and commissioning technicians:</w:t>
      </w:r>
    </w:p>
    <w:p>
      <w:pPr>
        <w:spacing w:after="120"/>
        <w:ind w:left="360" w:hanging="180"/>
      </w:pPr>
      <w:r>
        <w:t xml:space="preserve">• </w:t>
      </w:r>
      <w:r>
        <w:t xml:space="preserve">**Early Warning Indicators Matter:**</w:t>
      </w:r>
    </w:p>
    <w:p>
      <w:pPr>
        <w:spacing w:after="120"/>
      </w:pPr>
      <w:r>
        <w:t xml:space="preserve">Subtle shifts in midday voltage profiles, particularly under clear-sky conditions, can indicate emerging issues. Smart inverter logs and SCADA voltage sensors must be monitored with automated alert thresholds.</w:t>
      </w:r>
    </w:p>
    <w:p>
      <w:pPr>
        <w:spacing w:after="120"/>
        <w:ind w:left="360" w:hanging="180"/>
      </w:pPr>
      <w:r>
        <w:t xml:space="preserve">• </w:t>
      </w:r>
      <w:r>
        <w:t xml:space="preserve">**Compliance Is Systemic, Not Local:**</w:t>
      </w:r>
    </w:p>
    <w:p>
      <w:pPr>
        <w:spacing w:after="120"/>
      </w:pPr>
      <w:r>
        <w:t xml:space="preserve">Even if each DER passes IEEE 1547 commissioning, the aggregate impact on feeder stability must be assessed — especially in high-DER penetration zones.</w:t>
      </w:r>
    </w:p>
    <w:p>
      <w:pPr>
        <w:spacing w:after="120"/>
        <w:ind w:left="360" w:hanging="180"/>
      </w:pPr>
      <w:r>
        <w:t xml:space="preserve">• </w:t>
      </w:r>
      <w:r>
        <w:t xml:space="preserve">**Digital Twins and Predictive Simulations Are Essential Tools:**</w:t>
      </w:r>
    </w:p>
    <w:p>
      <w:pPr>
        <w:spacing w:after="120"/>
      </w:pPr>
      <w:r>
        <w:t xml:space="preserve">Using EON- powered digital twins, utilities can model DER behavior dynamically and adjust control parameters before real</w:t>
      </w:r>
    </w:p>
    <w:p>
      <w:pPr>
        <w:spacing w:after="120"/>
        <w:ind w:left="360" w:hanging="180"/>
      </w:pPr>
      <w:r>
        <w:t xml:space="preserve">• </w:t>
      </w:r>
      <w:r>
        <w:t xml:space="preserve">world violations occur.</w:t>
      </w:r>
    </w:p>
    <w:p>
      <w:pPr>
        <w:spacing w:after="120"/>
        <w:ind w:left="360" w:hanging="180"/>
      </w:pPr>
      <w:r>
        <w:t xml:space="preserve">• </w:t>
      </w:r>
      <w:r>
        <w:t xml:space="preserve">**DERMS Integration Should Be Prioritized:**</w:t>
      </w:r>
    </w:p>
    <w:p>
      <w:pPr>
        <w:spacing w:after="120"/>
      </w:pPr>
      <w:r>
        <w:t xml:space="preserve">Without real-time DER coordination platforms, utilities are forced into manual or reactive enforcement, which can damage stakeholder trust.</w:t>
      </w:r>
    </w:p>
    <w:p>
      <w:pPr>
        <w:spacing w:after="120"/>
        <w:ind w:left="360" w:hanging="180"/>
      </w:pPr>
      <w:r>
        <w:t xml:space="preserve">• </w:t>
      </w:r>
      <w:r>
        <w:t xml:space="preserve">**Firmware and Curve Settings Require Ongoing Verification:**</w:t>
      </w:r>
    </w:p>
    <w:p>
      <w:pPr>
        <w:spacing w:after="120"/>
      </w:pPr>
      <w:r>
        <w:t xml:space="preserve">Post- commissioning drift in inverter settings (due to software updates or aggregator misconfigurations) can cause non</w:t>
      </w:r>
    </w:p>
    <w:p>
      <w:pPr>
        <w:spacing w:after="120"/>
        <w:ind w:left="360" w:hanging="180"/>
      </w:pPr>
      <w:r>
        <w:t xml:space="preserve">• </w:t>
      </w:r>
      <w:r>
        <w:t xml:space="preserve">compliance without the operator’s awareness.</w:t>
      </w:r>
    </w:p>
    <w:p>
      <w:pPr>
        <w:spacing w:after="200"/>
      </w:pPr>
      <w:r>
        <w:t xml:space="preserve">Brainy 24/7 Virtual Mentor encourages learners to run the interactive XR simulation of this case using Convert- to</w:t>
      </w:r>
    </w:p>
    <w:p>
      <w:pPr>
        <w:pStyle w:val="Heading3"/>
        <w:spacing w:before="300" w:after="150"/>
      </w:pPr>
      <w:r>
        <w:rPr>
          <w:b/>
          <w:bCs/>
          <w:sz w:val="24"/>
          <w:szCs w:val="24"/>
        </w:rPr>
        <w:t xml:space="preserve">27.6 - XR functionality, where they can</w:t>
      </w:r>
    </w:p>
    <w:p>
      <w:pPr>
        <w:spacing w:after="120"/>
        <w:ind w:left="360" w:hanging="180"/>
      </w:pPr>
      <w:r>
        <w:t xml:space="preserve">• </w:t>
      </w:r>
      <w:r>
        <w:t xml:space="preserve">Visualize voltage rise propagation across the feeder</w:t>
      </w:r>
    </w:p>
    <w:p>
      <w:pPr>
        <w:spacing w:after="120"/>
        <w:ind w:left="360" w:hanging="180"/>
      </w:pPr>
      <w:r>
        <w:t xml:space="preserve">• </w:t>
      </w:r>
      <w:r>
        <w:t xml:space="preserve">Modify Volt/Watt curve parameters and observe simulation results</w:t>
      </w:r>
    </w:p>
    <w:p>
      <w:pPr>
        <w:spacing w:after="120"/>
        <w:ind w:left="360" w:hanging="180"/>
      </w:pPr>
      <w:r>
        <w:t xml:space="preserve">• </w:t>
      </w:r>
      <w:r>
        <w:t xml:space="preserve">Conduct a simulated utility audit with sample inverter logs and SCADA overlays</w:t>
      </w:r>
    </w:p>
    <w:p>
      <w:pPr>
        <w:spacing w:after="200"/>
      </w:pPr>
      <w:r>
        <w:t xml:space="preserve">This case study reinforces that compliance is not a one-time event, but an ongoing practice — and that early warning systems supported by digital tools like the EON Integrity Suite™ are essential for maintaining harmony between DERs and the grid.</w:t>
      </w:r>
    </w:p>
    <w:p>
      <w:pPr>
        <w:pStyle w:val="Heading3"/>
        <w:spacing w:before="300" w:after="150"/>
      </w:pPr>
      <w:r>
        <w:rPr>
          <w:b/>
          <w:bCs/>
          <w:sz w:val="24"/>
          <w:szCs w:val="24"/>
        </w:rPr>
        <w:t xml:space="preserve">27.7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27.10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**Segment:** Energy
**Group:** Group C — Regulatory &amp; Certification
**Course Title:** IEEE/Utility Interconnection for Distributed Resources — Hard</w:t>
      </w:r>
    </w:p>
    <w:p>
      <w:pPr>
        <w:spacing w:after="120"/>
      </w:pPr>
      <w:r>
        <w:t xml:space="preserve">This case study explores a multi- layered diagnostic challenge involving a utility</w:t>
      </w:r>
    </w:p>
    <w:p>
      <w:pPr>
        <w:spacing w:after="120"/>
        <w:ind w:left="360" w:hanging="180"/>
      </w:pPr>
      <w:r>
        <w:t xml:space="preserve">• </w:t>
      </w:r>
      <w:r>
        <w:t xml:space="preserve">scale DER system where a smart inverter failed to execute the designated Volt/Var functionality during dynamic grid conditions. The event, which triggered a cascading set of voltage anomalies, highlights the importance of pattern recognition and full- spectrum diagnostics in ensuring IEEE 1547 compliance. Learners will step through the technical timeline, analyze system logs, cross</w:t>
      </w:r>
    </w:p>
    <w:p>
      <w:pPr>
        <w:spacing w:after="120"/>
        <w:ind w:left="360" w:hanging="180"/>
      </w:pPr>
      <w:r>
        <w:t xml:space="preserve">• </w:t>
      </w:r>
      <w:r>
        <w:t xml:space="preserve">reference inverter configuration files, and simulate corrective actions via EON’s Convert- to</w:t>
      </w:r>
    </w:p>
    <w:p>
      <w:pPr>
        <w:spacing w:after="120"/>
        <w:ind w:left="360" w:hanging="180"/>
      </w:pPr>
      <w:r>
        <w:t xml:space="preserve">• </w:t>
      </w:r>
      <w:r>
        <w:t xml:space="preserve">XR™ environment.</w:t>
      </w:r>
    </w:p>
    <w:p>
      <w:pPr>
        <w:spacing w:after="120"/>
      </w:pPr>
      <w:r>
        <w:t xml:space="preserve">All diagnostic steps and decisions are aligned with IEEE 1547- 2018 and IEEE 1547.1</w:t>
      </w:r>
    </w:p>
    <w:p>
      <w:pPr>
        <w:spacing w:after="120"/>
        <w:ind w:left="360" w:hanging="180"/>
      </w:pPr>
      <w:r>
        <w:t xml:space="preserve">• </w:t>
      </w:r>
      <w:r>
        <w:t xml:space="preserve">2020, with compliance tracking supported by the EON Integrity Suite™. Throughout the case, the Brainy 24/7 Virtual Mentor provides real-time guidance on interpreting anomalous data signatures and confirming root cause.</w:t>
      </w:r>
    </w:p>
    <w:p>
      <w:pPr>
        <w:spacing w:after="200"/>
      </w:pPr>
      <w:r>
        <w:t xml:space="preserve">—</w:t>
      </w:r>
    </w:p>
    <w:p>
      <w:pPr>
        <w:spacing w:after="200"/>
      </w:pPr>
      <w:r>
        <w:t xml:space="preserve">### Event Overview: Misconfigured Volt/Var Settings in Smart Inverter Deployment</w:t>
      </w:r>
    </w:p>
    <w:p>
      <w:pPr>
        <w:spacing w:after="200"/>
      </w:pPr>
      <w:r>
        <w:t xml:space="preserve">The case originates from a 1.2 MW solar PV system interconnected to a rural distribution feeder governed by a regional utility using IEEE 1547.1 commissioning protocols. During a routine voltage flicker test under high irradiance, the inverter failed to initiate a Volt/Var response, resulting in a sustained voltage rise on Phase A and subsequent automatic disconnects on smart meters downstream.</w:t>
      </w:r>
    </w:p>
    <w:p>
      <w:pPr>
        <w:spacing w:after="120"/>
      </w:pPr>
      <w:r>
        <w:t xml:space="preserve">Initial alerts were triggered via SCADA analytics indicating an overvoltage condition exceeding 110% of nominal for 14 cycles—far beyond IEEE- 1547 ride</w:t>
      </w:r>
    </w:p>
    <w:p>
      <w:pPr>
        <w:spacing w:after="120"/>
        <w:ind w:left="360" w:hanging="180"/>
      </w:pPr>
      <w:r>
        <w:t xml:space="preserve">• </w:t>
      </w:r>
      <w:r>
        <w:t xml:space="preserve">through limits. Inverter logs showed no reactive compensation during the event, contradicting commissioning records that claimed full firmware compliance with Smart Inverter Profile (SIP) 2.1 settings.</w:t>
      </w:r>
    </w:p>
    <w:p>
      <w:pPr>
        <w:spacing w:after="200"/>
      </w:pPr>
      <w:r>
        <w:t xml:space="preserve">The core diagnostic challenge was to reconcile the inverter's non-response with its certified operational profile, identify the misconfiguration, and revalidate the system against IEEE 1547.1 procedures.</w:t>
      </w:r>
    </w:p>
    <w:p>
      <w:pPr>
        <w:spacing w:after="200"/>
      </w:pPr>
      <w:r>
        <w:t xml:space="preserve">—</w:t>
      </w:r>
    </w:p>
    <w:p>
      <w:pPr>
        <w:spacing w:after="200"/>
      </w:pPr>
      <w:r>
        <w:t xml:space="preserve">### Diagnostic Stage 1: Signal Pattern Recognition and Event Traceback</w:t>
      </w:r>
    </w:p>
    <w:p>
      <w:pPr>
        <w:spacing w:after="120"/>
      </w:pPr>
      <w:r>
        <w:t xml:space="preserve">Using site- level phasor measurement unit (PMU) data exported via the EON Integrity Suite™, engineers identified a distinct pre</w:t>
      </w:r>
    </w:p>
    <w:p>
      <w:pPr>
        <w:spacing w:after="120"/>
        <w:ind w:left="360" w:hanging="180"/>
      </w:pPr>
      <w:r>
        <w:t xml:space="preserve">• </w:t>
      </w:r>
      <w:r>
        <w:t xml:space="preserve">fault signature: a gradual voltage ramp starting 2.8 seconds before the trip, accompanied by a lack of Var injection. Grid frequency remained stable, eliminating frequency drift as a primary cause, and no anti-islanding events were logged.</w:t>
      </w:r>
    </w:p>
    <w:p>
      <w:pPr>
        <w:spacing w:after="200"/>
      </w:pPr>
      <w:r>
        <w:t xml:space="preserve">The Brainy 24/7 Virtual Mentor guided learners through waveform comparison between the real-time voltage profile and the expected Volt/Var response curve per the inverter’s declared settings. The mismatch revealed that while the inverter hardware was functional, its Volt/Var curve was flatlined — a clear indicator of an inactive control loop.</w:t>
      </w:r>
    </w:p>
    <w:p>
      <w:pPr>
        <w:spacing w:after="120"/>
      </w:pPr>
      <w:r>
        <w:t xml:space="preserve">Using the Convert- to</w:t>
      </w:r>
    </w:p>
    <w:p>
      <w:pPr>
        <w:spacing w:after="120"/>
        <w:ind w:left="360" w:hanging="180"/>
      </w:pPr>
      <w:r>
        <w:t xml:space="preserve">• </w:t>
      </w:r>
      <w:r>
        <w:t xml:space="preserve">XR™ playback mode, learners can visualize the waveform divergence within a 3D grid model, highlighting how reactive power injection was absent despite rising voltage levels. This allowed isolation of the time window and control parameter responsible for the failure.</w:t>
      </w:r>
    </w:p>
    <w:p>
      <w:pPr>
        <w:spacing w:after="200"/>
      </w:pPr>
      <w:r>
        <w:t xml:space="preserve">—</w:t>
      </w:r>
    </w:p>
    <w:p>
      <w:pPr>
        <w:spacing w:after="200"/>
      </w:pPr>
      <w:r>
        <w:t xml:space="preserve">### Diagnostic Stage 2: Inverter Parameter Audit and Configuration Validation</w:t>
      </w:r>
    </w:p>
    <w:p>
      <w:pPr>
        <w:spacing w:after="200"/>
      </w:pPr>
      <w:r>
        <w:t xml:space="preserve">A full configuration audit was initiated using the inverter’s Modbus telemetry records and field technician logs. The inverter manufacturer supported IEEE 2030.5 for remote configuration, but field inspection revealed that the Volt/Var function had been disabled during a prior firmware update—likely due to a misapplied template during bulk device provisioning.</w:t>
      </w:r>
    </w:p>
    <w:p>
      <w:pPr>
        <w:spacing w:after="200"/>
      </w:pPr>
      <w:r>
        <w:t xml:space="preserve">The Brainy 24/7 Virtual Mentor directed learners to compare the inverter's actual configuration file (JSON export) with the IEEE 1547.1 test validation schema. Key discrepancies were evident:</w:t>
      </w:r>
    </w:p>
    <w:p>
      <w:pPr>
        <w:spacing w:after="120"/>
        <w:ind w:left="360" w:hanging="180"/>
      </w:pPr>
      <w:r>
        <w:t xml:space="preserve">• </w:t>
      </w:r>
      <w:r>
        <w:t xml:space="preserve">Volt/Var curve activation flag set to “0” (disabled)</w:t>
      </w:r>
    </w:p>
    <w:p>
      <w:pPr>
        <w:spacing w:after="120"/>
        <w:ind w:left="360" w:hanging="180"/>
      </w:pPr>
      <w:r>
        <w:t xml:space="preserve">• </w:t>
      </w:r>
      <w:r>
        <w:t xml:space="preserve">Default Q(V) curve missing slope parameters</w:t>
      </w:r>
    </w:p>
    <w:p>
      <w:pPr>
        <w:spacing w:after="120"/>
        <w:ind w:left="360" w:hanging="180"/>
      </w:pPr>
      <w:r>
        <w:t xml:space="preserve">• </w:t>
      </w:r>
      <w:r>
        <w:t xml:space="preserve">Hysteresis threshold set to 0.0 V, disabling dynamic response</w:t>
      </w:r>
    </w:p>
    <w:p>
      <w:pPr>
        <w:spacing w:after="200"/>
      </w:pPr>
      <w:r>
        <w:t xml:space="preserve">Using the EON Integrity Suite™ configuration traceability module, learners correlated these misconfigurations with the time of last inverter update, which occurred just three days prior to the event. This timeline correlation confirmed that the misconfiguration was not due to hardware fault but instead a procedural oversight during parameter update.</w:t>
      </w:r>
    </w:p>
    <w:p>
      <w:pPr>
        <w:spacing w:after="200"/>
      </w:pPr>
      <w:r>
        <w:t xml:space="preserve">—</w:t>
      </w:r>
    </w:p>
    <w:p>
      <w:pPr>
        <w:spacing w:after="200"/>
      </w:pPr>
      <w:r>
        <w:t xml:space="preserve">### Diagnostic Stage 3: Root Cause Analysis and Regulatory Risk Assessment</w:t>
      </w:r>
    </w:p>
    <w:p>
      <w:pPr>
        <w:spacing w:after="120"/>
      </w:pPr>
      <w:r>
        <w:t xml:space="preserve">The root cause was traced to the use of a generic commissioning template during inverter provisioning. The template, designed for a different model class, lacked the correct Q(V) profile parameters required by the utility’s interconnection agreement. Though IEEE 1547.1 testing had been completed at commissioning, it had not been re- executed post</w:t>
      </w:r>
    </w:p>
    <w:p>
      <w:pPr>
        <w:spacing w:after="120"/>
        <w:ind w:left="360" w:hanging="180"/>
      </w:pPr>
      <w:r>
        <w:t xml:space="preserve">• </w:t>
      </w:r>
      <w:r>
        <w:t xml:space="preserve">firmware update — a violation of standard compliance protocols.</w:t>
      </w:r>
    </w:p>
    <w:p>
      <w:pPr>
        <w:spacing w:after="120"/>
      </w:pPr>
      <w:r>
        <w:t xml:space="preserve">Using the EON Integrity Suite™’s compliance dashboard, learners reviewed the utility’s documentation trail and discovered that the re- commissioning step had been manually skipped due to a scheduling conflict with the site inspection team. A regulatory risk heatmap was automatically generated, showing that the system was operating outside of IEEE 1547</w:t>
      </w:r>
    </w:p>
    <w:p>
      <w:pPr>
        <w:spacing w:after="120"/>
        <w:ind w:left="360" w:hanging="180"/>
      </w:pPr>
      <w:r>
        <w:t xml:space="preserve">• </w:t>
      </w:r>
      <w:r>
        <w:t xml:space="preserve">2018 compliance for 72 hours before triggering the event.</w:t>
      </w:r>
    </w:p>
    <w:p>
      <w:pPr>
        <w:spacing w:after="120"/>
      </w:pPr>
      <w:r>
        <w:t xml:space="preserve">Brainy 24/7 prompts the learner to simulate a full re- commissioning using XR overlays, ensuring that all 1547.1 test points are validated post</w:t>
      </w:r>
    </w:p>
    <w:p>
      <w:pPr>
        <w:spacing w:after="120"/>
        <w:ind w:left="360" w:hanging="180"/>
      </w:pPr>
      <w:r>
        <w:t xml:space="preserve">• </w:t>
      </w:r>
      <w:r>
        <w:t xml:space="preserve">update: Voltage ride-through, frequency response, reactive power control, and trip threshold logic.</w:t>
      </w:r>
    </w:p>
    <w:p>
      <w:pPr>
        <w:spacing w:after="200"/>
      </w:pPr>
      <w:r>
        <w:t xml:space="preserve">—</w:t>
      </w:r>
    </w:p>
    <w:p>
      <w:pPr>
        <w:spacing w:after="200"/>
      </w:pPr>
      <w:r>
        <w:t xml:space="preserve">### Corrective Action Plan and System Restoration</w:t>
      </w:r>
    </w:p>
    <w:p>
      <w:pPr>
        <w:spacing w:after="200"/>
      </w:pPr>
      <w:r>
        <w:t xml:space="preserve">Once the misconfiguration was confirmed, remote access was used to reinstate the factory Volt/Var curve, adjusted per IEEE 1547.2018 Table H.1 for Category B DERs. The smart inverter was placed into local VAR priority mode with a minimum response time of 50 ms, and hysteresis appropriately set at ±2% of nominal voltage.</w:t>
      </w:r>
    </w:p>
    <w:p>
      <w:pPr>
        <w:spacing w:after="200"/>
      </w:pPr>
      <w:r>
        <w:t xml:space="preserve">A full re-commissioning sequence was executed under XR simulation, with learners guided by Brainy through:</w:t>
      </w:r>
    </w:p>
    <w:p>
      <w:pPr>
        <w:spacing w:after="120"/>
        <w:ind w:left="360" w:hanging="180"/>
      </w:pPr>
      <w:r>
        <w:t xml:space="preserve">• </w:t>
      </w:r>
      <w:r>
        <w:t xml:space="preserve">Step</w:t>
      </w:r>
    </w:p>
    <w:p>
      <w:pPr>
        <w:spacing w:after="120"/>
        <w:ind w:left="360" w:hanging="180"/>
      </w:pPr>
      <w:r>
        <w:t xml:space="preserve">• </w:t>
      </w:r>
      <w:r>
        <w:t xml:space="preserve">by-step curve upload and verification</w:t>
      </w:r>
    </w:p>
    <w:p>
      <w:pPr>
        <w:spacing w:after="120"/>
        <w:ind w:left="360" w:hanging="180"/>
      </w:pPr>
      <w:r>
        <w:t xml:space="preserve">• </w:t>
      </w:r>
      <w:r>
        <w:t xml:space="preserve">Functional testing with simulated voltage excursions</w:t>
      </w:r>
    </w:p>
    <w:p>
      <w:pPr>
        <w:spacing w:after="120"/>
        <w:ind w:left="360" w:hanging="180"/>
      </w:pPr>
      <w:r>
        <w:t xml:space="preserve">• </w:t>
      </w:r>
      <w:r>
        <w:t xml:space="preserve">Log validation and timestamp confirmation</w:t>
      </w:r>
    </w:p>
    <w:p>
      <w:pPr>
        <w:spacing w:after="120"/>
      </w:pPr>
      <w:r>
        <w:t xml:space="preserve">The case concludes with restoration of compliant operation and a utility- issued verification certificate archived in the EON Integrity Suite™ repository. The event also triggered an update to the utility’s DER Management System (DERMS), now requiring all firmware updates to trigger automated re</w:t>
      </w:r>
    </w:p>
    <w:p>
      <w:pPr>
        <w:spacing w:after="120"/>
        <w:ind w:left="360" w:hanging="180"/>
      </w:pPr>
      <w:r>
        <w:t xml:space="preserve">• </w:t>
      </w:r>
      <w:r>
        <w:t xml:space="preserve">commissioning workflows.</w:t>
      </w:r>
    </w:p>
    <w:p>
      <w:pPr>
        <w:spacing w:after="200"/>
      </w:pPr>
      <w:r>
        <w:t xml:space="preserve">—</w:t>
      </w:r>
    </w:p>
    <w:p>
      <w:pPr>
        <w:spacing w:after="200"/>
      </w:pPr>
      <w:r>
        <w:t xml:space="preserve">### Lessons Learned and Preventive Protocols</w:t>
      </w:r>
    </w:p>
    <w:p>
      <w:pPr>
        <w:spacing w:after="200"/>
      </w:pPr>
      <w:r>
        <w:t xml:space="preserve">This case illustrates the critical role of integrated diagnostics, configuration validation, and post-update testing in maintaining IEEE 1547 compliance. Key takeaways include:</w:t>
      </w:r>
    </w:p>
    <w:p>
      <w:pPr>
        <w:spacing w:after="120"/>
        <w:ind w:left="360" w:hanging="180"/>
      </w:pPr>
      <w:r>
        <w:t xml:space="preserve">• </w:t>
      </w:r>
      <w:r>
        <w:t xml:space="preserve">Always validate inverter control parameters post</w:t>
      </w:r>
    </w:p>
    <w:p>
      <w:pPr>
        <w:spacing w:after="120"/>
        <w:ind w:left="360" w:hanging="180"/>
      </w:pPr>
      <w:r>
        <w:t xml:space="preserve">• </w:t>
      </w:r>
      <w:r>
        <w:t xml:space="preserve">firmware deployment.</w:t>
      </w:r>
    </w:p>
    <w:p>
      <w:pPr>
        <w:spacing w:after="120"/>
        <w:ind w:left="360" w:hanging="180"/>
      </w:pPr>
      <w:r>
        <w:t xml:space="preserve">• </w:t>
      </w:r>
      <w:r>
        <w:t xml:space="preserve">Use digital twins and pattern recognition to detect silent failures in reactive control.</w:t>
      </w:r>
    </w:p>
    <w:p>
      <w:pPr>
        <w:spacing w:after="120"/>
        <w:ind w:left="360" w:hanging="180"/>
      </w:pPr>
      <w:r>
        <w:t xml:space="preserve">• </w:t>
      </w:r>
      <w:r>
        <w:t xml:space="preserve">Institutionalize post</w:t>
      </w:r>
    </w:p>
    <w:p>
      <w:pPr>
        <w:spacing w:after="120"/>
        <w:ind w:left="360" w:hanging="180"/>
      </w:pPr>
      <w:r>
        <w:t xml:space="preserve">• </w:t>
      </w:r>
      <w:r>
        <w:t xml:space="preserve">update re-commissioning within DERMS workflows.</w:t>
      </w:r>
    </w:p>
    <w:p>
      <w:pPr>
        <w:spacing w:after="120"/>
        <w:ind w:left="360" w:hanging="180"/>
      </w:pPr>
      <w:r>
        <w:t xml:space="preserve">• </w:t>
      </w:r>
      <w:r>
        <w:t xml:space="preserve">Ensure template</w:t>
      </w:r>
    </w:p>
    <w:p>
      <w:pPr>
        <w:spacing w:after="120"/>
        <w:ind w:left="360" w:hanging="180"/>
      </w:pPr>
      <w:r>
        <w:t xml:space="preserve">• </w:t>
      </w:r>
      <w:r>
        <w:t xml:space="preserve">based provisioning includes model-specific curve profiles.</w:t>
      </w:r>
    </w:p>
    <w:p>
      <w:pPr>
        <w:spacing w:after="200"/>
      </w:pPr>
      <w:r>
        <w:t xml:space="preserve">Brainy 24/7 Virtual Mentor remains available throughout the case to reinforce these principles, offering interactive prompts and visual cues for each diagnostic step.</w:t>
      </w:r>
    </w:p>
    <w:p>
      <w:pPr>
        <w:spacing w:after="200"/>
      </w:pPr>
      <w:r>
        <w:t xml:space="preserve">—</w:t>
      </w:r>
    </w:p>
    <w:p>
      <w:pPr>
        <w:spacing w:after="120"/>
      </w:pPr>
      <w:r>
        <w:t xml:space="preserve">Convert- to</w:t>
      </w:r>
    </w:p>
    <w:p>
      <w:pPr>
        <w:spacing w:after="120"/>
        <w:ind w:left="360" w:hanging="180"/>
      </w:pPr>
      <w:r>
        <w:t xml:space="preserve">• </w:t>
      </w:r>
      <w:r>
        <w:t xml:space="preserve">XR™ functionality is available for this case, allowing learners to step into a virtual substation, review real-time waveform overlays, and perform simulated inverter reconfiguration tasks. All learner actions are tracked and logged for certification under the EON Integrity Suite™, ensuring full traceability and compliance alignment.</w:t>
      </w:r>
    </w:p>
    <w:p>
      <w:pPr>
        <w:spacing w:after="200"/>
      </w:pPr>
      <w:r>
        <w:t xml:space="preserve">This module is part of the advanced diagnostic certification path for grid-interconnected DER systems and prepares learners for the Capstone Project in Chapter 30.</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**Segment:** Energy
**Group:** Group C — Regulatory &amp; Certification
**Course Title:** IEEE/Utility Interconnection for Distributed Resources — Hard</w:t>
      </w:r>
    </w:p>
    <w:p>
      <w:pPr>
        <w:spacing w:after="120"/>
      </w:pPr>
      <w:r>
        <w:t xml:space="preserve">This case study analyzes a real- world interconnection event where a distributed energy resource (DER) installation triggered an unintended islanding condition due to a misaligned commissioning procedure. The failure stemmed from a combination of human error, configuration oversight, and systemic risk exposure. This chapter deconstructs the event across physical, procedural, and regulatory layers, dissecting where utility coordination, installer protocol, and IEEE 1547 compliance gaps converged. Learners will apply lessons from diagnosis through regulatory resolution, utilizing Brainy™ 24/7 Virtual Mentor to simulate decision</w:t>
      </w:r>
    </w:p>
    <w:p>
      <w:pPr>
        <w:spacing w:after="120"/>
        <w:ind w:left="360" w:hanging="180"/>
      </w:pPr>
      <w:r>
        <w:t xml:space="preserve">• </w:t>
      </w:r>
      <w:r>
        <w:t xml:space="preserve">making pathways and corrective responses.</w:t>
      </w:r>
    </w:p>
    <w:p>
      <w:pPr>
        <w:spacing w:after="200"/>
      </w:pPr>
      <w:r>
        <w:t xml:space="preserve">### Event Summary: Islanding Condition at Feeder Level</w:t>
      </w:r>
    </w:p>
    <w:p>
      <w:pPr>
        <w:spacing w:after="120"/>
      </w:pPr>
      <w:r>
        <w:t xml:space="preserve">In early Q2 of 2023, a 2.5 MW solar photovoltaic (PV) system interconnected to a rural substation in the Western Interconnection territory triggered a local feeder islanding event following a scheduled utility switching operation. The DER, equipped with IEEE 1547- certified smart inverter technology and operating in voltage/frequency ride</w:t>
      </w:r>
    </w:p>
    <w:p>
      <w:pPr>
        <w:spacing w:after="120"/>
        <w:ind w:left="360" w:hanging="180"/>
      </w:pPr>
      <w:r>
        <w:t xml:space="preserve">• </w:t>
      </w:r>
      <w:r>
        <w:t xml:space="preserve">through mode, did not disconnect as expected when the upstream breaker was opened for maintenance. The resulting island persisted for approximately 46 seconds, supplying power to six downstream residential customers before automatic recloser detection tripped the DER offline.</w:t>
      </w:r>
    </w:p>
    <w:p>
      <w:pPr>
        <w:spacing w:after="120"/>
      </w:pPr>
      <w:r>
        <w:t xml:space="preserve">Post- event analysis revealed that the anti</w:t>
      </w:r>
    </w:p>
    <w:p>
      <w:pPr>
        <w:spacing w:after="120"/>
        <w:ind w:left="360" w:hanging="180"/>
      </w:pPr>
      <w:r>
        <w:t xml:space="preserve">• </w:t>
      </w:r>
      <w:r>
        <w:t xml:space="preserve">islanding function was disabled due to a mismatch in inverter mode configuration versus expected utility settings. While the inverter manufacturer had documented the correct configuration procedure, the installing technician failed to verify the parameter set during commissioning. Compounding the issue, the utility’s commissioning checklist did not include a verification line item for anti-islanding activation status, allowing the misalignment to go unnoticed.</w:t>
      </w:r>
    </w:p>
    <w:p>
      <w:pPr>
        <w:spacing w:after="200"/>
      </w:pPr>
      <w:r>
        <w:t xml:space="preserve">The event was escalated to the utility’s interconnection compliance oversight team and resulted in a temporary DER curtailment order and mandatory re-certification under utility Rule 21 protocols.</w:t>
      </w:r>
    </w:p>
    <w:p>
      <w:pPr>
        <w:spacing w:after="200"/>
      </w:pPr>
      <w:r>
        <w:t xml:space="preserve">### Root Cause Analysis: Human Error vs. Systemic Oversight</w:t>
      </w:r>
    </w:p>
    <w:p>
      <w:pPr>
        <w:spacing w:after="200"/>
      </w:pPr>
      <w:r>
        <w:t xml:space="preserve">This incident exemplifies the complex interplay between human procedural error and systemic risk factors in DER interconnection. The primary human error involved the technician’s omission of the anti-islanding enablement step. However, deeper systemic issues were uncovered:</w:t>
      </w:r>
    </w:p>
    <w:p>
      <w:pPr>
        <w:spacing w:after="120"/>
        <w:ind w:left="360" w:hanging="180"/>
      </w:pPr>
      <w:r>
        <w:t xml:space="preserve">• </w:t>
      </w:r>
      <w:r>
        <w:t xml:space="preserve">**Lack of Double</w:t>
      </w:r>
    </w:p>
    <w:p>
      <w:pPr>
        <w:spacing w:after="120"/>
        <w:ind w:left="360" w:hanging="180"/>
      </w:pPr>
      <w:r>
        <w:t xml:space="preserve">• </w:t>
      </w:r>
      <w:r>
        <w:t xml:space="preserve">Verification Protocol:** The utility’s interconnection commissioning form did not require dual sign-off or digital upload of inverter configuration screenshots. This created a single point of failure in configuration verification.</w:t>
      </w:r>
    </w:p>
    <w:p>
      <w:pPr>
        <w:spacing w:after="120"/>
        <w:ind w:left="360" w:hanging="180"/>
      </w:pPr>
      <w:r>
        <w:t xml:space="preserve">• </w:t>
      </w:r>
      <w:r>
        <w:t xml:space="preserve">**Inadequate Training on Smart Inverter Profiles:** The installer had completed general DER installation training but lacked specific instruction on IEEE 1547</w:t>
      </w:r>
    </w:p>
    <w:p>
      <w:pPr>
        <w:spacing w:after="120"/>
        <w:ind w:left="360" w:hanging="180"/>
      </w:pPr>
      <w:r>
        <w:t xml:space="preserve">• </w:t>
      </w:r>
      <w:r>
        <w:t xml:space="preserve">2018 Smart Inverter Profile (SIP) requirements, particularly regarding anti-islanding detection thresholds and test procedures.</w:t>
      </w:r>
    </w:p>
    <w:p>
      <w:pPr>
        <w:spacing w:after="120"/>
        <w:ind w:left="360" w:hanging="180"/>
      </w:pPr>
      <w:r>
        <w:t xml:space="preserve">• </w:t>
      </w:r>
      <w:r>
        <w:t xml:space="preserve">**Absence of SCADA Tagging for Anti</w:t>
      </w:r>
    </w:p>
    <w:p>
      <w:pPr>
        <w:spacing w:after="120"/>
        <w:ind w:left="360" w:hanging="180"/>
      </w:pPr>
      <w:r>
        <w:t xml:space="preserve">• </w:t>
      </w:r>
      <w:r>
        <w:t xml:space="preserve">Islanding Mode:** The DER was not integrated into the utility SCADA system at the time of commissioning, limiting remote observability of inverter protective states.</w:t>
      </w:r>
    </w:p>
    <w:p>
      <w:pPr>
        <w:spacing w:after="120"/>
      </w:pPr>
      <w:r>
        <w:t xml:space="preserve">By integrating Brainy™ 24/7 Virtual Mentor into the post- event training, installers can now simulate the full commissioning path, including real</w:t>
      </w:r>
    </w:p>
    <w:p>
      <w:pPr>
        <w:spacing w:after="120"/>
        <w:ind w:left="360" w:hanging="180"/>
      </w:pPr>
      <w:r>
        <w:t xml:space="preserve">• </w:t>
      </w:r>
      <w:r>
        <w:t xml:space="preserve">time alerts for critical parameter mismatches, with Convert- to</w:t>
      </w:r>
    </w:p>
    <w:p>
      <w:pPr>
        <w:spacing w:after="120"/>
        <w:ind w:left="360" w:hanging="180"/>
      </w:pPr>
      <w:r>
        <w:t xml:space="preserve">• </w:t>
      </w:r>
      <w:r>
        <w:t xml:space="preserve">XR functionality offering virtual walkthroughs of inverter configuration menus.</w:t>
      </w:r>
    </w:p>
    <w:p>
      <w:pPr>
        <w:spacing w:after="200"/>
      </w:pPr>
      <w:r>
        <w:t xml:space="preserve">### Compliance Failure Modes: IEEE 1547 and Utility Protocol Gaps</w:t>
      </w:r>
    </w:p>
    <w:p>
      <w:pPr>
        <w:spacing w:after="200"/>
      </w:pPr>
      <w:r>
        <w:t xml:space="preserve">From a standards perspective, the failure violated several key provisions of IEEE 1547- 2018 and its testing companion IEEE 1547.1</w:t>
      </w:r>
    </w:p>
    <w:p>
      <w:pPr>
        <w:pStyle w:val="Heading3"/>
        <w:spacing w:before="300" w:after="150"/>
      </w:pPr>
      <w:r>
        <w:rPr>
          <w:b/>
          <w:bCs/>
          <w:sz w:val="24"/>
          <w:szCs w:val="24"/>
        </w:rPr>
        <w:t xml:space="preserve">29.1 - 2020</w:t>
      </w:r>
    </w:p>
    <w:p>
      <w:pPr>
        <w:spacing w:after="120"/>
        <w:ind w:left="360" w:hanging="180"/>
      </w:pPr>
      <w:r>
        <w:t xml:space="preserve">• </w:t>
      </w:r>
      <w:r>
        <w:t xml:space="preserve">**IEEE 1547</w:t>
      </w:r>
    </w:p>
    <w:p>
      <w:pPr>
        <w:spacing w:after="120"/>
        <w:ind w:left="360" w:hanging="180"/>
      </w:pPr>
      <w:r>
        <w:t xml:space="preserve">• </w:t>
      </w:r>
      <w:r>
        <w:t xml:space="preserve">6.5.2 (Unintentional Islanding):** Requires DERs to cease to energize the area electric power system within 2 seconds of an islanding condition. In this event, the protection delay exceeded 20 seconds.</w:t>
      </w:r>
    </w:p>
    <w:p>
      <w:pPr>
        <w:spacing w:after="120"/>
        <w:ind w:left="360" w:hanging="180"/>
      </w:pPr>
      <w:r>
        <w:t xml:space="preserve">• </w:t>
      </w:r>
      <w:r>
        <w:t xml:space="preserve">**IEEE 1547.1</w:t>
      </w:r>
    </w:p>
    <w:p>
      <w:pPr>
        <w:spacing w:after="120"/>
        <w:ind w:left="360" w:hanging="180"/>
      </w:pPr>
      <w:r>
        <w:t xml:space="preserve">• </w:t>
      </w:r>
      <w:r>
        <w:t xml:space="preserve">2020 Test Procedure G.2:** Stipulates that anti-islanding functionality must be verified during commissioning using a representative test circuit. This had not been performed.</w:t>
      </w:r>
    </w:p>
    <w:p>
      <w:pPr>
        <w:spacing w:after="120"/>
        <w:ind w:left="360" w:hanging="180"/>
      </w:pPr>
      <w:r>
        <w:t xml:space="preserve">• </w:t>
      </w:r>
      <w:r>
        <w:t xml:space="preserve">**Utility Interconnection Rule 21, Section H:** Mandates that smart inverter modes be validated with utility witness testing. Due to scheduling conflicts, the witness test was waived in this instance—highlighting a procedural loophole.</w:t>
      </w:r>
    </w:p>
    <w:p>
      <w:pPr>
        <w:spacing w:after="120"/>
      </w:pPr>
      <w:r>
        <w:t xml:space="preserve">The case underscores the importance of aligning utility interconnection protocols with IEEE standard validation steps and ensuring audit- ready digital records of all commissioning procedures. With EON Integrity Suite™ integration, utilities and EPCs can now automate commissioning checklist validation using timestamped configuration records and AI</w:t>
      </w:r>
    </w:p>
    <w:p>
      <w:pPr>
        <w:spacing w:after="120"/>
        <w:ind w:left="360" w:hanging="180"/>
      </w:pPr>
      <w:r>
        <w:t xml:space="preserve">• </w:t>
      </w:r>
      <w:r>
        <w:t xml:space="preserve">enhanced compliance audits.</w:t>
      </w:r>
    </w:p>
    <w:p>
      <w:pPr>
        <w:spacing w:after="200"/>
      </w:pPr>
      <w:r>
        <w:t xml:space="preserve">### Diagnostic Process and Correction Strategy</w:t>
      </w:r>
    </w:p>
    <w:p>
      <w:pPr>
        <w:spacing w:after="200"/>
      </w:pPr>
      <w:r>
        <w:t xml:space="preserve">The resolution process involved several coordinated steps between the DER operator, inverter vendor, and utility interconnection compliance team. The Brainy™ 24/7 Virtual Mentor was used to model the response steps in an XR- assisted training simulation, enabling field teams to re</w:t>
      </w:r>
    </w:p>
    <w:p>
      <w:pPr>
        <w:pStyle w:val="Heading3"/>
        <w:spacing w:before="300" w:after="150"/>
      </w:pPr>
      <w:r>
        <w:rPr>
          <w:b/>
          <w:bCs/>
          <w:sz w:val="24"/>
          <w:szCs w:val="24"/>
        </w:rPr>
        <w:t xml:space="preserve">29.2 - enact the diagnostic and corrective workflow</w:t>
      </w:r>
    </w:p>
    <w:p>
      <w:pPr>
        <w:spacing w:after="200"/>
      </w:pPr>
      <w:r>
        <w:t xml:space="preserve">1. **Data Acquisition:** The utility retrieved SCADA breaker logs, inverter event logs, and PQ meter data to timestamp the beginning and end of the islanding condition. This was cross-verified with customer smart meter data to confirm backfed power flows.</w:t>
      </w:r>
    </w:p>
    <w:p>
      <w:pPr>
        <w:spacing w:after="120"/>
      </w:pPr>
      <w:r>
        <w:t xml:space="preserve">2. **Inverter Inspection:** Field technicians accessed the inverter interface and confirmed that the UL- 1741 SA</w:t>
      </w:r>
    </w:p>
    <w:p>
      <w:pPr>
        <w:spacing w:after="120"/>
        <w:ind w:left="360" w:hanging="180"/>
      </w:pPr>
      <w:r>
        <w:t xml:space="preserve">• </w:t>
      </w:r>
      <w:r>
        <w:t xml:space="preserve">certified anti-islanding mode was set to “Disabled.” A factory reset had been applied during the last firmware update, which defaulted the setting to “Off.”</w:t>
      </w:r>
    </w:p>
    <w:p>
      <w:pPr>
        <w:spacing w:after="120"/>
      </w:pPr>
      <w:r>
        <w:t xml:space="preserve">3. **Corrective Configuration:** The inverter was reprogrammed using the manufacturer’s configuration tool, with anti- islanding mode enabled and validated via simulated islanding test (plug</w:t>
      </w:r>
    </w:p>
    <w:p>
      <w:pPr>
        <w:spacing w:after="120"/>
        <w:ind w:left="360" w:hanging="180"/>
      </w:pPr>
      <w:r>
        <w:t xml:space="preserve">• </w:t>
      </w:r>
      <w:r>
        <w:t xml:space="preserve">and-play disconnect circuit).</w:t>
      </w:r>
    </w:p>
    <w:p>
      <w:pPr>
        <w:spacing w:after="120"/>
      </w:pPr>
      <w:r>
        <w:t xml:space="preserve">4. **Re- Commissioning Procedure:** Full re</w:t>
      </w:r>
    </w:p>
    <w:p>
      <w:pPr>
        <w:spacing w:after="120"/>
        <w:ind w:left="360" w:hanging="180"/>
      </w:pPr>
      <w:r>
        <w:t xml:space="preserve">• </w:t>
      </w:r>
      <w:r>
        <w:t xml:space="preserve">commissioning under IEEE 1547.1- 2020 was executed, including trip time validation, voltage/frequency ride</w:t>
      </w:r>
    </w:p>
    <w:p>
      <w:pPr>
        <w:spacing w:after="120"/>
        <w:ind w:left="360" w:hanging="180"/>
      </w:pPr>
      <w:r>
        <w:t xml:space="preserve">• </w:t>
      </w:r>
      <w:r>
        <w:t xml:space="preserve">through curves review, and inverter fault log extraction.</w:t>
      </w:r>
    </w:p>
    <w:p>
      <w:pPr>
        <w:spacing w:after="200"/>
      </w:pPr>
      <w:r>
        <w:t xml:space="preserve">5. **Compliance Documentation:** All configuration changes, test results, and technician sign-offs were uploaded to the utility’s DER compliance portal using EON Integrity Suite™ for audit traceability.</w:t>
      </w:r>
    </w:p>
    <w:p>
      <w:pPr>
        <w:spacing w:after="200"/>
      </w:pPr>
      <w:r>
        <w:t xml:space="preserve">### Lessons Learned &amp; XR-Based Preventative Training</w:t>
      </w:r>
    </w:p>
    <w:p>
      <w:pPr>
        <w:spacing w:after="120"/>
      </w:pPr>
      <w:r>
        <w:t xml:space="preserve">This case illustrates how isolated technical missteps can escalate into systemic grid risks when compounded by procedural and oversight gaps. As DER penetration increases, the margin for error narrows, and the need for XR- based preventative training becomes mission</w:t>
      </w:r>
    </w:p>
    <w:p>
      <w:pPr>
        <w:spacing w:after="120"/>
        <w:ind w:left="360" w:hanging="180"/>
      </w:pPr>
      <w:r>
        <w:t xml:space="preserve">• </w:t>
      </w:r>
      <w:r>
        <w:t xml:space="preserve">critical.</w:t>
      </w:r>
    </w:p>
    <w:p>
      <w:pPr>
        <w:pStyle w:val="Heading3"/>
        <w:spacing w:before="300" w:after="150"/>
      </w:pPr>
      <w:r>
        <w:rPr>
          <w:b/>
          <w:bCs/>
          <w:sz w:val="24"/>
          <w:szCs w:val="24"/>
        </w:rPr>
        <w:t xml:space="preserve">29.3 Key takeaways</w:t>
      </w:r>
    </w:p>
    <w:p>
      <w:pPr>
        <w:spacing w:after="120"/>
        <w:ind w:left="360" w:hanging="180"/>
      </w:pPr>
      <w:r>
        <w:t xml:space="preserve">• </w:t>
      </w:r>
      <w:r>
        <w:t xml:space="preserve">**Redundancy in Verification:** All critical inverter protections should require dual sign</w:t>
      </w:r>
    </w:p>
    <w:p>
      <w:pPr>
        <w:spacing w:after="120"/>
        <w:ind w:left="360" w:hanging="180"/>
      </w:pPr>
      <w:r>
        <w:t xml:space="preserve">• </w:t>
      </w:r>
      <w:r>
        <w:t xml:space="preserve">off and digital validation, ideally integrated with utility-side portals.</w:t>
      </w:r>
    </w:p>
    <w:p>
      <w:pPr>
        <w:spacing w:after="120"/>
        <w:ind w:left="360" w:hanging="180"/>
      </w:pPr>
      <w:r>
        <w:t xml:space="preserve">• </w:t>
      </w:r>
      <w:r>
        <w:t xml:space="preserve">**Smart Inverter Mode Familiarity:** Installers must demonstrate proficiency in IEEE 1547 SIP configurations, including anti</w:t>
      </w:r>
    </w:p>
    <w:p>
      <w:pPr>
        <w:spacing w:after="120"/>
        <w:ind w:left="360" w:hanging="180"/>
      </w:pPr>
      <w:r>
        <w:t xml:space="preserve">• </w:t>
      </w:r>
      <w:r>
        <w:t xml:space="preserve">islanding, frequency- watt, and volt</w:t>
      </w:r>
    </w:p>
    <w:p>
      <w:pPr>
        <w:spacing w:after="120"/>
        <w:ind w:left="360" w:hanging="180"/>
      </w:pPr>
      <w:r>
        <w:t xml:space="preserve">• </w:t>
      </w:r>
      <w:r>
        <w:t xml:space="preserve">var modes.</w:t>
      </w:r>
    </w:p>
    <w:p>
      <w:pPr>
        <w:spacing w:after="120"/>
        <w:ind w:left="360" w:hanging="180"/>
      </w:pPr>
      <w:r>
        <w:t xml:space="preserve">• </w:t>
      </w:r>
      <w:r>
        <w:t xml:space="preserve">**Digital Twins for Pre</w:t>
      </w:r>
    </w:p>
    <w:p>
      <w:pPr>
        <w:spacing w:after="120"/>
        <w:ind w:left="360" w:hanging="180"/>
      </w:pPr>
      <w:r>
        <w:t xml:space="preserve">• </w:t>
      </w:r>
      <w:r>
        <w:t xml:space="preserve">Commissioning Simulation:** Using EON Reality’s Convert- to</w:t>
      </w:r>
    </w:p>
    <w:p>
      <w:pPr>
        <w:spacing w:after="120"/>
        <w:ind w:left="360" w:hanging="180"/>
      </w:pPr>
      <w:r>
        <w:t xml:space="preserve">• </w:t>
      </w:r>
      <w:r>
        <w:t xml:space="preserve">XR function, virtual commissioning environments can simulate islanding and anti-islanding scenarios before physical deployment.</w:t>
      </w:r>
    </w:p>
    <w:p>
      <w:pPr>
        <w:spacing w:after="120"/>
        <w:ind w:left="360" w:hanging="180"/>
      </w:pPr>
      <w:r>
        <w:t xml:space="preserve">• </w:t>
      </w:r>
      <w:r>
        <w:t xml:space="preserve">**SCADA Integration Readiness:** DERs must be SCADA</w:t>
      </w:r>
    </w:p>
    <w:p>
      <w:pPr>
        <w:spacing w:after="120"/>
        <w:ind w:left="360" w:hanging="180"/>
      </w:pPr>
      <w:r>
        <w:t xml:space="preserve">• </w:t>
      </w:r>
      <w:r>
        <w:t xml:space="preserve">tagged with metadata for real-time inverter mode visibility—an increasingly vital requirement for grid management.</w:t>
      </w:r>
    </w:p>
    <w:p>
      <w:pPr>
        <w:spacing w:after="200"/>
      </w:pPr>
      <w:r>
        <w:t xml:space="preserve">Brainy™ 24/7 Virtual Mentor now includes a dedicated module for “Anti-Islanding Configuration and Verification,” allowing learners to virtually troubleshoot common failure patterns and simulate system response timelines for various inverter models.</w:t>
      </w:r>
    </w:p>
    <w:p>
      <w:pPr>
        <w:spacing w:after="200"/>
      </w:pPr>
      <w:r>
        <w:t xml:space="preserve">Through this case, learners develop a comprehensive understanding of how human error, configuration misalignment, and procedural limitations can intersect to generate grid-level reliability challenges. The chapter emphasizes the necessity of integrated diagnostic tools, rigorous commissioning standards, and immersive training protocols to ensure future compliance across the distributed energy landscape.</w:t>
      </w:r>
    </w:p>
    <w:p>
      <w:pPr>
        <w:pStyle w:val="Heading3"/>
        <w:spacing w:before="300" w:after="150"/>
      </w:pPr>
      <w:r>
        <w:rPr>
          <w:b/>
          <w:bCs/>
          <w:sz w:val="24"/>
          <w:szCs w:val="24"/>
        </w:rPr>
        <w:t xml:space="preserve">29.4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29.7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**Segment:** Energy</w:t>
      </w:r>
    </w:p>
    <w:p>
      <w:pPr>
        <w:spacing w:after="120"/>
      </w:pPr>
      <w:r>
        <w:t xml:space="preserve">**Group:** Group C — Regulatory &amp; Certification</w:t>
      </w:r>
    </w:p>
    <w:p>
      <w:pPr>
        <w:spacing w:after="120"/>
      </w:pPr>
      <w:r>
        <w:t xml:space="preserve">**Course Title:** IEEE/Utility Interconnection for Distributed Resources — Hard</w:t>
      </w:r>
    </w:p>
    <w:p>
      <w:pPr>
        <w:spacing w:after="120"/>
      </w:pPr>
      <w:r>
        <w:t xml:space="preserve">This capstone project serves as the culminating experience for learners completing the IEEE/Utility Interconnection for Distributed Resources — Hard course. Drawing from all previous chapters, this comprehensive scenario simulates a full DER (Distributed Energy Resource) interconnection lifecycle—from initial installation, synchronization, and monitoring, through diagnosis of a fault condition, to the execution of a regulatory- compliant service and verification process. Learners will integrate knowledge of IEEE 1547/1547.1 standards, utility commissioning protocols, and digital diagnostic methodologies to resolve a complex service event in a realistic, utility</w:t>
      </w:r>
    </w:p>
    <w:p>
      <w:pPr>
        <w:spacing w:after="120"/>
        <w:ind w:left="360" w:hanging="180"/>
      </w:pPr>
      <w:r>
        <w:t xml:space="preserve">• </w:t>
      </w:r>
      <w:r>
        <w:t xml:space="preserve">scale environment.</w:t>
      </w:r>
    </w:p>
    <w:p>
      <w:pPr>
        <w:spacing w:after="200"/>
      </w:pPr>
      <w:r>
        <w:t xml:space="preserve">This capstone is designed to ensure mastery of both regulatory frameworks and technical service workflows. Through the use of the EON Integrity Suite™, XR-based diagnostics, and Brainy 24/7 Virtual Mentor guidance, learners will demonstrate the ability to independently manage interconnection events aligned with utility and IEEE compliance expectations.</w:t>
      </w:r>
    </w:p>
    <w:p>
      <w:pPr>
        <w:spacing w:after="200"/>
      </w:pPr>
      <w:r>
        <w:t xml:space="preserve">### Installation &amp; Commissioning Context Setup</w:t>
      </w:r>
    </w:p>
    <w:p>
      <w:pPr>
        <w:spacing w:after="120"/>
      </w:pPr>
      <w:r>
        <w:t xml:space="preserve">The scenario begins with a 150 kW rooftop solar PV system being interconnected to a medium- voltage utility feeder through a three</w:t>
      </w:r>
    </w:p>
    <w:p>
      <w:pPr>
        <w:spacing w:after="120"/>
        <w:ind w:left="360" w:hanging="180"/>
      </w:pPr>
      <w:r>
        <w:t xml:space="preserve">• </w:t>
      </w:r>
      <w:r>
        <w:t xml:space="preserve">phase smart inverter system equipped with IEEE 1547- 2018</w:t>
      </w:r>
    </w:p>
    <w:p>
      <w:pPr>
        <w:spacing w:after="120"/>
        <w:ind w:left="360" w:hanging="180"/>
      </w:pPr>
      <w:r>
        <w:t xml:space="preserve">• </w:t>
      </w:r>
      <w:r>
        <w:t xml:space="preserve">compliant response modes. The system includes voltage ride- through capability, frequency</w:t>
      </w:r>
    </w:p>
    <w:p>
      <w:pPr>
        <w:spacing w:after="120"/>
        <w:ind w:left="360" w:hanging="180"/>
      </w:pPr>
      <w:r>
        <w:t xml:space="preserve">• </w:t>
      </w:r>
      <w:r>
        <w:t xml:space="preserve">watt functions, and remote communication via IEEE 2030.5. The commissioning team has been tasked with performing initial setup verification per IEEE 1547.1-2020, ensuring relay configurations, grounding schemes, inverter settings, and trip responses are correctly implemented.</w:t>
      </w:r>
    </w:p>
    <w:p>
      <w:pPr>
        <w:spacing w:after="120"/>
      </w:pPr>
      <w:r>
        <w:t xml:space="preserve">During the commissioning steps, a mismatch between inverter voltage thresholds and utility secondary voltage is noted but not corrected. The system is cleared for operation with minor notes documented. The Brainy 24/7 Virtual Mentor flags this as a potential non- conformity during pre</w:t>
      </w:r>
    </w:p>
    <w:p>
      <w:pPr>
        <w:spacing w:after="120"/>
        <w:ind w:left="360" w:hanging="180"/>
      </w:pPr>
      <w:r>
        <w:t xml:space="preserve">• </w:t>
      </w:r>
      <w:r>
        <w:t xml:space="preserve">service verification and recommends assigning this variable for post-installation monitoring.</w:t>
      </w:r>
    </w:p>
    <w:p>
      <w:pPr>
        <w:spacing w:after="120"/>
      </w:pPr>
      <w:r>
        <w:t xml:space="preserve">Within EON’s Convert- to</w:t>
      </w:r>
    </w:p>
    <w:p>
      <w:pPr>
        <w:spacing w:after="120"/>
        <w:ind w:left="360" w:hanging="180"/>
      </w:pPr>
      <w:r>
        <w:t xml:space="preserve">• </w:t>
      </w:r>
      <w:r>
        <w:t xml:space="preserve">XR commissioning interface, learners simulate the on-site validation of parameters using calibrated PQ meters and inverter logs. During this phase, learners must:</w:t>
      </w:r>
    </w:p>
    <w:p>
      <w:pPr>
        <w:spacing w:after="120"/>
        <w:ind w:left="360" w:hanging="180"/>
      </w:pPr>
      <w:r>
        <w:t xml:space="preserve">• </w:t>
      </w:r>
      <w:r>
        <w:t xml:space="preserve">Validate inverter voltage and frequency trip points</w:t>
      </w:r>
    </w:p>
    <w:p>
      <w:pPr>
        <w:spacing w:after="120"/>
        <w:ind w:left="360" w:hanging="180"/>
      </w:pPr>
      <w:r>
        <w:t xml:space="preserve">• </w:t>
      </w:r>
      <w:r>
        <w:t xml:space="preserve">Check grounding impedance and neutral isolation</w:t>
      </w:r>
    </w:p>
    <w:p>
      <w:pPr>
        <w:spacing w:after="120"/>
        <w:ind w:left="360" w:hanging="180"/>
      </w:pPr>
      <w:r>
        <w:t xml:space="preserve">• </w:t>
      </w:r>
      <w:r>
        <w:t xml:space="preserve">Confirm communication handshake with the utility SCADA/DERMS platform</w:t>
      </w:r>
    </w:p>
    <w:p>
      <w:pPr>
        <w:spacing w:after="120"/>
        <w:ind w:left="360" w:hanging="180"/>
      </w:pPr>
      <w:r>
        <w:t xml:space="preserve">• </w:t>
      </w:r>
      <w:r>
        <w:t xml:space="preserve">Upload baseline data into the EON Integrity Suite™ compliance vault</w:t>
      </w:r>
    </w:p>
    <w:p>
      <w:pPr>
        <w:spacing w:after="200"/>
      </w:pPr>
      <w:r>
        <w:t xml:space="preserve">This section reinforces understanding of IEEE 1547.1 Section 5 testing protocols and builds learner competence in field validation procedures.</w:t>
      </w:r>
    </w:p>
    <w:p>
      <w:pPr>
        <w:spacing w:after="200"/>
      </w:pPr>
      <w:r>
        <w:t xml:space="preserve">### Fault Condition Detection &amp; Diagnosis</w:t>
      </w:r>
    </w:p>
    <w:p>
      <w:pPr>
        <w:spacing w:after="200"/>
      </w:pPr>
      <w:r>
        <w:t xml:space="preserve">Following the commissioning period, the DER system enters operational service. After 72 hours of runtime, the utility SCADA platform records a series of voltage disturbances on the feeder, including rapid fluctuations and a momentary loss of inverter output. Brainy 24/7 alerts the learner to a mismatch between expected volt/var performance and actual inverter response, initiating the diagnosis phase of the capstone.</w:t>
      </w:r>
    </w:p>
    <w:p>
      <w:pPr>
        <w:spacing w:after="200"/>
      </w:pPr>
      <w:r>
        <w:t xml:space="preserve">Using PQ event logs, SCADA tags, and inverter system logs exported via IEEE 2030.5, learners perform a root cause analysis. The following anomalies are identified:</w:t>
      </w:r>
    </w:p>
    <w:p>
      <w:pPr>
        <w:spacing w:after="120"/>
        <w:ind w:left="360" w:hanging="180"/>
      </w:pPr>
      <w:r>
        <w:t xml:space="preserve">• </w:t>
      </w:r>
      <w:r>
        <w:t xml:space="preserve">Intermittent phase</w:t>
      </w:r>
    </w:p>
    <w:p>
      <w:pPr>
        <w:spacing w:after="120"/>
        <w:ind w:left="360" w:hanging="180"/>
      </w:pPr>
      <w:r>
        <w:t xml:space="preserve">• </w:t>
      </w:r>
      <w:r>
        <w:t xml:space="preserve">neutral voltage rise above 132% of nominal</w:t>
      </w:r>
    </w:p>
    <w:p>
      <w:pPr>
        <w:spacing w:after="120"/>
        <w:ind w:left="360" w:hanging="180"/>
      </w:pPr>
      <w:r>
        <w:t xml:space="preserve">• </w:t>
      </w:r>
      <w:r>
        <w:t xml:space="preserve">Delayed inverter response to undervoltage events (&lt;2.5 cycles vs. standard)</w:t>
      </w:r>
    </w:p>
    <w:p>
      <w:pPr>
        <w:spacing w:after="120"/>
        <w:ind w:left="360" w:hanging="180"/>
      </w:pPr>
      <w:r>
        <w:t xml:space="preserve">• </w:t>
      </w:r>
      <w:r>
        <w:t xml:space="preserve">Fault current injection below minimum IEEE 1547.1 thresholds</w:t>
      </w:r>
    </w:p>
    <w:p>
      <w:pPr>
        <w:spacing w:after="120"/>
      </w:pPr>
      <w:r>
        <w:t xml:space="preserve">Learners must determine whether the issue stems from improper inverter configuration, grounding errors, or a broader grid instability issue. With Brainy’s contextual prompts, they explore waveform captures and event timestamp correlations, identifying that a misaligned relay setting failed to isolate the inverter during a feeder fault, leading to a non- compliant ride</w:t>
      </w:r>
    </w:p>
    <w:p>
      <w:pPr>
        <w:spacing w:after="120"/>
        <w:ind w:left="360" w:hanging="180"/>
      </w:pPr>
      <w:r>
        <w:t xml:space="preserve">• </w:t>
      </w:r>
      <w:r>
        <w:t xml:space="preserve">through behavior.</w:t>
      </w:r>
    </w:p>
    <w:p>
      <w:pPr>
        <w:spacing w:after="200"/>
      </w:pPr>
      <w:r>
        <w:t xml:space="preserve">This section emphasizes diagnostic workflows aligned with IEEE 1547.1 Annex D and utility incident reporting protocols.</w:t>
      </w:r>
    </w:p>
    <w:p>
      <w:pPr>
        <w:spacing w:after="200"/>
      </w:pPr>
      <w:r>
        <w:t xml:space="preserve">### Service Procedure Execution &amp; Corrective Actions</w:t>
      </w:r>
    </w:p>
    <w:p>
      <w:pPr>
        <w:spacing w:after="200"/>
      </w:pPr>
      <w:r>
        <w:t xml:space="preserve">Once the root cause is confirmed, learners transition into the service resolution phase. Guided by EON Reality’s XR interactive interface, they execute a series of corrective actions to bring the DER system back into compliance and restore safe interconnection status.</w:t>
      </w:r>
    </w:p>
    <w:p>
      <w:pPr>
        <w:pStyle w:val="Heading3"/>
        <w:spacing w:before="300" w:after="150"/>
      </w:pPr>
      <w:r>
        <w:rPr>
          <w:b/>
          <w:bCs/>
          <w:sz w:val="24"/>
          <w:szCs w:val="24"/>
        </w:rPr>
        <w:t xml:space="preserve">30.1 Corrective steps include</w:t>
      </w:r>
    </w:p>
    <w:p>
      <w:pPr>
        <w:spacing w:after="120"/>
        <w:ind w:left="360" w:hanging="180"/>
      </w:pPr>
      <w:r>
        <w:t xml:space="preserve">• </w:t>
      </w:r>
      <w:r>
        <w:t xml:space="preserve">Reprogramming inverter undervoltage and overvoltage trip thresholds</w:t>
      </w:r>
    </w:p>
    <w:p>
      <w:pPr>
        <w:spacing w:after="120"/>
        <w:ind w:left="360" w:hanging="180"/>
      </w:pPr>
      <w:r>
        <w:t xml:space="preserve">• </w:t>
      </w:r>
      <w:r>
        <w:t xml:space="preserve">Updating firmware to restore default volt/var curve compliance</w:t>
      </w:r>
    </w:p>
    <w:p>
      <w:pPr>
        <w:spacing w:after="120"/>
        <w:ind w:left="360" w:hanging="180"/>
      </w:pPr>
      <w:r>
        <w:t xml:space="preserve">• </w:t>
      </w:r>
      <w:r>
        <w:t xml:space="preserve">Resetting relay coordination settings to match IEEE 1547.1 trip curve profiles</w:t>
      </w:r>
    </w:p>
    <w:p>
      <w:pPr>
        <w:spacing w:after="120"/>
        <w:ind w:left="360" w:hanging="180"/>
      </w:pPr>
      <w:r>
        <w:t xml:space="preserve">• </w:t>
      </w:r>
      <w:r>
        <w:t xml:space="preserve">Performing insulation resistance tests on grounding conductors</w:t>
      </w:r>
    </w:p>
    <w:p>
      <w:pPr>
        <w:spacing w:after="120"/>
      </w:pPr>
      <w:r>
        <w:t xml:space="preserve">Using the Convert- to</w:t>
      </w:r>
    </w:p>
    <w:p>
      <w:pPr>
        <w:spacing w:after="120"/>
        <w:ind w:left="360" w:hanging="180"/>
      </w:pPr>
      <w:r>
        <w:t xml:space="preserve">• </w:t>
      </w:r>
      <w:r>
        <w:t xml:space="preserve">XR toolkit, learners simulate each diagnostic and repair step in a 3D environment, complete with tool selection, safety PPE application, and verification checkpoints. They also capture post-service data to verify voltage stability, proper trip timing, and communication functionality with the utility SCADA system.</w:t>
      </w:r>
    </w:p>
    <w:p>
      <w:pPr>
        <w:spacing w:after="200"/>
      </w:pPr>
      <w:r>
        <w:t xml:space="preserve">Following service, learners must complete a full IEEE 1547.1 commissioning test sequence to validate proper function and re-submit results to the utility authority. This includes:</w:t>
      </w:r>
    </w:p>
    <w:p>
      <w:pPr>
        <w:spacing w:after="120"/>
        <w:ind w:left="360" w:hanging="180"/>
      </w:pPr>
      <w:r>
        <w:t xml:space="preserve">• </w:t>
      </w:r>
      <w:r>
        <w:t xml:space="preserve">Trip time verification across voltage and frequency thresholds</w:t>
      </w:r>
    </w:p>
    <w:p>
      <w:pPr>
        <w:spacing w:after="120"/>
        <w:ind w:left="360" w:hanging="180"/>
      </w:pPr>
      <w:r>
        <w:t xml:space="preserve">• </w:t>
      </w:r>
      <w:r>
        <w:t xml:space="preserve">Ride</w:t>
      </w:r>
    </w:p>
    <w:p>
      <w:pPr>
        <w:spacing w:after="120"/>
        <w:ind w:left="360" w:hanging="180"/>
      </w:pPr>
      <w:r>
        <w:t xml:space="preserve">• </w:t>
      </w:r>
      <w:r>
        <w:t xml:space="preserve">through simulation under transient conditions</w:t>
      </w:r>
    </w:p>
    <w:p>
      <w:pPr>
        <w:spacing w:after="120"/>
        <w:ind w:left="360" w:hanging="180"/>
      </w:pPr>
      <w:r>
        <w:t xml:space="preserve">• </w:t>
      </w:r>
      <w:r>
        <w:t xml:space="preserve">Anti</w:t>
      </w:r>
    </w:p>
    <w:p>
      <w:pPr>
        <w:spacing w:after="120"/>
        <w:ind w:left="360" w:hanging="180"/>
      </w:pPr>
      <w:r>
        <w:t xml:space="preserve">• </w:t>
      </w:r>
      <w:r>
        <w:t xml:space="preserve">islanding function test using passive and active detection methods</w:t>
      </w:r>
    </w:p>
    <w:p>
      <w:pPr>
        <w:spacing w:after="120"/>
        <w:ind w:left="360" w:hanging="180"/>
      </w:pPr>
      <w:r>
        <w:t xml:space="preserve">• </w:t>
      </w:r>
      <w:r>
        <w:t xml:space="preserve">Communication protocol validation (IEEE 2030.5 handshake and data packet integrity)</w:t>
      </w:r>
    </w:p>
    <w:p>
      <w:pPr>
        <w:spacing w:after="200"/>
      </w:pPr>
      <w:r>
        <w:t xml:space="preserve">All test results are archived into the EON Integrity Suite™ compliance locker for audit and certification tracking.</w:t>
      </w:r>
    </w:p>
    <w:p>
      <w:pPr>
        <w:spacing w:after="200"/>
      </w:pPr>
      <w:r>
        <w:t xml:space="preserve">### Documentation, Communication, and Regulatory Engagement</w:t>
      </w:r>
    </w:p>
    <w:p>
      <w:pPr>
        <w:spacing w:after="200"/>
      </w:pPr>
      <w:r>
        <w:t xml:space="preserve">The final phase of the capstone involves preparing full documentation for utility review and regulatory compliance. Learners are tasked with compiling the following:</w:t>
      </w:r>
    </w:p>
    <w:p>
      <w:pPr>
        <w:spacing w:after="120"/>
        <w:ind w:left="360" w:hanging="180"/>
      </w:pPr>
      <w:r>
        <w:t xml:space="preserve">• </w:t>
      </w:r>
      <w:r>
        <w:t xml:space="preserve">Commissioning test reports with time</w:t>
      </w:r>
    </w:p>
    <w:p>
      <w:pPr>
        <w:spacing w:after="120"/>
        <w:ind w:left="360" w:hanging="180"/>
      </w:pPr>
      <w:r>
        <w:t xml:space="preserve">• </w:t>
      </w:r>
      <w:r>
        <w:t xml:space="preserve">stamped logs</w:t>
      </w:r>
    </w:p>
    <w:p>
      <w:pPr>
        <w:spacing w:after="120"/>
        <w:ind w:left="360" w:hanging="180"/>
      </w:pPr>
      <w:r>
        <w:t xml:space="preserve">• </w:t>
      </w:r>
      <w:r>
        <w:t xml:space="preserve">Updated inverter configuration files</w:t>
      </w:r>
    </w:p>
    <w:p>
      <w:pPr>
        <w:spacing w:after="120"/>
        <w:ind w:left="360" w:hanging="180"/>
      </w:pPr>
      <w:r>
        <w:t xml:space="preserve">• </w:t>
      </w:r>
      <w:r>
        <w:t xml:space="preserve">Incident response documentation aligned with NERC CIP and IEEE guidelines</w:t>
      </w:r>
    </w:p>
    <w:p>
      <w:pPr>
        <w:spacing w:after="120"/>
        <w:ind w:left="360" w:hanging="180"/>
      </w:pPr>
      <w:r>
        <w:t xml:space="preserve">• </w:t>
      </w:r>
      <w:r>
        <w:t xml:space="preserve">Secure digital signature of compliance archive using EON Integrity Suite™ tools</w:t>
      </w:r>
    </w:p>
    <w:p>
      <w:pPr>
        <w:spacing w:after="120"/>
      </w:pPr>
      <w:r>
        <w:t xml:space="preserve">In addition, a simulated utility call is initiated via Brainy’s voice- interaction module, requiring learners to articulate their diagnosis, corrective measures, and verification steps to a utility compliance officer. This oral defense reinforces communication skills and regulatory literacy, critical for real</w:t>
      </w:r>
    </w:p>
    <w:p>
      <w:pPr>
        <w:spacing w:after="120"/>
        <w:ind w:left="360" w:hanging="180"/>
      </w:pPr>
      <w:r>
        <w:t xml:space="preserve">• </w:t>
      </w:r>
      <w:r>
        <w:t xml:space="preserve">world field engineers and utility interconnection specialists.</w:t>
      </w:r>
    </w:p>
    <w:p>
      <w:pPr>
        <w:spacing w:after="120"/>
      </w:pPr>
      <w:r>
        <w:t xml:space="preserve">Learners must also submit a completed DER Interconnection Compliance Checklist, cross- referencing configuration details against IEEE 1547.1</w:t>
      </w:r>
    </w:p>
    <w:p>
      <w:pPr>
        <w:spacing w:after="120"/>
        <w:ind w:left="360" w:hanging="180"/>
      </w:pPr>
      <w:r>
        <w:t xml:space="preserve">• </w:t>
      </w:r>
      <w:r>
        <w:t xml:space="preserve">2020 requirements and local utility interconnection rules.</w:t>
      </w:r>
    </w:p>
    <w:p>
      <w:pPr>
        <w:spacing w:after="200"/>
      </w:pPr>
      <w:r>
        <w:t xml:space="preserve">### Performance Benchmarks &amp; Success Criteria</w:t>
      </w:r>
    </w:p>
    <w:p>
      <w:pPr>
        <w:pStyle w:val="Heading3"/>
        <w:spacing w:before="300" w:after="150"/>
      </w:pPr>
      <w:r>
        <w:rPr>
          <w:b/>
          <w:bCs/>
          <w:sz w:val="24"/>
          <w:szCs w:val="24"/>
        </w:rPr>
        <w:t xml:space="preserve">30.2 To successfully complete the capstone, learners must demonstrate</w:t>
      </w:r>
    </w:p>
    <w:p>
      <w:pPr>
        <w:spacing w:after="120"/>
        <w:ind w:left="360" w:hanging="180"/>
      </w:pPr>
      <w:r>
        <w:t xml:space="preserve">• </w:t>
      </w:r>
      <w:r>
        <w:t xml:space="preserve">Accurate identification and resolution of interconnection faults</w:t>
      </w:r>
    </w:p>
    <w:p>
      <w:pPr>
        <w:spacing w:after="120"/>
        <w:ind w:left="360" w:hanging="180"/>
      </w:pPr>
      <w:r>
        <w:t xml:space="preserve">• </w:t>
      </w:r>
      <w:r>
        <w:t xml:space="preserve">Full IEEE 1547.1 commissioning sequence execution</w:t>
      </w:r>
    </w:p>
    <w:p>
      <w:pPr>
        <w:spacing w:after="120"/>
        <w:ind w:left="360" w:hanging="180"/>
      </w:pPr>
      <w:r>
        <w:t xml:space="preserve">• </w:t>
      </w:r>
      <w:r>
        <w:t xml:space="preserve">Documentation and reporting aligned with utility expectations</w:t>
      </w:r>
    </w:p>
    <w:p>
      <w:pPr>
        <w:spacing w:after="120"/>
        <w:ind w:left="360" w:hanging="180"/>
      </w:pPr>
      <w:r>
        <w:t xml:space="preserve">• </w:t>
      </w:r>
      <w:r>
        <w:t xml:space="preserve">Effective use of Brainy™ 24/7 Virtual Mentor and EON XR tools throughout the lifecycle</w:t>
      </w:r>
    </w:p>
    <w:p>
      <w:pPr>
        <w:spacing w:after="120"/>
        <w:ind w:left="360" w:hanging="180"/>
      </w:pPr>
      <w:r>
        <w:t xml:space="preserve">• </w:t>
      </w:r>
      <w:r>
        <w:t xml:space="preserve">Proper application of safety, diagnostic, and compliance best practices</w:t>
      </w:r>
    </w:p>
    <w:p>
      <w:pPr>
        <w:spacing w:after="200"/>
      </w:pPr>
      <w:r>
        <w:t xml:space="preserve">Successful learners will be issued a Digital Verification Badge via the EON Integrity Suite™ and will qualify for the final XR Performance Exam and Oral Defense modules.</w:t>
      </w:r>
    </w:p>
    <w:p>
      <w:pPr>
        <w:spacing w:after="120"/>
      </w:pPr>
      <w:r>
        <w:t xml:space="preserve">This capstone encapsulates the technical, regulatory, and procedural competencies required for advanced grid interconnection professionals and provides a robust demonstration of mastery in end- to</w:t>
      </w:r>
    </w:p>
    <w:p>
      <w:pPr>
        <w:spacing w:after="120"/>
        <w:ind w:left="360" w:hanging="180"/>
      </w:pPr>
      <w:r>
        <w:t xml:space="preserve">• </w:t>
      </w:r>
      <w:r>
        <w:t xml:space="preserve">end DER interconnection service workflows.</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w:t>
      </w:r>
    </w:p>
    <w:p>
      <w:pPr>
        <w:spacing w:after="120"/>
      </w:pPr>
      <w:r>
        <w:t xml:space="preserve">This chapter provides structured knowledge checks aligned with each module throughout the IEEE/Utility Interconnection for Distributed Resources — Hard course. These formative assessments are designed to reinforce learner retention, identify areas for review, and simulate key decision- making scenarios encountered during real</w:t>
      </w:r>
    </w:p>
    <w:p>
      <w:pPr>
        <w:spacing w:after="120"/>
        <w:ind w:left="360" w:hanging="180"/>
      </w:pPr>
      <w:r>
        <w:t xml:space="preserve">• </w:t>
      </w:r>
      <w:r>
        <w:t xml:space="preserve">world interconnection commissioning, diagnostics, and compliance procedures. Each knowledge check is carefully mapped to the course’s learning outcomes, IEEE 1547 compliance expectations, and field-validated service protocols. Integration with the EON Integrity Suite™ ensures that responses are logged, tracked, and analyzed for continuous learner performance improvement. Learners are encouraged to leverage the Brainy 24/7 Virtual Mentor during each assessment to review key concepts, decode technical language, and simulate applied decisions in XR environments.</w:t>
      </w:r>
    </w:p>
    <w:p>
      <w:pPr>
        <w:spacing w:after="120"/>
      </w:pPr>
      <w:r>
        <w:t xml:space="preserve">Knowledge checks are presented using a scenario- based format, combining multiple</w:t>
      </w:r>
    </w:p>
    <w:p>
      <w:pPr>
        <w:spacing w:after="120"/>
        <w:ind w:left="360" w:hanging="180"/>
      </w:pPr>
      <w:r>
        <w:t xml:space="preserve">• </w:t>
      </w:r>
      <w:r>
        <w:t xml:space="preserve">choice, true/false, multi- select, and short</w:t>
      </w:r>
    </w:p>
    <w:p>
      <w:pPr>
        <w:spacing w:after="120"/>
        <w:ind w:left="360" w:hanging="180"/>
      </w:pPr>
      <w:r>
        <w:t xml:space="preserve">• </w:t>
      </w:r>
      <w:r>
        <w:t xml:space="preserve">form diagnostic questions. These checks are not punitive but serve as critical reflection tools prior to summative assessments in Chapters 32–35.</w:t>
      </w:r>
    </w:p>
    <w:p>
      <w:pPr>
        <w:spacing w:after="200"/>
      </w:pPr>
      <w:r>
        <w:t xml:space="preserve">### Module 1: Grid Integration of DERs — Safety &amp; Synchronization</w:t>
      </w:r>
    </w:p>
    <w:p>
      <w:pPr>
        <w:spacing w:after="200"/>
      </w:pPr>
      <w:r>
        <w:t xml:space="preserve">**Scenario-Based Knowledge Check:**</w:t>
      </w:r>
    </w:p>
    <w:p>
      <w:pPr>
        <w:spacing w:after="120"/>
      </w:pPr>
      <w:r>
        <w:t xml:space="preserve">You are assisting a utility technician with the interconnection of a 750 kW solar PV system to a medium- voltage feeder. The inverter is IEEE 1547</w:t>
      </w:r>
    </w:p>
    <w:p>
      <w:pPr>
        <w:spacing w:after="120"/>
        <w:ind w:left="360" w:hanging="180"/>
      </w:pPr>
      <w:r>
        <w:t xml:space="preserve">• </w:t>
      </w:r>
      <w:r>
        <w:t xml:space="preserve">2018 certified and uses volt-var support as its default control mode.</w:t>
      </w:r>
    </w:p>
    <w:p>
      <w:pPr>
        <w:spacing w:after="200"/>
      </w:pPr>
      <w:r>
        <w:t xml:space="preserve">**Questions:**</w:t>
      </w:r>
    </w:p>
    <w:p>
      <w:pPr>
        <w:spacing w:after="120"/>
      </w:pPr>
      <w:r>
        <w:t xml:space="preserve">1. What is the primary purpose of volt-var control in a DER interconnection?</w:t>
      </w:r>
    </w:p>
    <w:p>
      <w:pPr>
        <w:spacing w:after="120"/>
        <w:ind w:left="360" w:hanging="180"/>
      </w:pPr>
      <w:r>
        <w:t xml:space="preserve">• </w:t>
      </w:r>
      <w:r>
        <w:t xml:space="preserve">A) To increase system frequency</w:t>
      </w:r>
    </w:p>
    <w:p>
      <w:pPr>
        <w:spacing w:after="120"/>
        <w:ind w:left="360" w:hanging="180"/>
      </w:pPr>
      <w:r>
        <w:t xml:space="preserve">• </w:t>
      </w:r>
      <w:r>
        <w:t xml:space="preserve">B) To support voltage regulation at the Point of Common Coupling (PCC)</w:t>
      </w:r>
    </w:p>
    <w:p>
      <w:pPr>
        <w:spacing w:after="120"/>
        <w:ind w:left="360" w:hanging="180"/>
      </w:pPr>
      <w:r>
        <w:t xml:space="preserve">• </w:t>
      </w:r>
      <w:r>
        <w:t xml:space="preserve">C) To reduce harmonic distortion</w:t>
      </w:r>
    </w:p>
    <w:p>
      <w:pPr>
        <w:spacing w:after="120"/>
        <w:ind w:left="360" w:hanging="180"/>
      </w:pPr>
      <w:r>
        <w:t xml:space="preserve">• </w:t>
      </w:r>
      <w:r>
        <w:t xml:space="preserve">D) To deactivate islanding detection</w:t>
      </w:r>
    </w:p>
    <w:p>
      <w:pPr>
        <w:spacing w:after="120"/>
      </w:pPr>
      <w:r>
        <w:t xml:space="preserve">2. Which condition must be verified before synchronizing a DER system to the grid?</w:t>
      </w:r>
    </w:p>
    <w:p>
      <w:pPr>
        <w:spacing w:after="120"/>
        <w:ind w:left="360" w:hanging="180"/>
      </w:pPr>
      <w:r>
        <w:t xml:space="preserve">• </w:t>
      </w:r>
      <w:r>
        <w:t xml:space="preserve">A) Relay overcurrent trip time exceeds 2 seconds</w:t>
      </w:r>
    </w:p>
    <w:p>
      <w:pPr>
        <w:spacing w:after="120"/>
        <w:ind w:left="360" w:hanging="180"/>
      </w:pPr>
      <w:r>
        <w:t xml:space="preserve">• </w:t>
      </w:r>
      <w:r>
        <w:t xml:space="preserve">B) Grid frequency is within ±0.1 Hz of nominal value</w:t>
      </w:r>
    </w:p>
    <w:p>
      <w:pPr>
        <w:spacing w:after="120"/>
        <w:ind w:left="360" w:hanging="180"/>
      </w:pPr>
      <w:r>
        <w:t xml:space="preserve">• </w:t>
      </w:r>
      <w:r>
        <w:t xml:space="preserve">C) Anti</w:t>
      </w:r>
    </w:p>
    <w:p>
      <w:pPr>
        <w:spacing w:after="120"/>
        <w:ind w:left="360" w:hanging="180"/>
      </w:pPr>
      <w:r>
        <w:t xml:space="preserve">• </w:t>
      </w:r>
      <w:r>
        <w:t xml:space="preserve">islanding mode is disabled</w:t>
      </w:r>
    </w:p>
    <w:p>
      <w:pPr>
        <w:spacing w:after="120"/>
        <w:ind w:left="360" w:hanging="180"/>
      </w:pPr>
      <w:r>
        <w:t xml:space="preserve">• </w:t>
      </w:r>
      <w:r>
        <w:t xml:space="preserve">D) Reactive power injection is at 100%</w:t>
      </w:r>
    </w:p>
    <w:p>
      <w:pPr>
        <w:spacing w:after="200"/>
      </w:pPr>
      <w:r>
        <w:t xml:space="preserve">3. True or False: Voltage rise due to reverse power flow is a common risk when connecting large-scale DERs to lightly loaded feeders.</w:t>
      </w:r>
    </w:p>
    <w:p>
      <w:pPr>
        <w:spacing w:after="120"/>
      </w:pPr>
      <w:r>
        <w:t xml:space="preserve">4. Multi-Select: Which of the following are required during initial interconnection commissioning per IEEE 1547.1?</w:t>
      </w:r>
    </w:p>
    <w:p>
      <w:pPr>
        <w:spacing w:after="120"/>
        <w:ind w:left="360" w:hanging="180"/>
      </w:pPr>
      <w:r>
        <w:t xml:space="preserve">• </w:t>
      </w:r>
      <w:r>
        <w:t xml:space="preserve">A) Verification of trip settings for abnormal voltage</w:t>
      </w:r>
    </w:p>
    <w:p>
      <w:pPr>
        <w:spacing w:after="120"/>
        <w:ind w:left="360" w:hanging="180"/>
      </w:pPr>
      <w:r>
        <w:t xml:space="preserve">• </w:t>
      </w:r>
      <w:r>
        <w:t xml:space="preserve">B) Testing of inverter Wi</w:t>
      </w:r>
    </w:p>
    <w:p>
      <w:pPr>
        <w:spacing w:after="120"/>
        <w:ind w:left="360" w:hanging="180"/>
      </w:pPr>
      <w:r>
        <w:t xml:space="preserve">• </w:t>
      </w:r>
      <w:r>
        <w:t xml:space="preserve">Fi functionality</w:t>
      </w:r>
    </w:p>
    <w:p>
      <w:pPr>
        <w:spacing w:after="120"/>
        <w:ind w:left="360" w:hanging="180"/>
      </w:pPr>
      <w:r>
        <w:t xml:space="preserve">• </w:t>
      </w:r>
      <w:r>
        <w:t xml:space="preserve">C) Grounding path continuity check</w:t>
      </w:r>
    </w:p>
    <w:p>
      <w:pPr>
        <w:spacing w:after="120"/>
        <w:ind w:left="360" w:hanging="180"/>
      </w:pPr>
      <w:r>
        <w:t xml:space="preserve">• </w:t>
      </w:r>
      <w:r>
        <w:t xml:space="preserve">D) Ride</w:t>
      </w:r>
    </w:p>
    <w:p>
      <w:pPr>
        <w:spacing w:after="120"/>
        <w:ind w:left="360" w:hanging="180"/>
      </w:pPr>
      <w:r>
        <w:t xml:space="preserve">• </w:t>
      </w:r>
      <w:r>
        <w:t xml:space="preserve">through capability testing</w:t>
      </w:r>
    </w:p>
    <w:p>
      <w:pPr>
        <w:spacing w:after="200"/>
      </w:pPr>
      <w:r>
        <w:t xml:space="preserve">### Module 2: Diagnostic Pattern Recognition</w:t>
      </w:r>
    </w:p>
    <w:p>
      <w:pPr>
        <w:spacing w:after="200"/>
      </w:pPr>
      <w:r>
        <w:t xml:space="preserve">**Scenario-Based Knowledge Check:**</w:t>
      </w:r>
    </w:p>
    <w:p>
      <w:pPr>
        <w:spacing w:after="200"/>
      </w:pPr>
      <w:r>
        <w:t xml:space="preserve">A DER installation experiences periodic islanding events during grid outages. You are reviewing SCADA logs and inverter event data to determine the root cause.</w:t>
      </w:r>
    </w:p>
    <w:p>
      <w:pPr>
        <w:spacing w:after="200"/>
      </w:pPr>
      <w:r>
        <w:t xml:space="preserve">**Questions:**</w:t>
      </w:r>
    </w:p>
    <w:p>
      <w:pPr>
        <w:spacing w:after="120"/>
      </w:pPr>
      <w:r>
        <w:t xml:space="preserve">1. What signal signature is most indicative of a failed anti-islanding detection?</w:t>
      </w:r>
    </w:p>
    <w:p>
      <w:pPr>
        <w:spacing w:after="120"/>
        <w:ind w:left="360" w:hanging="180"/>
      </w:pPr>
      <w:r>
        <w:t xml:space="preserve">• </w:t>
      </w:r>
      <w:r>
        <w:t xml:space="preserve">A) Sudden increase in reactive power export</w:t>
      </w:r>
    </w:p>
    <w:p>
      <w:pPr>
        <w:spacing w:after="120"/>
        <w:ind w:left="360" w:hanging="180"/>
      </w:pPr>
      <w:r>
        <w:t xml:space="preserve">• </w:t>
      </w:r>
      <w:r>
        <w:t xml:space="preserve">B) Frequency stabilization during loss of utility voltage</w:t>
      </w:r>
    </w:p>
    <w:p>
      <w:pPr>
        <w:spacing w:after="120"/>
        <w:ind w:left="360" w:hanging="180"/>
      </w:pPr>
      <w:r>
        <w:t xml:space="preserve">• </w:t>
      </w:r>
      <w:r>
        <w:t xml:space="preserve">C) Total harmonic distortion below 2%</w:t>
      </w:r>
    </w:p>
    <w:p>
      <w:pPr>
        <w:spacing w:after="120"/>
        <w:ind w:left="360" w:hanging="180"/>
      </w:pPr>
      <w:r>
        <w:t xml:space="preserve">• </w:t>
      </w:r>
      <w:r>
        <w:t xml:space="preserve">D) DC injection exceeding IEEE limits</w:t>
      </w:r>
    </w:p>
    <w:p>
      <w:pPr>
        <w:spacing w:after="120"/>
      </w:pPr>
      <w:r>
        <w:t xml:space="preserve">2. Which diagnostic tool is most suitable for capturing transient voltage fluctuations leading to inverter disconnects?</w:t>
      </w:r>
    </w:p>
    <w:p>
      <w:pPr>
        <w:spacing w:after="120"/>
        <w:ind w:left="360" w:hanging="180"/>
      </w:pPr>
      <w:r>
        <w:t xml:space="preserve">• </w:t>
      </w:r>
      <w:r>
        <w:t xml:space="preserve">A) PQ analyzer with high</w:t>
      </w:r>
    </w:p>
    <w:p>
      <w:pPr>
        <w:spacing w:after="120"/>
        <w:ind w:left="360" w:hanging="180"/>
      </w:pPr>
      <w:r>
        <w:t xml:space="preserve">• </w:t>
      </w:r>
      <w:r>
        <w:t xml:space="preserve">speed log capability</w:t>
      </w:r>
    </w:p>
    <w:p>
      <w:pPr>
        <w:spacing w:after="120"/>
        <w:ind w:left="360" w:hanging="180"/>
      </w:pPr>
      <w:r>
        <w:t xml:space="preserve">• </w:t>
      </w:r>
      <w:r>
        <w:t xml:space="preserve">B) Clamp meter with RMS</w:t>
      </w:r>
    </w:p>
    <w:p>
      <w:pPr>
        <w:spacing w:after="120"/>
        <w:ind w:left="360" w:hanging="180"/>
      </w:pPr>
      <w:r>
        <w:t xml:space="preserve">• </w:t>
      </w:r>
      <w:r>
        <w:t xml:space="preserve">only display</w:t>
      </w:r>
    </w:p>
    <w:p>
      <w:pPr>
        <w:spacing w:after="120"/>
        <w:ind w:left="360" w:hanging="180"/>
      </w:pPr>
      <w:r>
        <w:t xml:space="preserve">• </w:t>
      </w:r>
      <w:r>
        <w:t xml:space="preserve">C) Digital multimeter</w:t>
      </w:r>
    </w:p>
    <w:p>
      <w:pPr>
        <w:spacing w:after="120"/>
        <w:ind w:left="360" w:hanging="180"/>
      </w:pPr>
      <w:r>
        <w:t xml:space="preserve">• </w:t>
      </w:r>
      <w:r>
        <w:t xml:space="preserve">D) Thermographic camera</w:t>
      </w:r>
    </w:p>
    <w:p>
      <w:pPr>
        <w:spacing w:after="200"/>
      </w:pPr>
      <w:r>
        <w:t xml:space="preserve">3. True or False: Pattern-based detection of instability events can be improved by integrating synchronized phasor measurements (PMUs) at the substation level.</w:t>
      </w:r>
    </w:p>
    <w:p>
      <w:pPr>
        <w:spacing w:after="120"/>
      </w:pPr>
      <w:r>
        <w:t xml:space="preserve">4. Multi-Select: Which of the following conditions may trigger automatic inverter disconnection during a fault event?</w:t>
      </w:r>
    </w:p>
    <w:p>
      <w:pPr>
        <w:spacing w:after="120"/>
        <w:ind w:left="360" w:hanging="180"/>
      </w:pPr>
      <w:r>
        <w:t xml:space="preserve">• </w:t>
      </w:r>
      <w:r>
        <w:t xml:space="preserve">A) Overfrequency</w:t>
      </w:r>
    </w:p>
    <w:p>
      <w:pPr>
        <w:spacing w:after="120"/>
        <w:ind w:left="360" w:hanging="180"/>
      </w:pPr>
      <w:r>
        <w:t xml:space="preserve">• </w:t>
      </w:r>
      <w:r>
        <w:t xml:space="preserve">B) Inrush current within 30 ms</w:t>
      </w:r>
    </w:p>
    <w:p>
      <w:pPr>
        <w:spacing w:after="120"/>
        <w:ind w:left="360" w:hanging="180"/>
      </w:pPr>
      <w:r>
        <w:t xml:space="preserve">• </w:t>
      </w:r>
      <w:r>
        <w:t xml:space="preserve">C) Undervoltage for 60 cycles</w:t>
      </w:r>
    </w:p>
    <w:p>
      <w:pPr>
        <w:spacing w:after="120"/>
        <w:ind w:left="360" w:hanging="180"/>
      </w:pPr>
      <w:r>
        <w:t xml:space="preserve">• </w:t>
      </w:r>
      <w:r>
        <w:t xml:space="preserve">D) Loss of phase synchronization</w:t>
      </w:r>
    </w:p>
    <w:p>
      <w:pPr>
        <w:spacing w:after="200"/>
      </w:pPr>
      <w:r>
        <w:t xml:space="preserve">### Module 3: Installation Setup &amp; Verification</w:t>
      </w:r>
    </w:p>
    <w:p>
      <w:pPr>
        <w:spacing w:after="200"/>
      </w:pPr>
      <w:r>
        <w:t xml:space="preserve">**Scenario-Based Knowledge Check:**</w:t>
      </w:r>
    </w:p>
    <w:p>
      <w:pPr>
        <w:spacing w:after="200"/>
      </w:pPr>
      <w:r>
        <w:t xml:space="preserve">You are conducting a setup verification for a newly installed energy storage system configured for four-quadrant inverter operation.</w:t>
      </w:r>
    </w:p>
    <w:p>
      <w:pPr>
        <w:spacing w:after="200"/>
      </w:pPr>
      <w:r>
        <w:t xml:space="preserve">**Questions:**</w:t>
      </w:r>
    </w:p>
    <w:p>
      <w:pPr>
        <w:spacing w:after="120"/>
      </w:pPr>
      <w:r>
        <w:t xml:space="preserve">1. Which IEEE standard primarily governs the interconnection testing and commissioning process for this system?</w:t>
      </w:r>
    </w:p>
    <w:p>
      <w:pPr>
        <w:spacing w:after="120"/>
        <w:ind w:left="360" w:hanging="180"/>
      </w:pPr>
      <w:r>
        <w:t xml:space="preserve">• </w:t>
      </w:r>
      <w:r>
        <w:t xml:space="preserve">A) IEEE 519</w:t>
      </w:r>
    </w:p>
    <w:p>
      <w:pPr>
        <w:spacing w:after="120"/>
        <w:ind w:left="360" w:hanging="180"/>
      </w:pPr>
      <w:r>
        <w:t xml:space="preserve">• </w:t>
      </w:r>
      <w:r>
        <w:t xml:space="preserve">B) IEEE 1547.1</w:t>
      </w:r>
    </w:p>
    <w:p>
      <w:pPr>
        <w:spacing w:after="120"/>
        <w:ind w:left="360" w:hanging="180"/>
      </w:pPr>
      <w:r>
        <w:t xml:space="preserve">• </w:t>
      </w:r>
      <w:r>
        <w:t xml:space="preserve">C) UL 9540</w:t>
      </w:r>
    </w:p>
    <w:p>
      <w:pPr>
        <w:spacing w:after="120"/>
        <w:ind w:left="360" w:hanging="180"/>
      </w:pPr>
      <w:r>
        <w:t xml:space="preserve">• </w:t>
      </w:r>
      <w:r>
        <w:t xml:space="preserve">D) IEC 61850</w:t>
      </w:r>
    </w:p>
    <w:p>
      <w:pPr>
        <w:spacing w:after="120"/>
      </w:pPr>
      <w:r>
        <w:t xml:space="preserve">2. Prior to full grid synchronization, what physical alignment check must be conducted?</w:t>
      </w:r>
    </w:p>
    <w:p>
      <w:pPr>
        <w:spacing w:after="120"/>
        <w:ind w:left="360" w:hanging="180"/>
      </w:pPr>
      <w:r>
        <w:t xml:space="preserve">• </w:t>
      </w:r>
      <w:r>
        <w:t xml:space="preserve">A) GPS antenna positioning</w:t>
      </w:r>
    </w:p>
    <w:p>
      <w:pPr>
        <w:spacing w:after="120"/>
        <w:ind w:left="360" w:hanging="180"/>
      </w:pPr>
      <w:r>
        <w:t xml:space="preserve">• </w:t>
      </w:r>
      <w:r>
        <w:t xml:space="preserve">B) Breaker torque verification and grounding validation</w:t>
      </w:r>
    </w:p>
    <w:p>
      <w:pPr>
        <w:spacing w:after="120"/>
        <w:ind w:left="360" w:hanging="180"/>
      </w:pPr>
      <w:r>
        <w:t xml:space="preserve">• </w:t>
      </w:r>
      <w:r>
        <w:t xml:space="preserve">C) Battery charge status</w:t>
      </w:r>
    </w:p>
    <w:p>
      <w:pPr>
        <w:spacing w:after="120"/>
        <w:ind w:left="360" w:hanging="180"/>
      </w:pPr>
      <w:r>
        <w:t xml:space="preserve">• </w:t>
      </w:r>
      <w:r>
        <w:t xml:space="preserve">D) Mobile app signal strength</w:t>
      </w:r>
    </w:p>
    <w:p>
      <w:pPr>
        <w:spacing w:after="200"/>
      </w:pPr>
      <w:r>
        <w:t xml:space="preserve">3. True or False: An inverter's trip time for overvoltage (Category III) must comply with specific response windows outlined in IEEE 1547-2018 Table 28.</w:t>
      </w:r>
    </w:p>
    <w:p>
      <w:pPr>
        <w:pStyle w:val="Heading3"/>
        <w:spacing w:before="300" w:after="150"/>
      </w:pPr>
      <w:r>
        <w:rPr>
          <w:b/>
          <w:bCs/>
          <w:sz w:val="24"/>
          <w:szCs w:val="24"/>
        </w:rPr>
        <w:t xml:space="preserve">31.1 4. Multi-Select: Setup verification steps should include</w:t>
      </w:r>
    </w:p>
    <w:p>
      <w:pPr>
        <w:spacing w:after="120"/>
        <w:ind w:left="360" w:hanging="180"/>
      </w:pPr>
      <w:r>
        <w:t xml:space="preserve">• </w:t>
      </w:r>
      <w:r>
        <w:t xml:space="preserve">A) Confirming inverter firmware version is utility</w:t>
      </w:r>
    </w:p>
    <w:p>
      <w:pPr>
        <w:spacing w:after="120"/>
        <w:ind w:left="360" w:hanging="180"/>
      </w:pPr>
      <w:r>
        <w:t xml:space="preserve">• </w:t>
      </w:r>
      <w:r>
        <w:t xml:space="preserve">approved</w:t>
      </w:r>
    </w:p>
    <w:p>
      <w:pPr>
        <w:spacing w:after="120"/>
        <w:ind w:left="360" w:hanging="180"/>
      </w:pPr>
      <w:r>
        <w:t xml:space="preserve">• </w:t>
      </w:r>
      <w:r>
        <w:t xml:space="preserve">B) Testing SCADA command response</w:t>
      </w:r>
    </w:p>
    <w:p>
      <w:pPr>
        <w:spacing w:after="120"/>
        <w:ind w:left="360" w:hanging="180"/>
      </w:pPr>
      <w:r>
        <w:t xml:space="preserve">• </w:t>
      </w:r>
      <w:r>
        <w:t xml:space="preserve">C) Uploading warranty certificate to utility portal</w:t>
      </w:r>
    </w:p>
    <w:p>
      <w:pPr>
        <w:spacing w:after="120"/>
        <w:ind w:left="360" w:hanging="180"/>
      </w:pPr>
      <w:r>
        <w:t xml:space="preserve">• </w:t>
      </w:r>
      <w:r>
        <w:t xml:space="preserve">D) Confirming protection relay settings match single</w:t>
      </w:r>
    </w:p>
    <w:p>
      <w:pPr>
        <w:spacing w:after="120"/>
        <w:ind w:left="360" w:hanging="180"/>
      </w:pPr>
      <w:r>
        <w:t xml:space="preserve">• </w:t>
      </w:r>
      <w:r>
        <w:t xml:space="preserve">line diagram</w:t>
      </w:r>
    </w:p>
    <w:p>
      <w:pPr>
        <w:spacing w:after="200"/>
      </w:pPr>
      <w:r>
        <w:t xml:space="preserve">### Module 4: Post-Service Compliance &amp; Incident Documentation</w:t>
      </w:r>
    </w:p>
    <w:p>
      <w:pPr>
        <w:spacing w:after="200"/>
      </w:pPr>
      <w:r>
        <w:t xml:space="preserve">**Scenario-Based Knowledge Check:**</w:t>
      </w:r>
    </w:p>
    <w:p>
      <w:pPr>
        <w:spacing w:after="200"/>
      </w:pPr>
      <w:r>
        <w:t xml:space="preserve">After a service intervention to correct a frequency drift issue, you are tasked with validating compliance and archiving results for regulatory review.</w:t>
      </w:r>
    </w:p>
    <w:p>
      <w:pPr>
        <w:spacing w:after="200"/>
      </w:pPr>
      <w:r>
        <w:t xml:space="preserve">**Questions:**</w:t>
      </w:r>
    </w:p>
    <w:p>
      <w:pPr>
        <w:spacing w:after="120"/>
      </w:pPr>
      <w:r>
        <w:t xml:space="preserve">1. Which of the following is the correct regulatory document for verifying frequency ride-through performance?</w:t>
      </w:r>
    </w:p>
    <w:p>
      <w:pPr>
        <w:spacing w:after="120"/>
        <w:ind w:left="360" w:hanging="180"/>
      </w:pPr>
      <w:r>
        <w:t xml:space="preserve">• </w:t>
      </w:r>
      <w:r>
        <w:t xml:space="preserve">A) IEEE 2030.5</w:t>
      </w:r>
    </w:p>
    <w:p>
      <w:pPr>
        <w:spacing w:after="120"/>
        <w:ind w:left="360" w:hanging="180"/>
      </w:pPr>
      <w:r>
        <w:t xml:space="preserve">• </w:t>
      </w:r>
      <w:r>
        <w:t xml:space="preserve">B) IEEE 1547.1</w:t>
      </w:r>
    </w:p>
    <w:p>
      <w:pPr>
        <w:spacing w:after="120"/>
        <w:ind w:left="360" w:hanging="180"/>
      </w:pPr>
      <w:r>
        <w:t xml:space="preserve">• </w:t>
      </w:r>
      <w:r>
        <w:t xml:space="preserve">C) UL 1741 SA</w:t>
      </w:r>
    </w:p>
    <w:p>
      <w:pPr>
        <w:spacing w:after="120"/>
        <w:ind w:left="360" w:hanging="180"/>
      </w:pPr>
      <w:r>
        <w:t xml:space="preserve">• </w:t>
      </w:r>
      <w:r>
        <w:t xml:space="preserve">D) NERC PRC</w:t>
      </w:r>
    </w:p>
    <w:p>
      <w:pPr>
        <w:spacing w:after="120"/>
        <w:ind w:left="360" w:hanging="180"/>
      </w:pPr>
      <w:r>
        <w:t xml:space="preserve">• </w:t>
      </w:r>
      <w:r>
        <w:t xml:space="preserve">024</w:t>
      </w:r>
    </w:p>
    <w:p>
      <w:pPr>
        <w:spacing w:after="120"/>
      </w:pPr>
      <w:r>
        <w:t xml:space="preserve">2. When archiving trip event logs post-service, what format is commonly accepted by utility compliance portals?</w:t>
      </w:r>
    </w:p>
    <w:p>
      <w:pPr>
        <w:spacing w:after="120"/>
        <w:ind w:left="360" w:hanging="180"/>
      </w:pPr>
      <w:r>
        <w:t xml:space="preserve">• </w:t>
      </w:r>
      <w:r>
        <w:t xml:space="preserve">A) JPEG</w:t>
      </w:r>
    </w:p>
    <w:p>
      <w:pPr>
        <w:spacing w:after="120"/>
        <w:ind w:left="360" w:hanging="180"/>
      </w:pPr>
      <w:r>
        <w:t xml:space="preserve">• </w:t>
      </w:r>
      <w:r>
        <w:t xml:space="preserve">B) CSV or XML</w:t>
      </w:r>
    </w:p>
    <w:p>
      <w:pPr>
        <w:spacing w:after="120"/>
        <w:ind w:left="360" w:hanging="180"/>
      </w:pPr>
      <w:r>
        <w:t xml:space="preserve">• </w:t>
      </w:r>
      <w:r>
        <w:t xml:space="preserve">C) DOCX</w:t>
      </w:r>
    </w:p>
    <w:p>
      <w:pPr>
        <w:spacing w:after="120"/>
        <w:ind w:left="360" w:hanging="180"/>
      </w:pPr>
      <w:r>
        <w:t xml:space="preserve">• </w:t>
      </w:r>
      <w:r>
        <w:t xml:space="preserve">D) RAW inverter logs only</w:t>
      </w:r>
    </w:p>
    <w:p>
      <w:pPr>
        <w:spacing w:after="200"/>
      </w:pPr>
      <w:r>
        <w:t xml:space="preserve">3. True or False: Annual verification of DER performance is optional unless triggered by a utility audit.</w:t>
      </w:r>
    </w:p>
    <w:p>
      <w:pPr>
        <w:spacing w:after="200"/>
      </w:pPr>
      <w:r>
        <w:t xml:space="preserve">4. Multi- Select: Effective post</w:t>
      </w:r>
    </w:p>
    <w:p>
      <w:pPr>
        <w:pStyle w:val="Heading3"/>
        <w:spacing w:before="300" w:after="150"/>
      </w:pPr>
      <w:r>
        <w:rPr>
          <w:b/>
          <w:bCs/>
          <w:sz w:val="24"/>
          <w:szCs w:val="24"/>
        </w:rPr>
        <w:t xml:space="preserve">31.2 - service compliance documentation includes</w:t>
      </w:r>
    </w:p>
    <w:p>
      <w:pPr>
        <w:spacing w:after="120"/>
        <w:ind w:left="360" w:hanging="180"/>
      </w:pPr>
      <w:r>
        <w:t xml:space="preserve">• </w:t>
      </w:r>
      <w:r>
        <w:t xml:space="preserve">A) Test result screenshots</w:t>
      </w:r>
    </w:p>
    <w:p>
      <w:pPr>
        <w:spacing w:after="120"/>
        <w:ind w:left="360" w:hanging="180"/>
      </w:pPr>
      <w:r>
        <w:t xml:space="preserve">• </w:t>
      </w:r>
      <w:r>
        <w:t xml:space="preserve">B) Annotated one</w:t>
      </w:r>
    </w:p>
    <w:p>
      <w:pPr>
        <w:spacing w:after="120"/>
        <w:ind w:left="360" w:hanging="180"/>
      </w:pPr>
      <w:r>
        <w:t xml:space="preserve">• </w:t>
      </w:r>
      <w:r>
        <w:t xml:space="preserve">line diagrams showing settings</w:t>
      </w:r>
    </w:p>
    <w:p>
      <w:pPr>
        <w:spacing w:after="120"/>
        <w:ind w:left="360" w:hanging="180"/>
      </w:pPr>
      <w:r>
        <w:t xml:space="preserve">• </w:t>
      </w:r>
      <w:r>
        <w:t xml:space="preserve">C) Email threads with manufacturer support</w:t>
      </w:r>
    </w:p>
    <w:p>
      <w:pPr>
        <w:spacing w:after="120"/>
        <w:ind w:left="360" w:hanging="180"/>
      </w:pPr>
      <w:r>
        <w:t xml:space="preserve">• </w:t>
      </w:r>
      <w:r>
        <w:t xml:space="preserve">D) Signed commissioning report referencing IEEE 1547.1 sections</w:t>
      </w:r>
    </w:p>
    <w:p>
      <w:pPr>
        <w:spacing w:after="200"/>
      </w:pPr>
      <w:r>
        <w:t xml:space="preserve">### Module 5: Utility Integration Protocols</w:t>
      </w:r>
    </w:p>
    <w:p>
      <w:pPr>
        <w:spacing w:after="200"/>
      </w:pPr>
      <w:r>
        <w:t xml:space="preserve">**Scenario-Based Knowledge Check:**</w:t>
      </w:r>
    </w:p>
    <w:p>
      <w:pPr>
        <w:spacing w:after="200"/>
      </w:pPr>
      <w:r>
        <w:t xml:space="preserve">A DER aggregator is onboarding multiple PV systems into a DRMS platform using IEEE 2030.5 protocol.</w:t>
      </w:r>
    </w:p>
    <w:p>
      <w:pPr>
        <w:spacing w:after="200"/>
      </w:pPr>
      <w:r>
        <w:t xml:space="preserve">**Questions:**</w:t>
      </w:r>
    </w:p>
    <w:p>
      <w:pPr>
        <w:spacing w:after="120"/>
      </w:pPr>
      <w:r>
        <w:t xml:space="preserve">1. What is the function of IEEE 2030.5 in DER utility integration?</w:t>
      </w:r>
    </w:p>
    <w:p>
      <w:pPr>
        <w:spacing w:after="120"/>
        <w:ind w:left="360" w:hanging="180"/>
      </w:pPr>
      <w:r>
        <w:t xml:space="preserve">• </w:t>
      </w:r>
      <w:r>
        <w:t xml:space="preserve">A) Hardware grounding specification</w:t>
      </w:r>
    </w:p>
    <w:p>
      <w:pPr>
        <w:spacing w:after="120"/>
        <w:ind w:left="360" w:hanging="180"/>
      </w:pPr>
      <w:r>
        <w:t xml:space="preserve">• </w:t>
      </w:r>
      <w:r>
        <w:t xml:space="preserve">B) Standard for SCADA control over fiber</w:t>
      </w:r>
    </w:p>
    <w:p>
      <w:pPr>
        <w:spacing w:after="120"/>
        <w:ind w:left="360" w:hanging="180"/>
      </w:pPr>
      <w:r>
        <w:t xml:space="preserve">• </w:t>
      </w:r>
      <w:r>
        <w:t xml:space="preserve">C) Secure communication protocol for DER management</w:t>
      </w:r>
    </w:p>
    <w:p>
      <w:pPr>
        <w:spacing w:after="120"/>
        <w:ind w:left="360" w:hanging="180"/>
      </w:pPr>
      <w:r>
        <w:t xml:space="preserve">• </w:t>
      </w:r>
      <w:r>
        <w:t xml:space="preserve">D) Smart inverter default trip curve definition</w:t>
      </w:r>
    </w:p>
    <w:p>
      <w:pPr>
        <w:spacing w:after="120"/>
      </w:pPr>
      <w:r>
        <w:t xml:space="preserve">2. What common integration issue occurs when SCADA and IEEE 2030.5 systems are not synchronized correctly?</w:t>
      </w:r>
    </w:p>
    <w:p>
      <w:pPr>
        <w:spacing w:after="120"/>
        <w:ind w:left="360" w:hanging="180"/>
      </w:pPr>
      <w:r>
        <w:t xml:space="preserve">• </w:t>
      </w:r>
      <w:r>
        <w:t xml:space="preserve">A) Load shedding fails</w:t>
      </w:r>
    </w:p>
    <w:p>
      <w:pPr>
        <w:spacing w:after="120"/>
        <w:ind w:left="360" w:hanging="180"/>
      </w:pPr>
      <w:r>
        <w:t xml:space="preserve">• </w:t>
      </w:r>
      <w:r>
        <w:t xml:space="preserve">B) Inverters reject remote trip commands</w:t>
      </w:r>
    </w:p>
    <w:p>
      <w:pPr>
        <w:spacing w:after="120"/>
        <w:ind w:left="360" w:hanging="180"/>
      </w:pPr>
      <w:r>
        <w:t xml:space="preserve">• </w:t>
      </w:r>
      <w:r>
        <w:t xml:space="preserve">C) DERs enter grid</w:t>
      </w:r>
    </w:p>
    <w:p>
      <w:pPr>
        <w:spacing w:after="120"/>
        <w:ind w:left="360" w:hanging="180"/>
      </w:pPr>
      <w:r>
        <w:t xml:space="preserve">• </w:t>
      </w:r>
      <w:r>
        <w:t xml:space="preserve">forming mode</w:t>
      </w:r>
    </w:p>
    <w:p>
      <w:pPr>
        <w:spacing w:after="120"/>
        <w:ind w:left="360" w:hanging="180"/>
      </w:pPr>
      <w:r>
        <w:t xml:space="preserve">• </w:t>
      </w:r>
      <w:r>
        <w:t xml:space="preserve">D) Frequency increases beyond 62.5 Hz</w:t>
      </w:r>
    </w:p>
    <w:p>
      <w:pPr>
        <w:spacing w:after="200"/>
      </w:pPr>
      <w:r>
        <w:t xml:space="preserve">3. True or False: DRMS platforms must validate DER performance using both real-time and historical data logs under FERC guidelines.</w:t>
      </w:r>
    </w:p>
    <w:p>
      <w:pPr>
        <w:spacing w:after="120"/>
      </w:pPr>
      <w:r>
        <w:t xml:space="preserve">4. Multi-Select: For successful aggregation of DERs into utility systems, which of the following must be confirmed?</w:t>
      </w:r>
    </w:p>
    <w:p>
      <w:pPr>
        <w:spacing w:after="120"/>
        <w:ind w:left="360" w:hanging="180"/>
      </w:pPr>
      <w:r>
        <w:t xml:space="preserve">• </w:t>
      </w:r>
      <w:r>
        <w:t xml:space="preserve">A) Inverter model supports IEEE 2030.5</w:t>
      </w:r>
    </w:p>
    <w:p>
      <w:pPr>
        <w:spacing w:after="120"/>
        <w:ind w:left="360" w:hanging="180"/>
      </w:pPr>
      <w:r>
        <w:t xml:space="preserve">• </w:t>
      </w:r>
      <w:r>
        <w:t xml:space="preserve">B) Site has 3</w:t>
      </w:r>
    </w:p>
    <w:p>
      <w:pPr>
        <w:spacing w:after="120"/>
        <w:ind w:left="360" w:hanging="180"/>
      </w:pPr>
      <w:r>
        <w:t xml:space="preserve">• </w:t>
      </w:r>
      <w:r>
        <w:t xml:space="preserve">phase interconnection</w:t>
      </w:r>
    </w:p>
    <w:p>
      <w:pPr>
        <w:spacing w:after="120"/>
        <w:ind w:left="360" w:hanging="180"/>
      </w:pPr>
      <w:r>
        <w:t xml:space="preserve">• </w:t>
      </w:r>
      <w:r>
        <w:t xml:space="preserve">C) Communication gateway is NIST</w:t>
      </w:r>
    </w:p>
    <w:p>
      <w:pPr>
        <w:spacing w:after="120"/>
        <w:ind w:left="360" w:hanging="180"/>
      </w:pPr>
      <w:r>
        <w:t xml:space="preserve">• </w:t>
      </w:r>
      <w:r>
        <w:t xml:space="preserve">certified</w:t>
      </w:r>
    </w:p>
    <w:p>
      <w:pPr>
        <w:spacing w:after="120"/>
        <w:ind w:left="360" w:hanging="180"/>
      </w:pPr>
      <w:r>
        <w:t xml:space="preserve">• </w:t>
      </w:r>
      <w:r>
        <w:t xml:space="preserve">D) Inverter trip logs are manually reset weekly</w:t>
      </w:r>
    </w:p>
    <w:p>
      <w:pPr>
        <w:spacing w:after="200"/>
      </w:pPr>
      <w:r>
        <w:t xml:space="preserve">### Brainy 24/7 Virtual Mentor Support</w:t>
      </w:r>
    </w:p>
    <w:p>
      <w:pPr>
        <w:spacing w:after="200"/>
      </w:pPr>
      <w:r>
        <w:t xml:space="preserve">At any point during these knowledge checks, learners may activate Brainy — the 24/7 Virtual Mentor — to:</w:t>
      </w:r>
    </w:p>
    <w:p>
      <w:pPr>
        <w:spacing w:after="120"/>
        <w:ind w:left="360" w:hanging="180"/>
      </w:pPr>
      <w:r>
        <w:t xml:space="preserve">• </w:t>
      </w:r>
      <w:r>
        <w:t xml:space="preserve">Review specific IEEE 1547 clauses referenced in question rationale</w:t>
      </w:r>
    </w:p>
    <w:p>
      <w:pPr>
        <w:spacing w:after="120"/>
        <w:ind w:left="360" w:hanging="180"/>
      </w:pPr>
      <w:r>
        <w:t xml:space="preserve">• </w:t>
      </w:r>
      <w:r>
        <w:t xml:space="preserve">Simulate a commissioning or diagnostic scenario in XR to reinforce concepts</w:t>
      </w:r>
    </w:p>
    <w:p>
      <w:pPr>
        <w:spacing w:after="120"/>
        <w:ind w:left="360" w:hanging="180"/>
      </w:pPr>
      <w:r>
        <w:t xml:space="preserve">• </w:t>
      </w:r>
      <w:r>
        <w:t xml:space="preserve">Access EON Integrity Suite™ analytics to evaluate personal response patterns</w:t>
      </w:r>
    </w:p>
    <w:p>
      <w:pPr>
        <w:spacing w:after="120"/>
        <w:ind w:left="360" w:hanging="180"/>
      </w:pPr>
      <w:r>
        <w:t xml:space="preserve">• </w:t>
      </w:r>
      <w:r>
        <w:t xml:space="preserve">Re</w:t>
      </w:r>
    </w:p>
    <w:p>
      <w:pPr>
        <w:spacing w:after="120"/>
        <w:ind w:left="360" w:hanging="180"/>
      </w:pPr>
      <w:r>
        <w:t xml:space="preserve">• </w:t>
      </w:r>
      <w:r>
        <w:t xml:space="preserve">attempt questions with contextual hints and interactive guidance</w:t>
      </w:r>
    </w:p>
    <w:p>
      <w:pPr>
        <w:spacing w:after="120"/>
      </w:pPr>
      <w:r>
        <w:t xml:space="preserve">Brainy also enables Convert- to</w:t>
      </w:r>
    </w:p>
    <w:p>
      <w:pPr>
        <w:spacing w:after="120"/>
        <w:ind w:left="360" w:hanging="180"/>
      </w:pPr>
      <w:r>
        <w:t xml:space="preserve">• </w:t>
      </w:r>
      <w:r>
        <w:t xml:space="preserve">XR functionality on select scenarios, allowing learners to re-experience commissioning steps, monitoring setups, or diagnostic pathways in immersive environments for deeper understanding.</w:t>
      </w:r>
    </w:p>
    <w:p>
      <w:pPr>
        <w:spacing w:after="120"/>
      </w:pPr>
      <w:r>
        <w:t xml:space="preserve">**Certified with EON Integrity Suite™ — EON Reality Inc**</w:t>
      </w:r>
    </w:p>
    <w:p>
      <w:pPr>
        <w:spacing w:after="120"/>
      </w:pPr>
      <w:r>
        <w:t xml:space="preserve">All module knowledge checks are fully traceable, standards- aligned, and support energy</w:t>
      </w:r>
    </w:p>
    <w:p>
      <w:pPr>
        <w:spacing w:after="120"/>
        <w:ind w:left="360" w:hanging="180"/>
      </w:pPr>
      <w:r>
        <w:t xml:space="preserve">• </w:t>
      </w:r>
      <w:r>
        <w:t xml:space="preserve">sector regulatory and certification compliance in Group C: Regulatory &amp; Certification.</w:t>
      </w:r>
    </w:p>
    <w:p>
      <w:pPr>
        <w:pStyle w:val="Heading3"/>
        <w:spacing w:before="300" w:after="150"/>
      </w:pPr>
      <w:r>
        <w:rPr>
          <w:b/>
          <w:bCs/>
          <w:sz w:val="24"/>
          <w:szCs w:val="24"/>
        </w:rPr>
        <w:t xml:space="preserve">31.3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**Segment:** Energy
**Group:** Group C — Regulatory &amp; Certification
**Course:** IEEE/Utility Interconnection for Distributed Resources — Hard</w:t>
      </w:r>
    </w:p>
    <w:p>
      <w:pPr>
        <w:spacing w:after="120"/>
      </w:pPr>
      <w:r>
        <w:t xml:space="preserve">This midterm exam consolidates your understanding of both theoretical principles and diagnostic workflows in the interconnection of distributed energy resources (DERs) to the grid, with a strong emphasis on IEEE 1547 compliance, utility coordination, and diagnostic logic. This assessment challenges learners to apply real- world commissioning strategies, interpret fault data, and simulate regulatory decision points based on compliance standards. The exam is integrated with the EON Integrity Suite™ and optimized for Convert</w:t>
      </w:r>
    </w:p>
    <w:p>
      <w:pPr>
        <w:spacing w:after="120"/>
        <w:ind w:left="360" w:hanging="180"/>
      </w:pPr>
      <w:r>
        <w:t xml:space="preserve">• </w:t>
      </w:r>
      <w:r>
        <w:t xml:space="preserve">to-XR functionality, allowing learners to revisit diagnostic procedures in immersive simulations. Brainy™, your 24/7 Virtual Mentor, is accessible throughout the exam to guide you through standards interpretation and diagnostic reasoning.</w:t>
      </w:r>
    </w:p>
    <w:p>
      <w:pPr>
        <w:spacing w:after="120"/>
      </w:pPr>
      <w:r>
        <w:t xml:space="preserve">The midterm is structured to assess practical comprehension across the course’s first three parts — Foundations, Diagnostics, and Service/Integration. It includes case- based analytics, signal interpretation, risk mitigation logic, and regulatory compliance mapping. This ensures learners demonstrate cross</w:t>
      </w:r>
    </w:p>
    <w:p>
      <w:pPr>
        <w:spacing w:after="120"/>
        <w:ind w:left="360" w:hanging="180"/>
      </w:pPr>
      <w:r>
        <w:t xml:space="preserve">• </w:t>
      </w:r>
      <w:r>
        <w:t xml:space="preserve">functional decision-making — from technical signal analysis to regulatory alignment.</w:t>
      </w:r>
    </w:p>
    <w:p>
      <w:pPr>
        <w:spacing w:after="200"/>
      </w:pPr>
      <w:r>
        <w:t xml:space="preserve">**Section A: Core Theory — IEEE 1547 and Utility Interconnection Principles**</w:t>
      </w:r>
    </w:p>
    <w:p>
      <w:pPr>
        <w:spacing w:after="200"/>
      </w:pPr>
      <w:r>
        <w:t xml:space="preserve">This portion of the exam evaluates your understanding of the key theoretical frameworks that govern DER interconnection. It focuses on concepts introduced in Chapters 6 through 10, including grid stability, DER control behavior, and anti-islanding mechanisms.</w:t>
      </w:r>
    </w:p>
    <w:p>
      <w:pPr>
        <w:pStyle w:val="Heading3"/>
        <w:spacing w:before="300" w:after="150"/>
      </w:pPr>
      <w:r>
        <w:rPr>
          <w:b/>
          <w:bCs/>
          <w:sz w:val="24"/>
          <w:szCs w:val="24"/>
        </w:rPr>
        <w:t xml:space="preserve">32.1 Sample Question Types</w:t>
      </w:r>
    </w:p>
    <w:p>
      <w:pPr>
        <w:spacing w:after="120"/>
        <w:ind w:left="360" w:hanging="180"/>
      </w:pPr>
      <w:r>
        <w:t xml:space="preserve">• </w:t>
      </w:r>
      <w:r>
        <w:t xml:space="preserve">Multiple choice questions on IEEE 1547.1 commissioning sequences.</w:t>
      </w:r>
    </w:p>
    <w:p>
      <w:pPr>
        <w:spacing w:after="120"/>
        <w:ind w:left="360" w:hanging="180"/>
      </w:pPr>
      <w:r>
        <w:t xml:space="preserve">• </w:t>
      </w:r>
      <w:r>
        <w:t xml:space="preserve">Scenario</w:t>
      </w:r>
    </w:p>
    <w:p>
      <w:pPr>
        <w:spacing w:after="120"/>
        <w:ind w:left="360" w:hanging="180"/>
      </w:pPr>
      <w:r>
        <w:t xml:space="preserve">• </w:t>
      </w:r>
      <w:r>
        <w:t xml:space="preserve">based questions requiring voltage and frequency ride-through interpretation.</w:t>
      </w:r>
    </w:p>
    <w:p>
      <w:pPr>
        <w:spacing w:after="120"/>
        <w:ind w:left="360" w:hanging="180"/>
      </w:pPr>
      <w:r>
        <w:t xml:space="preserve">• </w:t>
      </w:r>
      <w:r>
        <w:t xml:space="preserve">Diagram analysis of DER grid synchronization circuits.</w:t>
      </w:r>
    </w:p>
    <w:p>
      <w:pPr>
        <w:spacing w:after="120"/>
        <w:ind w:left="360" w:hanging="180"/>
      </w:pPr>
      <w:r>
        <w:t xml:space="preserve">• </w:t>
      </w:r>
      <w:r>
        <w:t xml:space="preserve">Conceptual short answers on Volt/Var control, frequency drift, and unintentional islanding thresholds.</w:t>
      </w:r>
    </w:p>
    <w:p>
      <w:pPr>
        <w:pStyle w:val="Heading3"/>
        <w:spacing w:before="300" w:after="150"/>
      </w:pPr>
      <w:r>
        <w:rPr>
          <w:b/>
          <w:bCs/>
          <w:sz w:val="24"/>
          <w:szCs w:val="24"/>
        </w:rPr>
        <w:t xml:space="preserve">32.2 Example Item</w:t>
      </w:r>
    </w:p>
    <w:p>
      <w:pPr>
        <w:spacing w:after="120"/>
      </w:pPr>
      <w:r>
        <w:t xml:space="preserve">*A distributed solar PV system experiences a voltage rise at the point of common coupling (PCC) during low- load, high</w:t>
      </w:r>
    </w:p>
    <w:p>
      <w:pPr>
        <w:spacing w:after="120"/>
        <w:ind w:left="360" w:hanging="180"/>
      </w:pPr>
      <w:r>
        <w:t xml:space="preserve">• </w:t>
      </w:r>
      <w:r>
        <w:t xml:space="preserve">generation conditions. Based on IEEE 1547-2018, what is the expected response of the inverter, and what coordination must occur with the utility?*</w:t>
      </w:r>
    </w:p>
    <w:p>
      <w:pPr>
        <w:pStyle w:val="Heading3"/>
        <w:spacing w:before="300" w:after="150"/>
      </w:pPr>
      <w:r>
        <w:rPr>
          <w:b/>
          <w:bCs/>
          <w:sz w:val="24"/>
          <w:szCs w:val="24"/>
        </w:rPr>
        <w:t xml:space="preserve">32.3 Expected Competency</w:t>
      </w:r>
    </w:p>
    <w:p>
      <w:pPr>
        <w:spacing w:after="120"/>
        <w:ind w:left="360" w:hanging="180"/>
      </w:pPr>
      <w:r>
        <w:t xml:space="preserve">• </w:t>
      </w:r>
      <w:r>
        <w:t xml:space="preserve">Learner identifies overvoltage response thresholds (IEEE 1547</w:t>
      </w:r>
    </w:p>
    <w:p>
      <w:pPr>
        <w:spacing w:after="120"/>
        <w:ind w:left="360" w:hanging="180"/>
      </w:pPr>
      <w:r>
        <w:t xml:space="preserve">• </w:t>
      </w:r>
      <w:r>
        <w:t xml:space="preserve">2018 Table 16).</w:t>
      </w:r>
    </w:p>
    <w:p>
      <w:pPr>
        <w:spacing w:after="120"/>
        <w:ind w:left="360" w:hanging="180"/>
      </w:pPr>
      <w:r>
        <w:t xml:space="preserve">• </w:t>
      </w:r>
      <w:r>
        <w:t xml:space="preserve">Learner discusses Volt/Var mode activation and possible utility coordination steps.</w:t>
      </w:r>
    </w:p>
    <w:p>
      <w:pPr>
        <w:spacing w:after="200"/>
      </w:pPr>
      <w:r>
        <w:t xml:space="preserve">**Section B: Diagnostic Logic — Pattern Recognition and Signal Interpretation**</w:t>
      </w:r>
    </w:p>
    <w:p>
      <w:pPr>
        <w:spacing w:after="200"/>
      </w:pPr>
      <w:r>
        <w:t xml:space="preserve">This section assesses practical diagnostic reasoning, aligning with the content in Chapters 11 through 14. Learners are expected to interpret signal data, identify patterns related to faults, and determine appropriate responses per IEEE/NERC protocol.</w:t>
      </w:r>
    </w:p>
    <w:p>
      <w:pPr>
        <w:pStyle w:val="Heading3"/>
        <w:spacing w:before="300" w:after="150"/>
      </w:pPr>
      <w:r>
        <w:rPr>
          <w:b/>
          <w:bCs/>
          <w:sz w:val="24"/>
          <w:szCs w:val="24"/>
        </w:rPr>
        <w:t xml:space="preserve">32.4 Sample Question Types</w:t>
      </w:r>
    </w:p>
    <w:p>
      <w:pPr>
        <w:spacing w:after="120"/>
        <w:ind w:left="360" w:hanging="180"/>
      </w:pPr>
      <w:r>
        <w:t xml:space="preserve">• </w:t>
      </w:r>
      <w:r>
        <w:t xml:space="preserve">Signal waveform interpretation (PQ sags, harmonics, DC injection).</w:t>
      </w:r>
    </w:p>
    <w:p>
      <w:pPr>
        <w:spacing w:after="120"/>
        <w:ind w:left="360" w:hanging="180"/>
      </w:pPr>
      <w:r>
        <w:t xml:space="preserve">• </w:t>
      </w:r>
      <w:r>
        <w:t xml:space="preserve">Root cause analysis of anti</w:t>
      </w:r>
    </w:p>
    <w:p>
      <w:pPr>
        <w:spacing w:after="120"/>
        <w:ind w:left="360" w:hanging="180"/>
      </w:pPr>
      <w:r>
        <w:t xml:space="preserve">• </w:t>
      </w:r>
      <w:r>
        <w:t xml:space="preserve">islanding failure using data logs.</w:t>
      </w:r>
    </w:p>
    <w:p>
      <w:pPr>
        <w:spacing w:after="120"/>
        <w:ind w:left="360" w:hanging="180"/>
      </w:pPr>
      <w:r>
        <w:t xml:space="preserve">• </w:t>
      </w:r>
      <w:r>
        <w:t xml:space="preserve">Drag</w:t>
      </w:r>
    </w:p>
    <w:p>
      <w:pPr>
        <w:spacing w:after="120"/>
        <w:ind w:left="360" w:hanging="180"/>
      </w:pPr>
      <w:r>
        <w:t xml:space="preserve">• </w:t>
      </w:r>
      <w:r>
        <w:t xml:space="preserve">and-drop fault classification (e.g., trip delays, phase shift events, inrush detection).</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scenarios involving SCADA-based anomaly detection.</w:t>
      </w:r>
    </w:p>
    <w:p>
      <w:pPr>
        <w:pStyle w:val="Heading3"/>
        <w:spacing w:before="300" w:after="150"/>
      </w:pPr>
      <w:r>
        <w:rPr>
          <w:b/>
          <w:bCs/>
          <w:sz w:val="24"/>
          <w:szCs w:val="24"/>
        </w:rPr>
        <w:t xml:space="preserve">32.5 Example Item</w:t>
      </w:r>
    </w:p>
    <w:p>
      <w:pPr>
        <w:spacing w:after="200"/>
      </w:pPr>
      <w:r>
        <w:t xml:space="preserve">*You are reviewing data logs from a DER site where a transient fault caused repeated inverter trips. The PQ meter shows a 20% voltage sag lasting 150 ms. Using IEEE 1547 ride-through parameters, determine whether the inverter's trip behavior was compliant. If not, what corrective action is required?*</w:t>
      </w:r>
    </w:p>
    <w:p>
      <w:pPr>
        <w:pStyle w:val="Heading3"/>
        <w:spacing w:before="300" w:after="150"/>
      </w:pPr>
      <w:r>
        <w:rPr>
          <w:b/>
          <w:bCs/>
          <w:sz w:val="24"/>
          <w:szCs w:val="24"/>
        </w:rPr>
        <w:t xml:space="preserve">32.6 Expected Competency</w:t>
      </w:r>
    </w:p>
    <w:p>
      <w:pPr>
        <w:spacing w:after="120"/>
        <w:ind w:left="360" w:hanging="180"/>
      </w:pPr>
      <w:r>
        <w:t xml:space="preserve">• </w:t>
      </w:r>
      <w:r>
        <w:t xml:space="preserve">Learner correctly references voltage ride</w:t>
      </w:r>
    </w:p>
    <w:p>
      <w:pPr>
        <w:spacing w:after="120"/>
        <w:ind w:left="360" w:hanging="180"/>
      </w:pPr>
      <w:r>
        <w:t xml:space="preserve">• </w:t>
      </w:r>
      <w:r>
        <w:t xml:space="preserve">through Category II parameters.</w:t>
      </w:r>
    </w:p>
    <w:p>
      <w:pPr>
        <w:spacing w:after="120"/>
        <w:ind w:left="360" w:hanging="180"/>
      </w:pPr>
      <w:r>
        <w:t xml:space="preserve">• </w:t>
      </w:r>
      <w:r>
        <w:t xml:space="preserve">Learner identifies the event as non</w:t>
      </w:r>
    </w:p>
    <w:p>
      <w:pPr>
        <w:spacing w:after="120"/>
        <w:ind w:left="360" w:hanging="180"/>
      </w:pPr>
      <w:r>
        <w:t xml:space="preserve">• </w:t>
      </w:r>
      <w:r>
        <w:t xml:space="preserve">compliant and recommends inverter firmware configuration check.</w:t>
      </w:r>
    </w:p>
    <w:p>
      <w:pPr>
        <w:spacing w:after="200"/>
      </w:pPr>
      <w:r>
        <w:t xml:space="preserve">**Section C: Compliance Scenario Mapping — From Symptom to Regulatory Action**</w:t>
      </w:r>
    </w:p>
    <w:p>
      <w:pPr>
        <w:spacing w:after="200"/>
      </w:pPr>
      <w:r>
        <w:t xml:space="preserve">This applied section simulates real-world diagnostic flows requiring learners to transition from technical findings to actionable regulatory outcomes. Based on Chapters 15 through 18, learners must demonstrate the ability to generate service checklists, interpret commissioning failures, and recommend compliance pathways.</w:t>
      </w:r>
    </w:p>
    <w:p>
      <w:pPr>
        <w:pStyle w:val="Heading3"/>
        <w:spacing w:before="300" w:after="150"/>
      </w:pPr>
      <w:r>
        <w:rPr>
          <w:b/>
          <w:bCs/>
          <w:sz w:val="24"/>
          <w:szCs w:val="24"/>
        </w:rPr>
        <w:t xml:space="preserve">32.7 Sample Question Types</w:t>
      </w:r>
    </w:p>
    <w:p>
      <w:pPr>
        <w:spacing w:after="120"/>
        <w:ind w:left="360" w:hanging="180"/>
      </w:pPr>
      <w:r>
        <w:t xml:space="preserve">• </w:t>
      </w:r>
      <w:r>
        <w:t xml:space="preserve">Stepwise scenario simulations (drag</w:t>
      </w:r>
    </w:p>
    <w:p>
      <w:pPr>
        <w:spacing w:after="120"/>
        <w:ind w:left="360" w:hanging="180"/>
      </w:pPr>
      <w:r>
        <w:t xml:space="preserve">• </w:t>
      </w:r>
      <w:r>
        <w:t xml:space="preserve">and-drop diagnosis workflow).</w:t>
      </w:r>
    </w:p>
    <w:p>
      <w:pPr>
        <w:spacing w:after="120"/>
        <w:ind w:left="360" w:hanging="180"/>
      </w:pPr>
      <w:r>
        <w:t xml:space="preserve">• </w:t>
      </w:r>
      <w:r>
        <w:t xml:space="preserve">Written response: commission</w:t>
      </w:r>
    </w:p>
    <w:p>
      <w:pPr>
        <w:spacing w:after="120"/>
        <w:ind w:left="360" w:hanging="180"/>
      </w:pPr>
      <w:r>
        <w:t xml:space="preserve">• </w:t>
      </w:r>
      <w:r>
        <w:t xml:space="preserve">to- corrective</w:t>
      </w:r>
    </w:p>
    <w:p>
      <w:pPr>
        <w:spacing w:after="120"/>
        <w:ind w:left="360" w:hanging="180"/>
      </w:pPr>
      <w:r>
        <w:t xml:space="preserve">• </w:t>
      </w:r>
      <w:r>
        <w:t xml:space="preserve">action mapping.</w:t>
      </w:r>
    </w:p>
    <w:p>
      <w:pPr>
        <w:spacing w:after="120"/>
        <w:ind w:left="360" w:hanging="180"/>
      </w:pPr>
      <w:r>
        <w:t xml:space="preserve">• </w:t>
      </w:r>
      <w:r>
        <w:t xml:space="preserve">Table</w:t>
      </w:r>
    </w:p>
    <w:p>
      <w:pPr>
        <w:spacing w:after="120"/>
        <w:ind w:left="360" w:hanging="180"/>
      </w:pPr>
      <w:r>
        <w:t xml:space="preserve">• </w:t>
      </w:r>
      <w:r>
        <w:t xml:space="preserve">matching of commissioning test results vs IEEE 1547.1 pass/fail thresholds.</w:t>
      </w:r>
    </w:p>
    <w:p>
      <w:pPr>
        <w:spacing w:after="120"/>
        <w:ind w:left="360" w:hanging="180"/>
      </w:pPr>
      <w:r>
        <w:t xml:space="preserve">• </w:t>
      </w:r>
      <w:r>
        <w:t xml:space="preserve">Short essay: utility</w:t>
      </w:r>
    </w:p>
    <w:p>
      <w:pPr>
        <w:spacing w:after="120"/>
        <w:ind w:left="360" w:hanging="180"/>
      </w:pPr>
      <w:r>
        <w:t xml:space="preserve">• </w:t>
      </w:r>
      <w:r>
        <w:t xml:space="preserve">operator escalation protocol for non-compliant inverter behavior.</w:t>
      </w:r>
    </w:p>
    <w:p>
      <w:pPr>
        <w:pStyle w:val="Heading3"/>
        <w:spacing w:before="300" w:after="150"/>
      </w:pPr>
      <w:r>
        <w:rPr>
          <w:b/>
          <w:bCs/>
          <w:sz w:val="24"/>
          <w:szCs w:val="24"/>
        </w:rPr>
        <w:t xml:space="preserve">32.8 Example Item</w:t>
      </w:r>
    </w:p>
    <w:p>
      <w:pPr>
        <w:spacing w:after="200"/>
      </w:pPr>
      <w:r>
        <w:t xml:space="preserve">*A DER installation fails the trip coordination test during commissioning. The inverter trips 0.5 seconds later than the protective relay. How should this be documented, and what is the regulatory implication under IEEE 1547.1?*</w:t>
      </w:r>
    </w:p>
    <w:p>
      <w:pPr>
        <w:pStyle w:val="Heading3"/>
        <w:spacing w:before="300" w:after="150"/>
      </w:pPr>
      <w:r>
        <w:rPr>
          <w:b/>
          <w:bCs/>
          <w:sz w:val="24"/>
          <w:szCs w:val="24"/>
        </w:rPr>
        <w:t xml:space="preserve">32.9 Expected Competency</w:t>
      </w:r>
    </w:p>
    <w:p>
      <w:pPr>
        <w:spacing w:after="120"/>
        <w:ind w:left="360" w:hanging="180"/>
      </w:pPr>
      <w:r>
        <w:t xml:space="preserve">• </w:t>
      </w:r>
      <w:r>
        <w:t xml:space="preserve">Learner references IEEE 1547.1 trip sequence tolerances.</w:t>
      </w:r>
    </w:p>
    <w:p>
      <w:pPr>
        <w:spacing w:after="120"/>
        <w:ind w:left="360" w:hanging="180"/>
      </w:pPr>
      <w:r>
        <w:t xml:space="preserve">• </w:t>
      </w:r>
      <w:r>
        <w:t xml:space="preserve">Learner documents the failure, proposes a relay coordination adjustment, and outlines the utility notification process.</w:t>
      </w:r>
    </w:p>
    <w:p>
      <w:pPr>
        <w:spacing w:after="200"/>
      </w:pPr>
      <w:r>
        <w:t xml:space="preserve">**Section D: Midterm Case Simulation — Integrated Service Flow**</w:t>
      </w:r>
    </w:p>
    <w:p>
      <w:pPr>
        <w:spacing w:after="200"/>
      </w:pPr>
      <w:r>
        <w:t xml:space="preserve">This culminating section presents a multi-step case simulation requiring integrated application of course material. Learners are provided a composite DER interconnection scenario with simulated inverter logs, PQ meter data, utility interconnection agreements, and commissioning documentation. Using this data, learners must derive a full diagnostic workflow and compliance report.</w:t>
      </w:r>
    </w:p>
    <w:p>
      <w:pPr>
        <w:pStyle w:val="Heading3"/>
        <w:spacing w:before="300" w:after="150"/>
      </w:pPr>
      <w:r>
        <w:rPr>
          <w:b/>
          <w:bCs/>
          <w:sz w:val="24"/>
          <w:szCs w:val="24"/>
        </w:rPr>
        <w:t xml:space="preserve">32.10 Simulation Breakdown</w:t>
      </w:r>
    </w:p>
    <w:p>
      <w:pPr>
        <w:spacing w:after="120"/>
        <w:ind w:left="360" w:hanging="180"/>
      </w:pPr>
      <w:r>
        <w:t xml:space="preserve">• </w:t>
      </w:r>
      <w:r>
        <w:t xml:space="preserve">Review of provided logs (SCADA tags, PMU export).</w:t>
      </w:r>
    </w:p>
    <w:p>
      <w:pPr>
        <w:spacing w:after="120"/>
        <w:ind w:left="360" w:hanging="180"/>
      </w:pPr>
      <w:r>
        <w:t xml:space="preserve">• </w:t>
      </w:r>
      <w:r>
        <w:t xml:space="preserve">Fault classification and timeline mapping.</w:t>
      </w:r>
    </w:p>
    <w:p>
      <w:pPr>
        <w:spacing w:after="120"/>
        <w:ind w:left="360" w:hanging="180"/>
      </w:pPr>
      <w:r>
        <w:t xml:space="preserve">• </w:t>
      </w:r>
      <w:r>
        <w:t xml:space="preserve">Identification of root cause (e.g., grounding misconfiguration, islanding detection failure).</w:t>
      </w:r>
    </w:p>
    <w:p>
      <w:pPr>
        <w:spacing w:after="120"/>
        <w:ind w:left="360" w:hanging="180"/>
      </w:pPr>
      <w:r>
        <w:t xml:space="preserve">• </w:t>
      </w:r>
      <w:r>
        <w:t xml:space="preserve">Draft of a corrective action plan.</w:t>
      </w:r>
    </w:p>
    <w:p>
      <w:pPr>
        <w:spacing w:after="120"/>
        <w:ind w:left="360" w:hanging="180"/>
      </w:pPr>
      <w:r>
        <w:t xml:space="preserve">• </w:t>
      </w:r>
      <w:r>
        <w:t xml:space="preserve">Outline of compliance documentation submission to utility authority.</w:t>
      </w:r>
    </w:p>
    <w:p>
      <w:pPr>
        <w:pStyle w:val="Heading3"/>
        <w:spacing w:before="300" w:after="150"/>
      </w:pPr>
      <w:r>
        <w:rPr>
          <w:b/>
          <w:bCs/>
          <w:sz w:val="24"/>
          <w:szCs w:val="24"/>
        </w:rPr>
        <w:t xml:space="preserve">32.11 Example Case Prompt</w:t>
      </w:r>
    </w:p>
    <w:p>
      <w:pPr>
        <w:spacing w:after="200"/>
      </w:pPr>
      <w:r>
        <w:t xml:space="preserve">*A 300 kW commercial PV system interconnected at 13.2 kV has experienced multiple nuisance trips during low irradiance hours. The utility suspects improper frequency response configuration. You are tasked with analyzing the inverter event logs, determining if IEEE 1547 frequency ride-through was violated, and preparing a corrective report.*</w:t>
      </w:r>
    </w:p>
    <w:p>
      <w:pPr>
        <w:pStyle w:val="Heading3"/>
        <w:spacing w:before="300" w:after="150"/>
      </w:pPr>
      <w:r>
        <w:rPr>
          <w:b/>
          <w:bCs/>
          <w:sz w:val="24"/>
          <w:szCs w:val="24"/>
        </w:rPr>
        <w:t xml:space="preserve">32.12 Deliverables</w:t>
      </w:r>
    </w:p>
    <w:p>
      <w:pPr>
        <w:spacing w:after="120"/>
        <w:ind w:left="360" w:hanging="180"/>
      </w:pPr>
      <w:r>
        <w:t xml:space="preserve">• </w:t>
      </w:r>
      <w:r>
        <w:t xml:space="preserve">Frequency response plot interpretation.</w:t>
      </w:r>
    </w:p>
    <w:p>
      <w:pPr>
        <w:spacing w:after="120"/>
        <w:ind w:left="360" w:hanging="180"/>
      </w:pPr>
      <w:r>
        <w:t xml:space="preserve">• </w:t>
      </w:r>
      <w:r>
        <w:t xml:space="preserve">Compliance threshold overlay (IEEE 1547 Table 17).</w:t>
      </w:r>
    </w:p>
    <w:p>
      <w:pPr>
        <w:spacing w:after="120"/>
        <w:ind w:left="360" w:hanging="180"/>
      </w:pPr>
      <w:r>
        <w:t xml:space="preserve">• </w:t>
      </w:r>
      <w:r>
        <w:t xml:space="preserve">Root cause summary and recommended inverter firmware setting.</w:t>
      </w:r>
    </w:p>
    <w:p>
      <w:pPr>
        <w:spacing w:after="120"/>
        <w:ind w:left="360" w:hanging="180"/>
      </w:pPr>
      <w:r>
        <w:t xml:space="preserve">• </w:t>
      </w:r>
      <w:r>
        <w:t xml:space="preserve">Regulatory report draft (structured per EON Integrity Suite™ compliance format).</w:t>
      </w:r>
    </w:p>
    <w:p>
      <w:pPr>
        <w:spacing w:after="200"/>
      </w:pPr>
      <w:r>
        <w:t xml:space="preserve">**Grading &amp; Thresholds**</w:t>
      </w:r>
    </w:p>
    <w:p>
      <w:pPr>
        <w:pStyle w:val="Heading3"/>
        <w:spacing w:before="300" w:after="150"/>
      </w:pPr>
      <w:r>
        <w:rPr>
          <w:b/>
          <w:bCs/>
          <w:sz w:val="24"/>
          <w:szCs w:val="24"/>
        </w:rPr>
        <w:t xml:space="preserve">32.13 The midterm exam is scored across four domains</w:t>
      </w:r>
    </w:p>
    <w:p>
      <w:pPr>
        <w:spacing w:after="200"/>
      </w:pPr>
      <w:r>
        <w:t xml:space="preserve">1. Theoretical Accuracy (IEEE Principle Interpretation) — 30%
2. Diagnostic Reasoning (Signal &amp; Fault Analysis) — 30%
3. Regulatory Mapping (Compliance &amp; Reporting) — 25%
4. Integrated Case Application (Service Simulation) — 15%</w:t>
      </w:r>
    </w:p>
    <w:p>
      <w:pPr>
        <w:spacing w:after="200"/>
      </w:pPr>
      <w:r>
        <w:t xml:space="preserve">A minimum score of 75% is required to pass, with distinction awarded at 90% or above. All responses are recorded and analyzed via the EON Integrity Suite™, with feedback loops available via Brainy 24/7 Virtual Mentor.</w:t>
      </w:r>
    </w:p>
    <w:p>
      <w:pPr>
        <w:spacing w:after="120"/>
      </w:pPr>
      <w:r>
        <w:t xml:space="preserve">**Convert- to</w:t>
      </w:r>
    </w:p>
    <w:p>
      <w:pPr>
        <w:spacing w:after="120"/>
        <w:ind w:left="360" w:hanging="180"/>
      </w:pPr>
      <w:r>
        <w:t xml:space="preserve">• </w:t>
      </w:r>
      <w:r>
        <w:t xml:space="preserve">XR Functionality**</w:t>
      </w:r>
    </w:p>
    <w:p>
      <w:pPr>
        <w:spacing w:after="200"/>
      </w:pPr>
      <w:r>
        <w:t xml:space="preserve">All data sets, waveform plots, and field simulation prompts in the midterm are convertible to XR via the EON XR platform. Learners may revisit key diagnostic scenarios in immersive format during post-assessment review or during the Final XR Performance Exam.</w:t>
      </w:r>
    </w:p>
    <w:p>
      <w:pPr>
        <w:spacing w:after="200"/>
      </w:pPr>
      <w:r>
        <w:t xml:space="preserve">**Use of Brainy — Your Virtual Mentor**</w:t>
      </w:r>
    </w:p>
    <w:p>
      <w:pPr>
        <w:pStyle w:val="Heading3"/>
        <w:spacing w:before="300" w:after="150"/>
      </w:pPr>
      <w:r>
        <w:rPr>
          <w:b/>
          <w:bCs/>
          <w:sz w:val="24"/>
          <w:szCs w:val="24"/>
        </w:rPr>
        <w:t xml:space="preserve">32.14 Throughout the exam, Brainy™ is accessible to</w:t>
      </w:r>
    </w:p>
    <w:p>
      <w:pPr>
        <w:spacing w:after="120"/>
        <w:ind w:left="360" w:hanging="180"/>
      </w:pPr>
      <w:r>
        <w:t xml:space="preserve">• </w:t>
      </w:r>
      <w:r>
        <w:t xml:space="preserve">Clarify IEEE 1547 clauses.</w:t>
      </w:r>
    </w:p>
    <w:p>
      <w:pPr>
        <w:spacing w:after="120"/>
        <w:ind w:left="360" w:hanging="180"/>
      </w:pPr>
      <w:r>
        <w:t xml:space="preserve">• </w:t>
      </w:r>
      <w:r>
        <w:t xml:space="preserve">Explain waveform interpretation techniques.</w:t>
      </w:r>
    </w:p>
    <w:p>
      <w:pPr>
        <w:spacing w:after="120"/>
        <w:ind w:left="360" w:hanging="180"/>
      </w:pPr>
      <w:r>
        <w:t xml:space="preserve">• </w:t>
      </w:r>
      <w:r>
        <w:t xml:space="preserve">Recommend diagnostic workflows.</w:t>
      </w:r>
    </w:p>
    <w:p>
      <w:pPr>
        <w:spacing w:after="120"/>
        <w:ind w:left="360" w:hanging="180"/>
      </w:pPr>
      <w:r>
        <w:t xml:space="preserve">• </w:t>
      </w:r>
      <w:r>
        <w:t xml:space="preserve">Provide review material for incorrectly answered items.</w:t>
      </w:r>
    </w:p>
    <w:p>
      <w:pPr>
        <w:spacing w:after="200"/>
      </w:pPr>
      <w:r>
        <w:t xml:space="preserve">Learners are encouraged to engage Brainy during the case simulation and theory sections for enhanced guidance and standards interpretation.</w:t>
      </w:r>
    </w:p>
    <w:p>
      <w:pPr>
        <w:spacing w:after="200"/>
      </w:pPr>
      <w:r>
        <w:t xml:space="preserve">This midterm exam serves as a critical milestone in your journey toward full certification in utility interconnection diagnostics and regulatory compliance. It ensures you are equipped not only with technical knowledge but also with the applied reasoning and standards fluency required to perform interconnection analysis in high-stakes energy environments.</w:t>
      </w:r>
    </w:p>
    <w:p>
      <w:pPr>
        <w:pStyle w:val="Heading3"/>
        <w:spacing w:before="300" w:after="150"/>
      </w:pPr>
      <w:r>
        <w:rPr>
          <w:b/>
          <w:bCs/>
          <w:sz w:val="24"/>
          <w:szCs w:val="24"/>
        </w:rPr>
        <w:t xml:space="preserve">32.15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32.18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**Segment:** Energy
**Group:** Group C — Regulatory &amp; Certification
**Course Title:** IEEE/Utility Interconnection for Distributed Resources — Hard</w:t>
      </w:r>
    </w:p>
    <w:p>
      <w:pPr>
        <w:spacing w:after="120"/>
      </w:pPr>
      <w:r>
        <w:t xml:space="preserve">This final written exam represents the culmination of your training in the IEEE/Utility Interconnection for Distributed Resources — Hard course. It is designed to validate your comprehensive understanding of the regulatory, diagnostic, and commissioning processes associated with distributed energy resource (DER) interconnection to the utility grid. Through scenario- based questions, applied regulatory interpretation, and diagnostic reasoning, this exam assesses your readiness to operate in high</w:t>
      </w:r>
    </w:p>
    <w:p>
      <w:pPr>
        <w:spacing w:after="120"/>
        <w:ind w:left="360" w:hanging="180"/>
      </w:pPr>
      <w:r>
        <w:t xml:space="preserve">• </w:t>
      </w:r>
      <w:r>
        <w:t xml:space="preserve">compliance environments where IEEE 1547, utility protocols, and national energy standards converge.</w:t>
      </w:r>
    </w:p>
    <w:p>
      <w:pPr>
        <w:spacing w:after="120"/>
      </w:pPr>
      <w:r>
        <w:t xml:space="preserve">The exam integrates all core topics, from foundational DER concepts and interconnection risks to advanced diagnostics, utility- side integration, and regulatory workflows. The exam supports EON's Convert</w:t>
      </w:r>
    </w:p>
    <w:p>
      <w:pPr>
        <w:spacing w:after="120"/>
        <w:ind w:left="360" w:hanging="180"/>
      </w:pPr>
      <w:r>
        <w:t xml:space="preserve">• </w:t>
      </w:r>
      <w:r>
        <w:t xml:space="preserve">to-XR functionality and is fully aligned with the learning objectives tracked by the EON Integrity Suite™. Brainy, your 24/7 Virtual Mentor, remains available throughout the module to assist with clarification and exam strategy.</w:t>
      </w:r>
    </w:p>
    <w:p>
      <w:pPr>
        <w:spacing w:after="200"/>
      </w:pPr>
      <w:r>
        <w:t xml:space="preserve">📝 Final Exam Format &amp; Structure</w:t>
      </w:r>
    </w:p>
    <w:p>
      <w:pPr>
        <w:spacing w:after="200"/>
      </w:pPr>
      <w:r>
        <w:t xml:space="preserve">The final written exam is divided into four main sections, each reflecting a different dimension of the interconnection competency framework. You are required to demonstrate applied knowledge, regulatory literacy, diagnostic method selection, and scenario- based decision</w:t>
      </w:r>
    </w:p>
    <w:p>
      <w:pPr>
        <w:pStyle w:val="Heading3"/>
        <w:spacing w:before="300" w:after="150"/>
      </w:pPr>
      <w:r>
        <w:rPr>
          <w:b/>
          <w:bCs/>
          <w:sz w:val="24"/>
          <w:szCs w:val="24"/>
        </w:rPr>
        <w:t xml:space="preserve">33.1 - making. The structure is as follows</w:t>
      </w:r>
    </w:p>
    <w:p>
      <w:pPr>
        <w:spacing w:after="120"/>
      </w:pPr>
      <w:r>
        <w:t xml:space="preserve">**Section A: Regulatory Compliance &amp; Standards Mastery**</w:t>
      </w:r>
    </w:p>
    <w:p>
      <w:pPr>
        <w:spacing w:after="120"/>
        <w:ind w:left="360" w:hanging="180"/>
      </w:pPr>
      <w:r>
        <w:t xml:space="preserve">• </w:t>
      </w:r>
      <w:r>
        <w:t xml:space="preserve">20 multiple</w:t>
      </w:r>
    </w:p>
    <w:p>
      <w:pPr>
        <w:spacing w:after="120"/>
        <w:ind w:left="360" w:hanging="180"/>
      </w:pPr>
      <w:r>
        <w:t xml:space="preserve">• </w:t>
      </w:r>
      <w:r>
        <w:t xml:space="preserve">choice questions (MCQs) focused on IEEE 1547, UL 1741, NERC, FERC, and utility-specific guidelines.</w:t>
      </w:r>
    </w:p>
    <w:p>
      <w:pPr>
        <w:spacing w:after="120"/>
        <w:ind w:left="360" w:hanging="180"/>
      </w:pPr>
      <w:r>
        <w:t xml:space="preserve">• </w:t>
      </w:r>
      <w:r>
        <w:t xml:space="preserve">Questions test recognition, interpretation, and application of regulatory clauses in commissioning and service scenarios.</w:t>
      </w:r>
    </w:p>
    <w:p>
      <w:pPr>
        <w:pStyle w:val="Heading3"/>
        <w:spacing w:before="300" w:after="150"/>
      </w:pPr>
      <w:r>
        <w:rPr>
          <w:b/>
          <w:bCs/>
          <w:sz w:val="24"/>
          <w:szCs w:val="24"/>
        </w:rPr>
        <w:t xml:space="preserve">33.2 - Example Question</w:t>
      </w:r>
    </w:p>
    <w:p>
      <w:pPr>
        <w:spacing w:after="200"/>
      </w:pPr>
      <w:r>
        <w:t xml:space="preserve">&gt; A DER inverter is configured with a volt/var curve that deviates from IEEE 1547-2018 requirements. Which clause would you reference to determine if the deviation is permissible under utility override conditions?</w:t>
      </w:r>
    </w:p>
    <w:p>
      <w:pPr>
        <w:spacing w:after="120"/>
      </w:pPr>
      <w:r>
        <w:t xml:space="preserve">**Section B: Interconnection Scenarios &amp; Risk Analysis**</w:t>
      </w:r>
    </w:p>
    <w:p>
      <w:pPr>
        <w:spacing w:after="120"/>
        <w:ind w:left="360" w:hanging="180"/>
      </w:pPr>
      <w:r>
        <w:t xml:space="preserve">• </w:t>
      </w:r>
      <w:r>
        <w:t xml:space="preserve">5 long</w:t>
      </w:r>
    </w:p>
    <w:p>
      <w:pPr>
        <w:spacing w:after="120"/>
        <w:ind w:left="360" w:hanging="180"/>
      </w:pPr>
      <w:r>
        <w:t xml:space="preserve">• </w:t>
      </w:r>
      <w:r>
        <w:t xml:space="preserve">form scenario-based short answers.</w:t>
      </w:r>
    </w:p>
    <w:p>
      <w:pPr>
        <w:spacing w:after="120"/>
        <w:ind w:left="360" w:hanging="180"/>
      </w:pPr>
      <w:r>
        <w:t xml:space="preserve">• </w:t>
      </w:r>
      <w:r>
        <w:t xml:space="preserve">These require synthesis of diagnostic signals, timeline reconstruction, and mitigation planning.</w:t>
      </w:r>
    </w:p>
    <w:p>
      <w:pPr>
        <w:pStyle w:val="Heading3"/>
        <w:spacing w:before="300" w:after="150"/>
      </w:pPr>
      <w:r>
        <w:rPr>
          <w:b/>
          <w:bCs/>
          <w:sz w:val="24"/>
          <w:szCs w:val="24"/>
        </w:rPr>
        <w:t xml:space="preserve">33.3 - Example Question</w:t>
      </w:r>
    </w:p>
    <w:p>
      <w:pPr>
        <w:spacing w:after="200"/>
      </w:pPr>
      <w:r>
        <w:t xml:space="preserve">&gt; A 500 kW solar PV system intermittently fails to ride through voltage sags during grid faults. Describe the stepwise diagnosis path you would follow using IEEE 1547.1 test protocols, and suggest a mitigation action plan.</w:t>
      </w:r>
    </w:p>
    <w:p>
      <w:pPr>
        <w:spacing w:after="120"/>
      </w:pPr>
      <w:r>
        <w:t xml:space="preserve">**Section C: Diagnostic Interpretation &amp; Data Analysis**</w:t>
      </w:r>
    </w:p>
    <w:p>
      <w:pPr>
        <w:spacing w:after="120"/>
        <w:ind w:left="360" w:hanging="180"/>
      </w:pPr>
      <w:r>
        <w:t xml:space="preserve">• </w:t>
      </w:r>
      <w:r>
        <w:t xml:space="preserve">3 data set interpretations with visual plots and signal traces (PQ charts, event logs).</w:t>
      </w:r>
    </w:p>
    <w:p>
      <w:pPr>
        <w:spacing w:after="120"/>
        <w:ind w:left="360" w:hanging="180"/>
      </w:pPr>
      <w:r>
        <w:t xml:space="preserve">• </w:t>
      </w:r>
      <w:r>
        <w:t xml:space="preserve">You are expected to analyze waveform distortions, time</w:t>
      </w:r>
    </w:p>
    <w:p>
      <w:pPr>
        <w:spacing w:after="120"/>
        <w:ind w:left="360" w:hanging="180"/>
      </w:pPr>
      <w:r>
        <w:t xml:space="preserve">• </w:t>
      </w:r>
      <w:r>
        <w:t xml:space="preserve">synchronized event flags, and inverter trip responses.</w:t>
      </w:r>
    </w:p>
    <w:p>
      <w:pPr>
        <w:pStyle w:val="Heading3"/>
        <w:spacing w:before="300" w:after="150"/>
      </w:pPr>
      <w:r>
        <w:rPr>
          <w:b/>
          <w:bCs/>
          <w:sz w:val="24"/>
          <w:szCs w:val="24"/>
        </w:rPr>
        <w:t xml:space="preserve">33.4 - Example Question</w:t>
      </w:r>
    </w:p>
    <w:p>
      <w:pPr>
        <w:spacing w:after="200"/>
      </w:pPr>
      <w:r>
        <w:t xml:space="preserve">&gt; Examine the provided PQ waveform and identify which threshold was violated. Reference IEEE 1547 volt/var priority rules to determine if the inverter response was compliant.</w:t>
      </w:r>
    </w:p>
    <w:p>
      <w:pPr>
        <w:spacing w:after="120"/>
      </w:pPr>
      <w:r>
        <w:t xml:space="preserve">**Section D: Utility Workflow &amp; Documentation Simulation**</w:t>
      </w:r>
    </w:p>
    <w:p>
      <w:pPr>
        <w:spacing w:after="120"/>
        <w:ind w:left="360" w:hanging="180"/>
      </w:pPr>
      <w:r>
        <w:t xml:space="preserve">• </w:t>
      </w:r>
      <w:r>
        <w:t xml:space="preserve">2 multi</w:t>
      </w:r>
    </w:p>
    <w:p>
      <w:pPr>
        <w:spacing w:after="120"/>
        <w:ind w:left="360" w:hanging="180"/>
      </w:pPr>
      <w:r>
        <w:t xml:space="preserve">• </w:t>
      </w:r>
      <w:r>
        <w:t xml:space="preserve">part procedural simulations in which you fill out commissioning checklists, utility notification forms, and service logs.</w:t>
      </w:r>
    </w:p>
    <w:p>
      <w:pPr>
        <w:spacing w:after="120"/>
        <w:ind w:left="360" w:hanging="180"/>
      </w:pPr>
      <w:r>
        <w:t xml:space="preserve">• </w:t>
      </w:r>
      <w:r>
        <w:t xml:space="preserve">These simulate real</w:t>
      </w:r>
    </w:p>
    <w:p>
      <w:pPr>
        <w:spacing w:after="120"/>
        <w:ind w:left="360" w:hanging="180"/>
      </w:pPr>
      <w:r>
        <w:t xml:space="preserve">• </w:t>
      </w:r>
      <w:r>
        <w:t xml:space="preserve">world documentation standards under time constraints.</w:t>
      </w:r>
    </w:p>
    <w:p>
      <w:pPr>
        <w:pStyle w:val="Heading3"/>
        <w:spacing w:before="300" w:after="150"/>
      </w:pPr>
      <w:r>
        <w:rPr>
          <w:b/>
          <w:bCs/>
          <w:sz w:val="24"/>
          <w:szCs w:val="24"/>
        </w:rPr>
        <w:t xml:space="preserve">33.5 - Example Task</w:t>
      </w:r>
    </w:p>
    <w:p>
      <w:pPr>
        <w:spacing w:after="120"/>
      </w:pPr>
      <w:r>
        <w:t xml:space="preserve">&gt; Complete the commissioning report for a DER with a failed anti- islanding test. Include corrective action, retest schedule, and utility sign</w:t>
      </w:r>
    </w:p>
    <w:p>
      <w:pPr>
        <w:spacing w:after="120"/>
        <w:ind w:left="360" w:hanging="180"/>
      </w:pPr>
      <w:r>
        <w:t xml:space="preserve">• </w:t>
      </w:r>
      <w:r>
        <w:t xml:space="preserve">off fields per IEEE 1547.1-2020.</w:t>
      </w:r>
    </w:p>
    <w:p>
      <w:pPr>
        <w:spacing w:after="200"/>
      </w:pPr>
      <w:r>
        <w:t xml:space="preserve">🧠 Brainy 24/7 Virtual Mentor Support</w:t>
      </w:r>
    </w:p>
    <w:p>
      <w:pPr>
        <w:spacing w:after="200"/>
      </w:pPr>
      <w:r>
        <w:t xml:space="preserve">Throughout the exam, you can access Brainy, your 24/7 Virtual Mentor, for embedded explanations of questions, regulatory tips, and clarification of terminology. Brainy automatically suggests relevant excerpts from IEEE 1547, UL 1741 SA, and utility interconnection handbooks to support your reasoning process. For example:</w:t>
      </w:r>
    </w:p>
    <w:p>
      <w:pPr>
        <w:spacing w:after="200"/>
      </w:pPr>
      <w:r>
        <w:t xml:space="preserve">“Need help interpreting a volt/var trip issue? Ask Brainy to show you Clause 5.4.3 of IEEE 1547-2018 and how it applies to variable inverter thresholds.”</w:t>
      </w:r>
    </w:p>
    <w:p>
      <w:pPr>
        <w:spacing w:after="200"/>
      </w:pPr>
      <w:r>
        <w:t xml:space="preserve">📊 Scoring &amp; Competency Thresholds</w:t>
      </w:r>
    </w:p>
    <w:p>
      <w:pPr>
        <w:spacing w:after="200"/>
      </w:pPr>
      <w:r>
        <w:t xml:space="preserve">The Final Written Exam accounts for 25% of your total course score. A minimum of 80% accuracy in Sections A and B is required to demonstrate regulatory fluency. Section C and D are scored based on accuracy, completeness, and diagnostic logic, using detailed rubrics (see Chapter 36). Achieving 90% or higher across all sections qualifies you for Distinction status and unlocks access to the optional XR Performance Exam (Chapter 34).</w:t>
      </w:r>
    </w:p>
    <w:p>
      <w:pPr>
        <w:spacing w:after="120"/>
      </w:pPr>
      <w:r>
        <w:t xml:space="preserve">🧩 Integration with Convert- to</w:t>
      </w:r>
    </w:p>
    <w:p>
      <w:pPr>
        <w:spacing w:after="120"/>
        <w:ind w:left="360" w:hanging="180"/>
      </w:pPr>
      <w:r>
        <w:t xml:space="preserve">• </w:t>
      </w:r>
      <w:r>
        <w:t xml:space="preserve">XR &amp; Digital Twin Feedback</w:t>
      </w:r>
    </w:p>
    <w:p>
      <w:pPr>
        <w:spacing w:after="120"/>
      </w:pPr>
      <w:r>
        <w:t xml:space="preserve">All questions and procedural simulations in this Final Exam are Convert- to</w:t>
      </w:r>
    </w:p>
    <w:p>
      <w:pPr>
        <w:spacing w:after="120"/>
        <w:ind w:left="360" w:hanging="180"/>
      </w:pPr>
      <w:r>
        <w:t xml:space="preserve">• </w:t>
      </w:r>
      <w:r>
        <w:t xml:space="preserve">XR compatible. Learners who complete the written exam may choose to simulate their answers in an XR commissioning environment using EON’s Digital Twin Lab (see Chapter 26). For example, after completing a written anti- islanding diagnosis, you can re</w:t>
      </w:r>
    </w:p>
    <w:p>
      <w:pPr>
        <w:spacing w:after="120"/>
        <w:ind w:left="360" w:hanging="180"/>
      </w:pPr>
      <w:r>
        <w:t xml:space="preserve">• </w:t>
      </w:r>
      <w:r>
        <w:t xml:space="preserve">enact the test in XR, measure trip time, and validate your process against a virtual DER platform.</w:t>
      </w:r>
    </w:p>
    <w:p>
      <w:pPr>
        <w:spacing w:after="200"/>
      </w:pPr>
      <w:r>
        <w:t xml:space="preserve">📘 Final Exam Preparation: Topics Review List</w:t>
      </w:r>
    </w:p>
    <w:p>
      <w:pPr>
        <w:pStyle w:val="Heading3"/>
        <w:spacing w:before="300" w:after="150"/>
      </w:pPr>
      <w:r>
        <w:rPr>
          <w:b/>
          <w:bCs/>
          <w:sz w:val="24"/>
          <w:szCs w:val="24"/>
        </w:rPr>
        <w:t xml:space="preserve">33.6 To prepare effectively, review the following key domains covered across Chapters 6–20</w:t>
      </w:r>
    </w:p>
    <w:p>
      <w:pPr>
        <w:spacing w:after="120"/>
        <w:ind w:left="360" w:hanging="180"/>
      </w:pPr>
      <w:r>
        <w:t xml:space="preserve">• </w:t>
      </w:r>
      <w:r>
        <w:t xml:space="preserve">IEEE 1547.1 commissioning sequences and trip test criteria</w:t>
      </w:r>
    </w:p>
    <w:p>
      <w:pPr>
        <w:spacing w:after="120"/>
        <w:ind w:left="360" w:hanging="180"/>
      </w:pPr>
      <w:r>
        <w:t xml:space="preserve">• </w:t>
      </w:r>
      <w:r>
        <w:t xml:space="preserve">DER failure modes: islanding, ride</w:t>
      </w:r>
    </w:p>
    <w:p>
      <w:pPr>
        <w:spacing w:after="120"/>
        <w:ind w:left="360" w:hanging="180"/>
      </w:pPr>
      <w:r>
        <w:t xml:space="preserve">• </w:t>
      </w:r>
      <w:r>
        <w:t xml:space="preserve">through, frequency trip, voltage flicker</w:t>
      </w:r>
    </w:p>
    <w:p>
      <w:pPr>
        <w:spacing w:after="120"/>
        <w:ind w:left="360" w:hanging="180"/>
      </w:pPr>
      <w:r>
        <w:t xml:space="preserve">• </w:t>
      </w:r>
      <w:r>
        <w:t xml:space="preserve">Signal diagnostics: harmonics, power factor drift, inverter logs</w:t>
      </w:r>
    </w:p>
    <w:p>
      <w:pPr>
        <w:spacing w:after="120"/>
        <w:ind w:left="360" w:hanging="180"/>
      </w:pPr>
      <w:r>
        <w:t xml:space="preserve">• </w:t>
      </w:r>
      <w:r>
        <w:t xml:space="preserve">Utility workflows: interconnection request, inspection, documentation</w:t>
      </w:r>
    </w:p>
    <w:p>
      <w:pPr>
        <w:spacing w:after="120"/>
        <w:ind w:left="360" w:hanging="180"/>
      </w:pPr>
      <w:r>
        <w:t xml:space="preserve">• </w:t>
      </w:r>
      <w:r>
        <w:t xml:space="preserve">Digital twins and simulation tools: OpenDSS, SCADA integration</w:t>
      </w:r>
    </w:p>
    <w:p>
      <w:pPr>
        <w:spacing w:after="120"/>
        <w:ind w:left="360" w:hanging="180"/>
      </w:pPr>
      <w:r>
        <w:t xml:space="preserve">• </w:t>
      </w:r>
      <w:r>
        <w:t xml:space="preserve">UL 1741 SA smart inverter response profiles</w:t>
      </w:r>
    </w:p>
    <w:p>
      <w:pPr>
        <w:spacing w:after="120"/>
        <w:ind w:left="360" w:hanging="180"/>
      </w:pPr>
      <w:r>
        <w:t xml:space="preserve">• </w:t>
      </w:r>
      <w:r>
        <w:t xml:space="preserve">NERC and FERC jurisdictional responsibilities for DER oversight</w:t>
      </w:r>
    </w:p>
    <w:p>
      <w:pPr>
        <w:spacing w:after="200"/>
      </w:pPr>
      <w:r>
        <w:t xml:space="preserve">✅ Exam Delivery Logistics</w:t>
      </w:r>
    </w:p>
    <w:p>
      <w:pPr>
        <w:spacing w:after="120"/>
        <w:ind w:left="360" w:hanging="180"/>
      </w:pPr>
      <w:r>
        <w:t xml:space="preserve">• </w:t>
      </w:r>
      <w:r>
        <w:t xml:space="preserve">Duration: 120 minutes</w:t>
      </w:r>
    </w:p>
    <w:p>
      <w:pPr>
        <w:spacing w:after="120"/>
        <w:ind w:left="360" w:hanging="180"/>
      </w:pPr>
      <w:r>
        <w:t xml:space="preserve">• </w:t>
      </w:r>
      <w:r>
        <w:t xml:space="preserve">Format: Digital exam, integrated with EON Learning Platform</w:t>
      </w:r>
    </w:p>
    <w:p>
      <w:pPr>
        <w:spacing w:after="120"/>
        <w:ind w:left="360" w:hanging="180"/>
      </w:pPr>
      <w:r>
        <w:t xml:space="preserve">• </w:t>
      </w:r>
      <w:r>
        <w:t xml:space="preserve">Accessibility: Screen reader compatible, multilingual option enabled</w:t>
      </w:r>
    </w:p>
    <w:p>
      <w:pPr>
        <w:spacing w:after="120"/>
        <w:ind w:left="360" w:hanging="180"/>
      </w:pPr>
      <w:r>
        <w:t xml:space="preserve">• </w:t>
      </w:r>
      <w:r>
        <w:t xml:space="preserve">Auto</w:t>
      </w:r>
    </w:p>
    <w:p>
      <w:pPr>
        <w:spacing w:after="120"/>
        <w:ind w:left="360" w:hanging="180"/>
      </w:pPr>
      <w:r>
        <w:t xml:space="preserve">• </w:t>
      </w:r>
      <w:r>
        <w:t xml:space="preserve">save and resume supported</w:t>
      </w:r>
    </w:p>
    <w:p>
      <w:pPr>
        <w:spacing w:after="120"/>
        <w:ind w:left="360" w:hanging="180"/>
      </w:pPr>
      <w:r>
        <w:t xml:space="preserve">• </w:t>
      </w:r>
      <w:r>
        <w:t xml:space="preserve">XR optional modules available post</w:t>
      </w:r>
    </w:p>
    <w:p>
      <w:pPr>
        <w:spacing w:after="120"/>
        <w:ind w:left="360" w:hanging="180"/>
      </w:pPr>
      <w:r>
        <w:t xml:space="preserve">• </w:t>
      </w:r>
      <w:r>
        <w:t xml:space="preserve">submission for review and validation</w:t>
      </w:r>
    </w:p>
    <w:p>
      <w:pPr>
        <w:spacing w:after="200"/>
      </w:pPr>
      <w:r>
        <w:t xml:space="preserve">📌 Post-Exam Next Steps</w:t>
      </w:r>
    </w:p>
    <w:p>
      <w:pPr>
        <w:spacing w:after="200"/>
      </w:pPr>
      <w:r>
        <w:t xml:space="preserve">Upon completion, your results will be validated using the EON Integrity Suite™, which ensures regulatory alignment and digital audit readiness. You will receive a personalized performance report highlighting strengths and development areas by category. If you meet the competency threshold, you will proceed to the XR Performance Exam (Chapter 34) or finalize your certification pathway (Chapter 42).</w:t>
      </w:r>
    </w:p>
    <w:p>
      <w:pPr>
        <w:spacing w:after="200"/>
      </w:pPr>
      <w:r>
        <w:t xml:space="preserve">If you do not meet the passing threshold, Brainy will automatically generate a remediation plan, including suggested chapters, XR replays, and practice diagnostics to help you reattempt the exam successfully.</w:t>
      </w:r>
    </w:p>
    <w:p>
      <w:pPr>
        <w:spacing w:after="200"/>
      </w:pPr>
      <w:r>
        <w:t xml:space="preserve">This Final Written Exam represents your final opportunity to demonstrate mastery of interconnection protocols, system diagnostics, and regulatory compliance in distributed energy integration. Trust your training. Use Brainy as your embedded guide. And approach each question with the professional rigor expected of certified DER commissioning specialists.</w:t>
      </w:r>
    </w:p>
    <w:p>
      <w:pPr>
        <w:spacing w:after="120"/>
      </w:pPr>
      <w:r>
        <w:t xml:space="preserve">**Certified with EON Integrity Suite™ — EON Reality Inc**</w:t>
      </w:r>
    </w:p>
    <w:p>
      <w:pPr>
        <w:spacing w:after="120"/>
      </w:pPr>
      <w:r>
        <w:t xml:space="preserve">**Brainy 24/7 Virtual Mentor available throughout exam**</w:t>
      </w:r>
    </w:p>
    <w:p>
      <w:pPr>
        <w:spacing w:after="120"/>
      </w:pPr>
      <w:r>
        <w:t xml:space="preserve">**Convert- to</w:t>
      </w:r>
    </w:p>
    <w:p>
      <w:pPr>
        <w:spacing w:after="120"/>
        <w:ind w:left="360" w:hanging="180"/>
      </w:pPr>
      <w:r>
        <w:t xml:space="preserve">• </w:t>
      </w:r>
      <w:r>
        <w:t xml:space="preserve">XR supported for post-exam simulation and validation**</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**Segment:** Energy
**Group:** Group C — Regulatory &amp; Certification
**Course Title:** IEEE/Utility Interconnection for Distributed Resources — Hard</w:t>
      </w:r>
    </w:p>
    <w:p>
      <w:pPr>
        <w:spacing w:after="120"/>
      </w:pPr>
      <w:r>
        <w:t xml:space="preserve">The XR Performance Exam is an advanced, immersive assessment designed for learners seeking distinction- level recognition in the IEEE/Utility Interconnection for Distributed Resources — Hard course. This optional exam provides a dynamic simulation</w:t>
      </w:r>
    </w:p>
    <w:p>
      <w:pPr>
        <w:spacing w:after="120"/>
        <w:ind w:left="360" w:hanging="180"/>
      </w:pPr>
      <w:r>
        <w:t xml:space="preserve">• </w:t>
      </w:r>
      <w:r>
        <w:t xml:space="preserve">based environment where learners demonstrate real- time decision</w:t>
      </w:r>
    </w:p>
    <w:p>
      <w:pPr>
        <w:spacing w:after="120"/>
        <w:ind w:left="360" w:hanging="180"/>
      </w:pPr>
      <w:r>
        <w:t xml:space="preserve">• </w:t>
      </w:r>
      <w:r>
        <w:t xml:space="preserve">making, diagnostic precision, and compliance execution under virtual field conditions. Certified with the EON Integrity Suite™ and enhanced with Brainy™ 24/7 Virtual Mentor guidance, this exam validates field-readiness in utility interconnection commissioning, operations, and troubleshooting.</w:t>
      </w:r>
    </w:p>
    <w:p>
      <w:pPr>
        <w:spacing w:after="200"/>
      </w:pPr>
      <w:r>
        <w:t xml:space="preserve">This chapter outlines the exam structure, evaluation criteria, integrated XR elements, and guidance on how to prepare and perform optimally within the simulated environment. Learners pursuing distinction-level certification must complete this exam in addition to the written and oral components for full EON XR Premium certification in regulatory utility interconnection practices.</w:t>
      </w:r>
    </w:p>
    <w:p>
      <w:pPr>
        <w:spacing w:after="200"/>
      </w:pPr>
      <w:r>
        <w:t xml:space="preserve">**Exam Environment and Simulation Overview**</w:t>
      </w:r>
    </w:p>
    <w:p>
      <w:pPr>
        <w:spacing w:after="200"/>
      </w:pPr>
      <w:r>
        <w:t xml:space="preserve">The XR Performance Exam is delivered via the EON XR Simulation Engine and includes three immersive sections: commissioning validation, diagnostics under stress conditions, and regulatory compliance incident resolution. Learners operate within a fully interactive digital twin of a utility-interconnected DER site, complete with inverter arrays, relays, metering points, and SCADA integration.</w:t>
      </w:r>
    </w:p>
    <w:p>
      <w:pPr>
        <w:spacing w:after="120"/>
      </w:pPr>
      <w:r>
        <w:t xml:space="preserve">The virtual environment simulates IEEE 1547.1 commissioning protocols, utility- side constraints, and grid</w:t>
      </w:r>
    </w:p>
    <w:p>
      <w:pPr>
        <w:spacing w:after="120"/>
        <w:ind w:left="360" w:hanging="180"/>
      </w:pPr>
      <w:r>
        <w:t xml:space="preserve">• </w:t>
      </w:r>
      <w:r>
        <w:t xml:space="preserve">event triggers (e.g., voltage flickers, frequency drift, anti- islanding failure). Learners must interpret real</w:t>
      </w:r>
    </w:p>
    <w:p>
      <w:pPr>
        <w:spacing w:after="120"/>
        <w:ind w:left="360" w:hanging="180"/>
      </w:pPr>
      <w:r>
        <w:t xml:space="preserve">• </w:t>
      </w:r>
      <w:r>
        <w:t xml:space="preserve">time data streams, interact with virtual devices, and follow procedural protocols while maintaining safety and compliance.</w:t>
      </w:r>
    </w:p>
    <w:p>
      <w:pPr>
        <w:spacing w:after="120"/>
      </w:pPr>
      <w:r>
        <w:t xml:space="preserve">Convert- to</w:t>
      </w:r>
    </w:p>
    <w:p>
      <w:pPr>
        <w:spacing w:after="120"/>
        <w:ind w:left="360" w:hanging="180"/>
      </w:pPr>
      <w:r>
        <w:t xml:space="preserve">• </w:t>
      </w:r>
      <w:r>
        <w:t xml:space="preserve">XR functionality ensures accessibility across headset, desktop, and mobile platforms. Brainy™ 24/7 Virtual Mentor is embedded within the exam, offering time- stamped prompts, procedural hints, and optional just</w:t>
      </w:r>
    </w:p>
    <w:p>
      <w:pPr>
        <w:spacing w:after="120"/>
        <w:ind w:left="360" w:hanging="180"/>
      </w:pPr>
      <w:r>
        <w:t xml:space="preserve">• </w:t>
      </w:r>
      <w:r>
        <w:t xml:space="preserve">in-time learning reinforcement.</w:t>
      </w:r>
    </w:p>
    <w:p>
      <w:pPr>
        <w:spacing w:after="200"/>
      </w:pPr>
      <w:r>
        <w:t xml:space="preserve">**Section 1: Commissioning Verification under IEEE 1547.1**</w:t>
      </w:r>
    </w:p>
    <w:p>
      <w:pPr>
        <w:spacing w:after="200"/>
      </w:pPr>
      <w:r>
        <w:t xml:space="preserve">The first scenario presents a newly installed DER system requiring IEEE 1547.1 commissioning verification before utility approval. The learner must perform a sequence of tasks that include:</w:t>
      </w:r>
    </w:p>
    <w:p>
      <w:pPr>
        <w:spacing w:after="120"/>
        <w:ind w:left="360" w:hanging="180"/>
      </w:pPr>
      <w:r>
        <w:t xml:space="preserve">• </w:t>
      </w:r>
      <w:r>
        <w:t xml:space="preserve">Reviewing inverter and relay settings using virtual SCADA access</w:t>
      </w:r>
    </w:p>
    <w:p>
      <w:pPr>
        <w:spacing w:after="120"/>
        <w:ind w:left="360" w:hanging="180"/>
      </w:pPr>
      <w:r>
        <w:t xml:space="preserve">• </w:t>
      </w:r>
      <w:r>
        <w:t xml:space="preserve">Executing anti</w:t>
      </w:r>
    </w:p>
    <w:p>
      <w:pPr>
        <w:spacing w:after="120"/>
        <w:ind w:left="360" w:hanging="180"/>
      </w:pPr>
      <w:r>
        <w:t xml:space="preserve">• </w:t>
      </w:r>
      <w:r>
        <w:t xml:space="preserve">islanding and voltage ride-through tests</w:t>
      </w:r>
    </w:p>
    <w:p>
      <w:pPr>
        <w:spacing w:after="120"/>
        <w:ind w:left="360" w:hanging="180"/>
      </w:pPr>
      <w:r>
        <w:t xml:space="preserve">• </w:t>
      </w:r>
      <w:r>
        <w:t xml:space="preserve">Verifying grounding continuity and relay trip coordination</w:t>
      </w:r>
    </w:p>
    <w:p>
      <w:pPr>
        <w:spacing w:after="120"/>
        <w:ind w:left="360" w:hanging="180"/>
      </w:pPr>
      <w:r>
        <w:t xml:space="preserve">• </w:t>
      </w:r>
      <w:r>
        <w:t xml:space="preserve">Recording commissioning data logs and generating a simulated utility compliance report</w:t>
      </w:r>
    </w:p>
    <w:p>
      <w:pPr>
        <w:spacing w:after="120"/>
      </w:pPr>
      <w:r>
        <w:t xml:space="preserve">In this segment, accuracy is paramount. Brainy™ provides real- time procedural feedback if learners deviate from IEEE 1547.1 steps. The EON Integrity Suite™ captures compliance adherence using AI</w:t>
      </w:r>
    </w:p>
    <w:p>
      <w:pPr>
        <w:spacing w:after="120"/>
        <w:ind w:left="360" w:hanging="180"/>
      </w:pPr>
      <w:r>
        <w:t xml:space="preserve">• </w:t>
      </w:r>
      <w:r>
        <w:t xml:space="preserve">based scoring based on procedural accuracy and data capture completeness.</w:t>
      </w:r>
    </w:p>
    <w:p>
      <w:pPr>
        <w:spacing w:after="200"/>
      </w:pPr>
      <w:r>
        <w:t xml:space="preserve">**Section 2: Dynamic Diagnostic Event – Fault Response and Resolution**</w:t>
      </w:r>
    </w:p>
    <w:p>
      <w:pPr>
        <w:spacing w:after="200"/>
      </w:pPr>
      <w:r>
        <w:t xml:space="preserve">In the second module, a DER system already interconnected to the grid experiences a time-sensitive fault event. The simulation injects a voltage swell event followed by an inverter trip. Learners must:</w:t>
      </w:r>
    </w:p>
    <w:p>
      <w:pPr>
        <w:spacing w:after="120"/>
        <w:ind w:left="360" w:hanging="180"/>
      </w:pPr>
      <w:r>
        <w:t xml:space="preserve">• </w:t>
      </w:r>
      <w:r>
        <w:t xml:space="preserve">Access inverter logs, SCADA voltage profiles, and smart meter data</w:t>
      </w:r>
    </w:p>
    <w:p>
      <w:pPr>
        <w:spacing w:after="120"/>
        <w:ind w:left="360" w:hanging="180"/>
      </w:pPr>
      <w:r>
        <w:t xml:space="preserve">• </w:t>
      </w:r>
      <w:r>
        <w:t xml:space="preserve">Identify the root cause of the trip (e.g., relay delay misconfiguration, poor grounding)</w:t>
      </w:r>
    </w:p>
    <w:p>
      <w:pPr>
        <w:spacing w:after="120"/>
        <w:ind w:left="360" w:hanging="180"/>
      </w:pPr>
      <w:r>
        <w:t xml:space="preserve">• </w:t>
      </w:r>
      <w:r>
        <w:t xml:space="preserve">Reconfigure system settings in compliance with utility fault</w:t>
      </w:r>
    </w:p>
    <w:p>
      <w:pPr>
        <w:spacing w:after="120"/>
        <w:ind w:left="360" w:hanging="180"/>
      </w:pPr>
      <w:r>
        <w:t xml:space="preserve">• </w:t>
      </w:r>
      <w:r>
        <w:t xml:space="preserve">ride-through expectations</w:t>
      </w:r>
    </w:p>
    <w:p>
      <w:pPr>
        <w:spacing w:after="120"/>
        <w:ind w:left="360" w:hanging="180"/>
      </w:pPr>
      <w:r>
        <w:t xml:space="preserve">• </w:t>
      </w:r>
      <w:r>
        <w:t xml:space="preserve">Validate mitigation by re</w:t>
      </w:r>
    </w:p>
    <w:p>
      <w:pPr>
        <w:spacing w:after="120"/>
        <w:ind w:left="360" w:hanging="180"/>
      </w:pPr>
      <w:r>
        <w:t xml:space="preserve">• </w:t>
      </w:r>
      <w:r>
        <w:t xml:space="preserve">running the simulated fault condition</w:t>
      </w:r>
    </w:p>
    <w:p>
      <w:pPr>
        <w:spacing w:after="120"/>
      </w:pPr>
      <w:r>
        <w:t xml:space="preserve">This section tests the learner’s ability to diagnose under pressure. Incorrect mitigation steps may trigger additional system faults—simulating real- world consequences. Brainy™ can be consulted to provide protocol reminders or IEEE standard references, but scoring is weighted toward independent decision</w:t>
      </w:r>
    </w:p>
    <w:p>
      <w:pPr>
        <w:spacing w:after="120"/>
        <w:ind w:left="360" w:hanging="180"/>
      </w:pPr>
      <w:r>
        <w:t xml:space="preserve">• </w:t>
      </w:r>
      <w:r>
        <w:t xml:space="preserve">making.</w:t>
      </w:r>
    </w:p>
    <w:p>
      <w:pPr>
        <w:spacing w:after="200"/>
      </w:pPr>
      <w:r>
        <w:t xml:space="preserve">**Section 3: Compliance Incident Reporting and Regulatory Action Planning**</w:t>
      </w:r>
    </w:p>
    <w:p>
      <w:pPr>
        <w:spacing w:after="200"/>
      </w:pPr>
      <w:r>
        <w:t xml:space="preserve">The final section involves an incident reconstruction scenario. A DER site has received a utility non-compliance notice after repeated voltage excursions. Learners must:</w:t>
      </w:r>
    </w:p>
    <w:p>
      <w:pPr>
        <w:spacing w:after="120"/>
        <w:ind w:left="360" w:hanging="180"/>
      </w:pPr>
      <w:r>
        <w:t xml:space="preserve">• </w:t>
      </w:r>
      <w:r>
        <w:t xml:space="preserve">Analyze historical data logs from the last 72 hours</w:t>
      </w:r>
    </w:p>
    <w:p>
      <w:pPr>
        <w:spacing w:after="120"/>
        <w:ind w:left="360" w:hanging="180"/>
      </w:pPr>
      <w:r>
        <w:t xml:space="preserve">• </w:t>
      </w:r>
      <w:r>
        <w:t xml:space="preserve">Distinguish between systemic issues and operator error</w:t>
      </w:r>
    </w:p>
    <w:p>
      <w:pPr>
        <w:spacing w:after="120"/>
        <w:ind w:left="360" w:hanging="180"/>
      </w:pPr>
      <w:r>
        <w:t xml:space="preserve">• </w:t>
      </w:r>
      <w:r>
        <w:t xml:space="preserve">Draft a digital regulatory action plan (using the embedded EON reporting tool)</w:t>
      </w:r>
    </w:p>
    <w:p>
      <w:pPr>
        <w:spacing w:after="120"/>
        <w:ind w:left="360" w:hanging="180"/>
      </w:pPr>
      <w:r>
        <w:t xml:space="preserve">• </w:t>
      </w:r>
      <w:r>
        <w:t xml:space="preserve">Recommend corrective actions per IEEE/NERC/FERC frameworks</w:t>
      </w:r>
    </w:p>
    <w:p>
      <w:pPr>
        <w:spacing w:after="200"/>
      </w:pPr>
      <w:r>
        <w:t xml:space="preserve">This segment evaluates a learner’s ability to synthesize technical evidence into clear, regulator-ready documentation—a key distinction criterion. Brainy™ offers formatting assistance and access to regulatory language templates but does not assist in analysis.</w:t>
      </w:r>
    </w:p>
    <w:p>
      <w:pPr>
        <w:spacing w:after="200"/>
      </w:pPr>
      <w:r>
        <w:t xml:space="preserve">The learner’s action plan is evaluated using the EON Integrity Suite™ rubric, which focuses on clarity, accuracy of root cause identification, proposed corrective actions, and regulatory alignment.</w:t>
      </w:r>
    </w:p>
    <w:p>
      <w:pPr>
        <w:spacing w:after="200"/>
      </w:pPr>
      <w:r>
        <w:t xml:space="preserve">**Exam Completion, Scoring &amp; Certification Path**</w:t>
      </w:r>
    </w:p>
    <w:p>
      <w:pPr>
        <w:pStyle w:val="Heading3"/>
        <w:spacing w:before="300" w:after="150"/>
      </w:pPr>
      <w:r>
        <w:rPr>
          <w:b/>
          <w:bCs/>
          <w:sz w:val="24"/>
          <w:szCs w:val="24"/>
        </w:rPr>
        <w:t xml:space="preserve">34.1 The XR Performance Exam is scored using a multi-metric approach</w:t>
      </w:r>
    </w:p>
    <w:p>
      <w:pPr>
        <w:spacing w:after="120"/>
        <w:ind w:left="360" w:hanging="180"/>
      </w:pPr>
      <w:r>
        <w:t xml:space="preserve">• </w:t>
      </w:r>
      <w:r>
        <w:t xml:space="preserve">**70%** Technical execution: adherence to IEEE 1547.1, proper use of tools, diagnostic accuracy</w:t>
      </w:r>
    </w:p>
    <w:p>
      <w:pPr>
        <w:spacing w:after="120"/>
        <w:ind w:left="360" w:hanging="180"/>
      </w:pPr>
      <w:r>
        <w:t xml:space="preserve">• </w:t>
      </w:r>
      <w:r>
        <w:t xml:space="preserve">**20%** Decision</w:t>
      </w:r>
    </w:p>
    <w:p>
      <w:pPr>
        <w:spacing w:after="120"/>
        <w:ind w:left="360" w:hanging="180"/>
      </w:pPr>
      <w:r>
        <w:t xml:space="preserve">• </w:t>
      </w:r>
      <w:r>
        <w:t xml:space="preserve">making under pressure: independent fault response, minimal reliance on Brainy™</w:t>
      </w:r>
    </w:p>
    <w:p>
      <w:pPr>
        <w:spacing w:after="120"/>
        <w:ind w:left="360" w:hanging="180"/>
      </w:pPr>
      <w:r>
        <w:t xml:space="preserve">• </w:t>
      </w:r>
      <w:r>
        <w:t xml:space="preserve">**10%** Compliance documentation quality: clarity, completeness, utility alignment</w:t>
      </w:r>
    </w:p>
    <w:p>
      <w:pPr>
        <w:spacing w:after="200"/>
      </w:pPr>
      <w:r>
        <w:t xml:space="preserve">A minimum cumulative score of 85% is required to be awarded “Distinction-Level Certification in Utility Interconnection Commissioning.” Upon completion, learners receive a digital badge, EON Premium Certificate (Distinction Tier), and listing on the EON XR Compliance Registry.</w:t>
      </w:r>
    </w:p>
    <w:p>
      <w:pPr>
        <w:spacing w:after="200"/>
      </w:pPr>
      <w:r>
        <w:t xml:space="preserve">All scores, logs, and submissions are archived within the EON Integrity Suite™ for auditability and future credential verification.</w:t>
      </w:r>
    </w:p>
    <w:p>
      <w:pPr>
        <w:spacing w:after="200"/>
      </w:pPr>
      <w:r>
        <w:t xml:space="preserve">**Preparing for the XR Performance Exam**</w:t>
      </w:r>
    </w:p>
    <w:p>
      <w:pPr>
        <w:pStyle w:val="Heading3"/>
        <w:spacing w:before="300" w:after="150"/>
      </w:pPr>
      <w:r>
        <w:rPr>
          <w:b/>
          <w:bCs/>
          <w:sz w:val="24"/>
          <w:szCs w:val="24"/>
        </w:rPr>
        <w:t xml:space="preserve">34.2 Learners are encouraged to revisit the following chapters for optimal performance</w:t>
      </w:r>
    </w:p>
    <w:p>
      <w:pPr>
        <w:spacing w:after="120"/>
        <w:ind w:left="360" w:hanging="180"/>
      </w:pPr>
      <w:r>
        <w:t xml:space="preserve">• </w:t>
      </w:r>
      <w:r>
        <w:t xml:space="preserve">Chapter 16: Installation Alignment &amp; Setup Verification</w:t>
      </w:r>
    </w:p>
    <w:p>
      <w:pPr>
        <w:spacing w:after="120"/>
        <w:ind w:left="360" w:hanging="180"/>
      </w:pPr>
      <w:r>
        <w:t xml:space="preserve">• </w:t>
      </w:r>
      <w:r>
        <w:t xml:space="preserve">Chapter 18: Commissioning &amp; Post</w:t>
      </w:r>
    </w:p>
    <w:p>
      <w:pPr>
        <w:spacing w:after="120"/>
        <w:ind w:left="360" w:hanging="180"/>
      </w:pPr>
      <w:r>
        <w:t xml:space="preserve">• </w:t>
      </w:r>
      <w:r>
        <w:t xml:space="preserve">Service Compliance Verification</w:t>
      </w:r>
    </w:p>
    <w:p>
      <w:pPr>
        <w:spacing w:after="120"/>
        <w:ind w:left="360" w:hanging="180"/>
      </w:pPr>
      <w:r>
        <w:t xml:space="preserve">• </w:t>
      </w:r>
      <w:r>
        <w:t xml:space="preserve">Chapter 14: IEEE Diagnostic Playbook for Interconnection Non</w:t>
      </w:r>
    </w:p>
    <w:p>
      <w:pPr>
        <w:spacing w:after="120"/>
        <w:ind w:left="360" w:hanging="180"/>
      </w:pPr>
      <w:r>
        <w:t xml:space="preserve">• </w:t>
      </w:r>
      <w:r>
        <w:t xml:space="preserve">Compliance</w:t>
      </w:r>
    </w:p>
    <w:p>
      <w:pPr>
        <w:spacing w:after="120"/>
        <w:ind w:left="360" w:hanging="180"/>
      </w:pPr>
      <w:r>
        <w:t xml:space="preserve">• </w:t>
      </w:r>
      <w:r>
        <w:t xml:space="preserve">Chapter 13: Data Processing &amp; Analytics for Interconnection Diagnostics</w:t>
      </w:r>
    </w:p>
    <w:p>
      <w:pPr>
        <w:spacing w:after="120"/>
      </w:pPr>
      <w:r>
        <w:t xml:space="preserve">To simulate real- world field readiness, learners should also complete XR Labs 2 through 6 at least once in full</w:t>
      </w:r>
    </w:p>
    <w:p>
      <w:pPr>
        <w:spacing w:after="120"/>
        <w:ind w:left="360" w:hanging="180"/>
      </w:pPr>
      <w:r>
        <w:t xml:space="preserve">• </w:t>
      </w:r>
      <w:r>
        <w:t xml:space="preserve">interaction mode prior to attempting this exam.</w:t>
      </w:r>
    </w:p>
    <w:p>
      <w:pPr>
        <w:spacing w:after="200"/>
      </w:pPr>
      <w:r>
        <w:t xml:space="preserve">Brainy™ 24/7 Virtual Mentor can be activated in Practice Mode to provide coaching across any prior XR Labs or Case Study walkthroughs.</w:t>
      </w:r>
    </w:p>
    <w:p>
      <w:pPr>
        <w:spacing w:after="200"/>
      </w:pPr>
      <w:r>
        <w:t xml:space="preserve">**Integrity, Compliance, and Simulation Ethics**</w:t>
      </w:r>
    </w:p>
    <w:p>
      <w:pPr>
        <w:pStyle w:val="Heading3"/>
        <w:spacing w:before="300" w:after="150"/>
      </w:pPr>
      <w:r>
        <w:rPr>
          <w:b/>
          <w:bCs/>
          <w:sz w:val="24"/>
          <w:szCs w:val="24"/>
        </w:rPr>
        <w:t xml:space="preserve">34.3 This exam is conducted under the EON Integrity Suite™ framework. Learners are expected to</w:t>
      </w:r>
    </w:p>
    <w:p>
      <w:pPr>
        <w:spacing w:after="120"/>
        <w:ind w:left="360" w:hanging="180"/>
      </w:pPr>
      <w:r>
        <w:t xml:space="preserve">• </w:t>
      </w:r>
      <w:r>
        <w:t xml:space="preserve">Work independently during all diagnostic and commissioning sequences</w:t>
      </w:r>
    </w:p>
    <w:p>
      <w:pPr>
        <w:spacing w:after="120"/>
        <w:ind w:left="360" w:hanging="180"/>
      </w:pPr>
      <w:r>
        <w:t xml:space="preserve">• </w:t>
      </w:r>
      <w:r>
        <w:t xml:space="preserve">Use Brainy™ only for procedural or regulatory reference, not for answer validation</w:t>
      </w:r>
    </w:p>
    <w:p>
      <w:pPr>
        <w:spacing w:after="120"/>
        <w:ind w:left="360" w:hanging="180"/>
      </w:pPr>
      <w:r>
        <w:t xml:space="preserve">• </w:t>
      </w:r>
      <w:r>
        <w:t xml:space="preserve">Submit all required diagnostics and reports through the XR interface without third</w:t>
      </w:r>
    </w:p>
    <w:p>
      <w:pPr>
        <w:spacing w:after="120"/>
        <w:ind w:left="360" w:hanging="180"/>
      </w:pPr>
      <w:r>
        <w:t xml:space="preserve">• </w:t>
      </w:r>
      <w:r>
        <w:t xml:space="preserve">party tools</w:t>
      </w:r>
    </w:p>
    <w:p>
      <w:pPr>
        <w:spacing w:after="200"/>
      </w:pPr>
      <w:r>
        <w:t xml:space="preserve">All activity is logged and reviewed by the system’s AI compliance monitor. Any violation of simulation integrity may result in disqualification from distinction certification.</w:t>
      </w:r>
    </w:p>
    <w:p>
      <w:pPr>
        <w:spacing w:after="200"/>
      </w:pPr>
      <w:r>
        <w:t xml:space="preserve">This XR Performance Exam represents the pinnacle of applied knowledge in the IEEE/Utility Interconnection for Distributed Resources — Hard course. It validates not only your technical proficiency but also your readiness to lead interconnection efforts in regulated environments.</w:t>
      </w:r>
    </w:p>
    <w:p>
      <w:pPr>
        <w:spacing w:after="200"/>
      </w:pPr>
      <w:r>
        <w:t xml:space="preserve">For learners, operators, and engineers seeking elite recognition, this is your opportunity to demonstrate mastery—virtually, verifiably, and with distinction.</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Energy
**Group:** Group C — Regulatory &amp; Certification
**Course Title:** IEEE/Utility Interconnection for Distributed Resources — Hard</w:t>
      </w:r>
    </w:p>
    <w:p>
      <w:pPr>
        <w:spacing w:after="120"/>
      </w:pPr>
      <w:r>
        <w:t xml:space="preserve">The Oral Defense &amp; Safety Drill represents a culminating interactive checkpoint in the IEEE/Utility Interconnection for Distributed Resources — Hard course. This chapter is designed to validate both conceptual mastery and field- readiness through rigorous verbal defense of key regulatory principles and a simulated safety</w:t>
      </w:r>
    </w:p>
    <w:p>
      <w:pPr>
        <w:spacing w:after="120"/>
        <w:ind w:left="360" w:hanging="180"/>
      </w:pPr>
      <w:r>
        <w:t xml:space="preserve">• </w:t>
      </w:r>
      <w:r>
        <w:t xml:space="preserve">critical response scenario. Learners are expected to articulate their knowledge of IEEE interconnection standards, utility compliance workflows, and safety mitigation strategies, while demonstrating real- time situational judgment in an immersive environment. This chapter integrates Brainy™ 24/7 Virtual Mentor guidance and real</w:t>
      </w:r>
    </w:p>
    <w:p>
      <w:pPr>
        <w:spacing w:after="120"/>
        <w:ind w:left="360" w:hanging="180"/>
      </w:pPr>
      <w:r>
        <w:t xml:space="preserve">• </w:t>
      </w:r>
      <w:r>
        <w:t xml:space="preserve">world simulation scenarios supported by the EON Integrity Suite™.</w:t>
      </w:r>
    </w:p>
    <w:p>
      <w:pPr>
        <w:spacing w:after="200"/>
      </w:pPr>
      <w:r>
        <w:t xml:space="preserve">This chapter ensures that learners not only retain theoretical understanding but can also defend decisions and execute appropriate safety protocols under simulated pressure — a critical skill set for stakeholders working in high-stakes grid interconnection environments.</w:t>
      </w:r>
    </w:p>
    <w:p>
      <w:pPr>
        <w:spacing w:after="200"/>
      </w:pPr>
      <w:r>
        <w:t xml:space="preserve">Oral Defense Structure: Format and Expectations</w:t>
      </w:r>
    </w:p>
    <w:p>
      <w:pPr>
        <w:pStyle w:val="Heading3"/>
        <w:spacing w:before="300" w:after="150"/>
      </w:pPr>
      <w:r>
        <w:rPr>
          <w:b/>
          <w:bCs/>
          <w:sz w:val="24"/>
          <w:szCs w:val="24"/>
        </w:rPr>
        <w:t xml:space="preserve">35.1 The oral defense component is structured as a two-phase evaluative experience</w:t>
      </w:r>
    </w:p>
    <w:p>
      <w:pPr>
        <w:spacing w:after="120"/>
        <w:ind w:left="360" w:hanging="180"/>
      </w:pPr>
      <w:r>
        <w:t xml:space="preserve">• </w:t>
      </w:r>
      <w:r>
        <w:t xml:space="preserve">**Phase 1: Regulatory Knowledge Defense**</w:t>
      </w:r>
    </w:p>
    <w:p>
      <w:pPr>
        <w:spacing w:after="120"/>
      </w:pPr>
      <w:r>
        <w:t xml:space="preserve">Learners respond to a structured series of questions addressing IEEE 1547/1547.1, UL 1741, and utility interconnection protocols. The format includes both prepared responses (based on case studies from Chapters 27–30) and impromptu questioning from evaluators or Brainy™ AI prompts.</w:t>
      </w:r>
    </w:p>
    <w:p>
      <w:pPr>
        <w:pStyle w:val="Heading3"/>
        <w:spacing w:before="300" w:after="150"/>
      </w:pPr>
      <w:r>
        <w:rPr>
          <w:b/>
          <w:bCs/>
          <w:sz w:val="24"/>
          <w:szCs w:val="24"/>
        </w:rPr>
        <w:t xml:space="preserve">35.2 Example prompts include</w:t>
      </w:r>
    </w:p>
    <w:p>
      <w:pPr>
        <w:spacing w:after="120"/>
        <w:ind w:left="360" w:hanging="180"/>
      </w:pPr>
      <w:r>
        <w:t xml:space="preserve">• </w:t>
      </w:r>
      <w:r>
        <w:t xml:space="preserve">“Explain the sequence of actions required following an overvoltage trip event in a smart inverter system under IEEE 1547.1.”</w:t>
      </w:r>
    </w:p>
    <w:p>
      <w:pPr>
        <w:spacing w:after="120"/>
        <w:ind w:left="360" w:hanging="180"/>
      </w:pPr>
      <w:r>
        <w:t xml:space="preserve">• </w:t>
      </w:r>
      <w:r>
        <w:t xml:space="preserve">“Describe how anti</w:t>
      </w:r>
    </w:p>
    <w:p>
      <w:pPr>
        <w:spacing w:after="120"/>
        <w:ind w:left="360" w:hanging="180"/>
      </w:pPr>
      <w:r>
        <w:t xml:space="preserve">• </w:t>
      </w:r>
      <w:r>
        <w:t xml:space="preserve">islanding functionality is validated during commissioning, and what the utility’s role is in verification.”</w:t>
      </w:r>
    </w:p>
    <w:p>
      <w:pPr>
        <w:spacing w:after="120"/>
        <w:ind w:left="360" w:hanging="180"/>
      </w:pPr>
      <w:r>
        <w:t xml:space="preserve">• </w:t>
      </w:r>
      <w:r>
        <w:t xml:space="preserve">“Differentiate between unintentional islanding and grid</w:t>
      </w:r>
    </w:p>
    <w:p>
      <w:pPr>
        <w:spacing w:after="120"/>
        <w:ind w:left="360" w:hanging="180"/>
      </w:pPr>
      <w:r>
        <w:t xml:space="preserve">• </w:t>
      </w:r>
      <w:r>
        <w:t xml:space="preserve">supported ride-through behavior in interconnected DERs.”</w:t>
      </w:r>
    </w:p>
    <w:p>
      <w:pPr>
        <w:spacing w:after="120"/>
        <w:ind w:left="360" w:hanging="180"/>
      </w:pPr>
      <w:r>
        <w:t xml:space="preserve">• </w:t>
      </w:r>
      <w:r>
        <w:t xml:space="preserve">**Phase 2: Technical Justification &amp; Scenario Analysis**</w:t>
      </w:r>
    </w:p>
    <w:p>
      <w:pPr>
        <w:spacing w:after="120"/>
      </w:pPr>
      <w:r>
        <w:t xml:space="preserve">In this interactive segment, learners are presented with a time- sensitive interconnection failure or non</w:t>
      </w:r>
    </w:p>
    <w:p>
      <w:pPr>
        <w:spacing w:after="120"/>
        <w:ind w:left="360" w:hanging="180"/>
      </w:pPr>
      <w:r>
        <w:t xml:space="preserve">• </w:t>
      </w:r>
      <w:r>
        <w:t xml:space="preserve">compliance situation (e.g., inverter trip delay, improper grounding, SCADA miscommunication). Learners must analyze the fault, describe the likely root cause, map the applicable standard(s), and propose a corrective action path.</w:t>
      </w:r>
    </w:p>
    <w:p>
      <w:pPr>
        <w:spacing w:after="120"/>
      </w:pPr>
      <w:r>
        <w:t xml:space="preserve">Brainy™ 24/7 Virtual Mentor is accessible for real- time clarification but not for direct answers, simulating real</w:t>
      </w:r>
    </w:p>
    <w:p>
      <w:pPr>
        <w:spacing w:after="120"/>
        <w:ind w:left="360" w:hanging="180"/>
      </w:pPr>
      <w:r>
        <w:t xml:space="preserve">• </w:t>
      </w:r>
      <w:r>
        <w:t xml:space="preserve">world constraints where regulatory judgment is expected.</w:t>
      </w:r>
    </w:p>
    <w:p>
      <w:pPr>
        <w:spacing w:after="120"/>
      </w:pPr>
      <w:r>
        <w:t xml:space="preserve">Evaluation criteria for the oral defense are drawn from the course-wide rubrics in Chapter 36 and include:</w:t>
      </w:r>
    </w:p>
    <w:p>
      <w:pPr>
        <w:spacing w:after="120"/>
        <w:ind w:left="360" w:hanging="180"/>
      </w:pPr>
      <w:r>
        <w:t xml:space="preserve">• </w:t>
      </w:r>
      <w:r>
        <w:t xml:space="preserve">Depth of Standards Knowledge (IEEE, UL, NERC/FERC)</w:t>
      </w:r>
    </w:p>
    <w:p>
      <w:pPr>
        <w:spacing w:after="120"/>
        <w:ind w:left="360" w:hanging="180"/>
      </w:pPr>
      <w:r>
        <w:t xml:space="preserve">• </w:t>
      </w:r>
      <w:r>
        <w:t xml:space="preserve">Procedural Accuracy in Describing Commissioning or Diagnostic Protocols</w:t>
      </w:r>
    </w:p>
    <w:p>
      <w:pPr>
        <w:spacing w:after="120"/>
        <w:ind w:left="360" w:hanging="180"/>
      </w:pPr>
      <w:r>
        <w:t xml:space="preserve">• </w:t>
      </w:r>
      <w:r>
        <w:t xml:space="preserve">Risk Awareness and Safety Considerations</w:t>
      </w:r>
    </w:p>
    <w:p>
      <w:pPr>
        <w:spacing w:after="120"/>
        <w:ind w:left="360" w:hanging="180"/>
      </w:pPr>
      <w:r>
        <w:t xml:space="preserve">• </w:t>
      </w:r>
      <w:r>
        <w:t xml:space="preserve">Communication Clarity and Technical Precision</w:t>
      </w:r>
    </w:p>
    <w:p>
      <w:pPr>
        <w:spacing w:after="120"/>
        <w:ind w:left="360" w:hanging="180"/>
      </w:pPr>
      <w:r>
        <w:t xml:space="preserve">• </w:t>
      </w:r>
      <w:r>
        <w:t xml:space="preserve">Ability to Reference and Interpret Real Data Logs or Compliance Documents</w:t>
      </w:r>
    </w:p>
    <w:p>
      <w:pPr>
        <w:spacing w:after="200"/>
      </w:pPr>
      <w:r>
        <w:t xml:space="preserve">Safety Drill: Integrated Response Simulation</w:t>
      </w:r>
    </w:p>
    <w:p>
      <w:pPr>
        <w:spacing w:after="200"/>
      </w:pPr>
      <w:r>
        <w:t xml:space="preserve">The safety drill complements the oral defense by placing learners in an XR- based distributed energy system environment experiencing a critical fault condition. This immersive module, powered by Convert</w:t>
      </w:r>
    </w:p>
    <w:p>
      <w:pPr>
        <w:pStyle w:val="Heading3"/>
        <w:spacing w:before="300" w:after="150"/>
      </w:pPr>
      <w:r>
        <w:rPr>
          <w:b/>
          <w:bCs/>
          <w:sz w:val="24"/>
          <w:szCs w:val="24"/>
        </w:rPr>
        <w:t xml:space="preserve">35.3 - to-XR functionality and certified through the EON Integrity Suite™, requires learners to</w:t>
      </w:r>
    </w:p>
    <w:p>
      <w:pPr>
        <w:spacing w:after="120"/>
        <w:ind w:left="360" w:hanging="180"/>
      </w:pPr>
      <w:r>
        <w:t xml:space="preserve">• </w:t>
      </w:r>
      <w:r>
        <w:t xml:space="preserve">Identify the nature of the hazard (e.g., unintended islanding, incorrect relay trigger, delayed inverter disconnection)</w:t>
      </w:r>
    </w:p>
    <w:p>
      <w:pPr>
        <w:spacing w:after="120"/>
        <w:ind w:left="360" w:hanging="180"/>
      </w:pPr>
      <w:r>
        <w:t xml:space="preserve">• </w:t>
      </w:r>
      <w:r>
        <w:t xml:space="preserve">Execute a lockout</w:t>
      </w:r>
    </w:p>
    <w:p>
      <w:pPr>
        <w:spacing w:after="120"/>
        <w:ind w:left="360" w:hanging="180"/>
      </w:pPr>
      <w:r>
        <w:t xml:space="preserve">• </w:t>
      </w:r>
      <w:r>
        <w:t xml:space="preserve">tagout (LOTO) procedure for a multisource DER</w:t>
      </w:r>
    </w:p>
    <w:p>
      <w:pPr>
        <w:spacing w:after="120"/>
        <w:ind w:left="360" w:hanging="180"/>
      </w:pPr>
      <w:r>
        <w:t xml:space="preserve">• </w:t>
      </w:r>
      <w:r>
        <w:t xml:space="preserve">Escalate to utility operations using a simulated DRMS interface</w:t>
      </w:r>
    </w:p>
    <w:p>
      <w:pPr>
        <w:spacing w:after="120"/>
        <w:ind w:left="360" w:hanging="180"/>
      </w:pPr>
      <w:r>
        <w:t xml:space="preserve">• </w:t>
      </w:r>
      <w:r>
        <w:t xml:space="preserve">Perform a compliant reset or disablement procedure following IEEE 1547.1 protocols</w:t>
      </w:r>
    </w:p>
    <w:p>
      <w:pPr>
        <w:spacing w:after="120"/>
        <w:ind w:left="360" w:hanging="180"/>
      </w:pPr>
      <w:r>
        <w:t xml:space="preserve">• </w:t>
      </w:r>
      <w:r>
        <w:t xml:space="preserve">Document the event and submit a restoration request following utility format</w:t>
      </w:r>
    </w:p>
    <w:p>
      <w:pPr>
        <w:pStyle w:val="Heading3"/>
        <w:spacing w:before="300" w:after="150"/>
      </w:pPr>
      <w:r>
        <w:rPr>
          <w:b/>
          <w:bCs/>
          <w:sz w:val="24"/>
          <w:szCs w:val="24"/>
        </w:rPr>
        <w:t xml:space="preserve">35.4 Sample drill event scenario</w:t>
      </w:r>
    </w:p>
    <w:p>
      <w:pPr>
        <w:spacing w:after="200"/>
      </w:pPr>
      <w:r>
        <w:t xml:space="preserve">“A rooftop PV system connected to a 13.2 kV feeder has failed to disconnect after a grid outage, posing a serious backfeed hazard to maintenance crews. Your task: Isolate the system, verify relay operation, and document the trip event in accordance with IEEE 1547.1 sequence testing.”</w:t>
      </w:r>
    </w:p>
    <w:p>
      <w:pPr>
        <w:pStyle w:val="Heading3"/>
        <w:spacing w:before="300" w:after="150"/>
      </w:pPr>
      <w:r>
        <w:rPr>
          <w:b/>
          <w:bCs/>
          <w:sz w:val="24"/>
          <w:szCs w:val="24"/>
        </w:rPr>
        <w:t xml:space="preserve">35.5 Learners must demonstrate</w:t>
      </w:r>
    </w:p>
    <w:p>
      <w:pPr>
        <w:spacing w:after="120"/>
        <w:ind w:left="360" w:hanging="180"/>
      </w:pPr>
      <w:r>
        <w:t xml:space="preserve">• </w:t>
      </w:r>
      <w:r>
        <w:t xml:space="preserve">PPE readiness and situational awareness</w:t>
      </w:r>
    </w:p>
    <w:p>
      <w:pPr>
        <w:spacing w:after="120"/>
        <w:ind w:left="360" w:hanging="180"/>
      </w:pPr>
      <w:r>
        <w:t xml:space="preserve">• </w:t>
      </w:r>
      <w:r>
        <w:t xml:space="preserve">Correct sequencing of shutdown operations</w:t>
      </w:r>
    </w:p>
    <w:p>
      <w:pPr>
        <w:spacing w:after="120"/>
        <w:ind w:left="360" w:hanging="180"/>
      </w:pPr>
      <w:r>
        <w:t xml:space="preserve">• </w:t>
      </w:r>
      <w:r>
        <w:t xml:space="preserve">Use of proper terminology and interconnection diagrams</w:t>
      </w:r>
    </w:p>
    <w:p>
      <w:pPr>
        <w:spacing w:after="120"/>
        <w:ind w:left="360" w:hanging="180"/>
      </w:pPr>
      <w:r>
        <w:t xml:space="preserve">• </w:t>
      </w:r>
      <w:r>
        <w:t xml:space="preserve">Knowledge of NERC CIP</w:t>
      </w:r>
    </w:p>
    <w:p>
      <w:pPr>
        <w:spacing w:after="120"/>
        <w:ind w:left="360" w:hanging="180"/>
      </w:pPr>
      <w:r>
        <w:t xml:space="preserve">• </w:t>
      </w:r>
      <w:r>
        <w:t xml:space="preserve">003-9 security protocols if applicable</w:t>
      </w:r>
    </w:p>
    <w:p>
      <w:pPr>
        <w:spacing w:after="200"/>
      </w:pPr>
      <w:r>
        <w:t xml:space="preserve">The drill is monitored and evaluated by the XR platform and Brainy™ Virtual Mentor, with built-in feedback loops and optional replay for skill reinforcement.</w:t>
      </w:r>
    </w:p>
    <w:p>
      <w:pPr>
        <w:spacing w:after="200"/>
      </w:pPr>
      <w:r>
        <w:t xml:space="preserve">Integration of Oral Defense and Safety Competency</w:t>
      </w:r>
    </w:p>
    <w:p>
      <w:pPr>
        <w:spacing w:after="120"/>
      </w:pPr>
      <w:r>
        <w:t xml:space="preserve">The final evaluation in Chapter 35 is not designed as a pass/fail gate but rather as a high- fidelity competency validation tool. It signals readiness for real</w:t>
      </w:r>
    </w:p>
    <w:p>
      <w:pPr>
        <w:spacing w:after="120"/>
        <w:ind w:left="360" w:hanging="180"/>
      </w:pPr>
      <w:r>
        <w:t xml:space="preserve">• </w:t>
      </w:r>
      <w:r>
        <w:t xml:space="preserve">world commissioning, regulatory audit participation, and utility coordination roles.</w:t>
      </w:r>
    </w:p>
    <w:p>
      <w:pPr>
        <w:spacing w:after="120"/>
      </w:pPr>
      <w:r>
        <w:t xml:space="preserve">To ensure alignment with energy sector certification pathways, this chapter adheres to the following frameworks:</w:t>
      </w:r>
    </w:p>
    <w:p>
      <w:pPr>
        <w:spacing w:after="120"/>
        <w:ind w:left="360" w:hanging="180"/>
      </w:pPr>
      <w:r>
        <w:t xml:space="preserve">• </w:t>
      </w:r>
      <w:r>
        <w:t xml:space="preserve">IEEE 1547.1</w:t>
      </w:r>
    </w:p>
    <w:p>
      <w:pPr>
        <w:spacing w:after="120"/>
        <w:ind w:left="360" w:hanging="180"/>
      </w:pPr>
      <w:r>
        <w:t xml:space="preserve">• </w:t>
      </w:r>
      <w:r>
        <w:t xml:space="preserve">2020 clause- by</w:t>
      </w:r>
    </w:p>
    <w:p>
      <w:pPr>
        <w:spacing w:after="120"/>
        <w:ind w:left="360" w:hanging="180"/>
      </w:pPr>
      <w:r>
        <w:t xml:space="preserve">• </w:t>
      </w:r>
      <w:r>
        <w:t xml:space="preserve">clause defense</w:t>
      </w:r>
    </w:p>
    <w:p>
      <w:pPr>
        <w:spacing w:after="120"/>
        <w:ind w:left="360" w:hanging="180"/>
      </w:pPr>
      <w:r>
        <w:t xml:space="preserve">• </w:t>
      </w:r>
      <w:r>
        <w:t xml:space="preserve">Utility interconnection checklists and SOPs (as found in Chapter 39)</w:t>
      </w:r>
    </w:p>
    <w:p>
      <w:pPr>
        <w:spacing w:after="120"/>
        <w:ind w:left="360" w:hanging="180"/>
      </w:pPr>
      <w:r>
        <w:t xml:space="preserve">• </w:t>
      </w:r>
      <w:r>
        <w:t xml:space="preserve">Compliance scenario reflection from Capstone Project (Chapter 30)</w:t>
      </w:r>
    </w:p>
    <w:p>
      <w:pPr>
        <w:spacing w:after="120"/>
        <w:ind w:left="360" w:hanging="180"/>
      </w:pPr>
      <w:r>
        <w:t xml:space="preserve">• </w:t>
      </w:r>
      <w:r>
        <w:t xml:space="preserve">Safety protocol reenactment aligned with NFPA 70E and OSHA 1910.269</w:t>
      </w:r>
    </w:p>
    <w:p>
      <w:pPr>
        <w:spacing w:after="200"/>
      </w:pPr>
      <w:r>
        <w:t xml:space="preserve">Learners are encouraged to review their Capstone documentation, revisit XR Labs 4–6, and consult the Video Library (Chapter 38) for real-world demonstrations to prepare for this hybrid assessment experience.</w:t>
      </w:r>
    </w:p>
    <w:p>
      <w:pPr>
        <w:spacing w:after="200"/>
      </w:pPr>
      <w:r>
        <w:t xml:space="preserve">Brainy™ 24/7 Virtual Mentor Support</w:t>
      </w:r>
    </w:p>
    <w:p>
      <w:pPr>
        <w:pStyle w:val="Heading3"/>
        <w:spacing w:before="300" w:after="150"/>
      </w:pPr>
      <w:r>
        <w:rPr>
          <w:b/>
          <w:bCs/>
          <w:sz w:val="24"/>
          <w:szCs w:val="24"/>
        </w:rPr>
        <w:t xml:space="preserve">35.6 Throughout the defense and drill, Brainy™ is available in two modes</w:t>
      </w:r>
    </w:p>
    <w:p>
      <w:pPr>
        <w:spacing w:after="200"/>
      </w:pPr>
      <w:r>
        <w:t xml:space="preserve">1. **Clarifier Mode** – Offering standard definitions, protocol references, and IEEE clause lookups
2. **Coach Mode** – Providing scenario-based hints and procedural reminders</w:t>
      </w:r>
    </w:p>
    <w:p>
      <w:pPr>
        <w:spacing w:after="200"/>
      </w:pPr>
      <w:r>
        <w:t xml:space="preserve">Learners can toggle Brainy™ support based on comfort level and assessment goals, reinforcing personalized learning within the EON Integrity Suite™ framework.</w:t>
      </w:r>
    </w:p>
    <w:p>
      <w:pPr>
        <w:spacing w:after="120"/>
      </w:pPr>
      <w:r>
        <w:t xml:space="preserve">Convert- to</w:t>
      </w:r>
    </w:p>
    <w:p>
      <w:pPr>
        <w:spacing w:after="120"/>
        <w:ind w:left="360" w:hanging="180"/>
      </w:pPr>
      <w:r>
        <w:t xml:space="preserve">• </w:t>
      </w:r>
      <w:r>
        <w:t xml:space="preserve">XR and Post-Assessment Reflection</w:t>
      </w:r>
    </w:p>
    <w:p>
      <w:pPr>
        <w:spacing w:after="200"/>
      </w:pPr>
      <w:r>
        <w:t xml:space="preserve">For learners accessing the course through XR- enabled devices, the oral defense and safety drill can be experienced in full immersive or semi</w:t>
      </w:r>
    </w:p>
    <w:p>
      <w:pPr>
        <w:pStyle w:val="Heading3"/>
        <w:spacing w:before="300" w:after="150"/>
      </w:pPr>
      <w:r>
        <w:rPr>
          <w:b/>
          <w:bCs/>
          <w:sz w:val="24"/>
          <w:szCs w:val="24"/>
        </w:rPr>
        <w:t xml:space="preserve">35.7 - immersive formats. Following the session, learners receive a performance report that includes</w:t>
      </w:r>
    </w:p>
    <w:p>
      <w:pPr>
        <w:spacing w:after="120"/>
        <w:ind w:left="360" w:hanging="180"/>
      </w:pPr>
      <w:r>
        <w:t xml:space="preserve">• </w:t>
      </w:r>
      <w:r>
        <w:t xml:space="preserve">Verbal articulation confidence (via voice analytics)</w:t>
      </w:r>
    </w:p>
    <w:p>
      <w:pPr>
        <w:spacing w:after="120"/>
        <w:ind w:left="360" w:hanging="180"/>
      </w:pPr>
      <w:r>
        <w:t xml:space="preserve">• </w:t>
      </w:r>
      <w:r>
        <w:t xml:space="preserve">Drill timing and procedural accuracy</w:t>
      </w:r>
    </w:p>
    <w:p>
      <w:pPr>
        <w:spacing w:after="120"/>
        <w:ind w:left="360" w:hanging="180"/>
      </w:pPr>
      <w:r>
        <w:t xml:space="preserve">• </w:t>
      </w:r>
      <w:r>
        <w:t xml:space="preserve">Standards coverage and citation quality</w:t>
      </w:r>
    </w:p>
    <w:p>
      <w:pPr>
        <w:spacing w:after="200"/>
      </w:pPr>
      <w:r>
        <w:t xml:space="preserve">This data is archived within the learner’s profile and contributes to their certification pathway in the EON Reality Learning Record Store (LRS).</w:t>
      </w:r>
    </w:p>
    <w:p>
      <w:pPr>
        <w:spacing w:after="120"/>
      </w:pPr>
      <w:r>
        <w:t xml:space="preserve">Optional peer- review and instructor</w:t>
      </w:r>
    </w:p>
    <w:p>
      <w:pPr>
        <w:spacing w:after="120"/>
        <w:ind w:left="360" w:hanging="180"/>
      </w:pPr>
      <w:r>
        <w:t xml:space="preserve">• </w:t>
      </w:r>
      <w:r>
        <w:t xml:space="preserve">led feedback sessions are available through Chapter 44 (Community &amp; Peer- to</w:t>
      </w:r>
    </w:p>
    <w:p>
      <w:pPr>
        <w:spacing w:after="120"/>
        <w:ind w:left="360" w:hanging="180"/>
      </w:pPr>
      <w:r>
        <w:t xml:space="preserve">• </w:t>
      </w:r>
      <w:r>
        <w:t xml:space="preserve">Peer Learning) for continuous improvement.</w:t>
      </w:r>
    </w:p>
    <w:p>
      <w:pPr>
        <w:spacing w:after="120"/>
      </w:pPr>
      <w:r>
        <w:t xml:space="preserve">Chapter 35 prepares learners for high- stakes, real</w:t>
      </w:r>
    </w:p>
    <w:p>
      <w:pPr>
        <w:spacing w:after="120"/>
        <w:ind w:left="360" w:hanging="180"/>
      </w:pPr>
      <w:r>
        <w:t xml:space="preserve">• </w:t>
      </w:r>
      <w:r>
        <w:t xml:space="preserve">world responsibilities in the commissioning and regulatory oversight of distributed energy systems. Through oral defense and safety simulation, it ensures that learners can not only interpret standards but apply them operationally under pressure — a hallmark of true grid interconnection competency.</w:t>
      </w:r>
    </w:p>
    <w:p>
      <w:pPr>
        <w:pStyle w:val="Heading3"/>
        <w:spacing w:before="300" w:after="150"/>
      </w:pPr>
      <w:r>
        <w:rPr>
          <w:b/>
          <w:bCs/>
          <w:sz w:val="24"/>
          <w:szCs w:val="24"/>
        </w:rPr>
        <w:t xml:space="preserve">35.8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35.11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**Segment:** Energy
**Group:** Group C — Regulatory &amp; Certification
**Course Title:** IEEE/Utility Interconnection for Distributed Resources — Hard</w:t>
      </w:r>
    </w:p>
    <w:p>
      <w:pPr>
        <w:spacing w:after="120"/>
      </w:pPr>
      <w:r>
        <w:t xml:space="preserve">This chapter provides the official grading rubrics, assessment metrics, and competency thresholds for all practical, theoretical, and XR- integrated evaluations within the IEEE/Utility Interconnection for Distributed Resources — Hard course. Learners are expected to demonstrate both conceptual mastery of IEEE 1547</w:t>
      </w:r>
    </w:p>
    <w:p>
      <w:pPr>
        <w:spacing w:after="120"/>
        <w:ind w:left="360" w:hanging="180"/>
      </w:pPr>
      <w:r>
        <w:t xml:space="preserve">• </w:t>
      </w:r>
      <w:r>
        <w:t xml:space="preserve">based interconnection compliance and hands- on proficiency in commissioning, diagnostics, and fault resolution tasks. The chapter outlines how each assessment is scored, what constitutes passing performance, and the performance levels required to earn standard or distinction</w:t>
      </w:r>
    </w:p>
    <w:p>
      <w:pPr>
        <w:spacing w:after="120"/>
        <w:ind w:left="360" w:hanging="180"/>
      </w:pPr>
      <w:r>
        <w:t xml:space="preserve">• </w:t>
      </w:r>
      <w:r>
        <w:t xml:space="preserve">level certification. These benchmarks align with regulatory expectations from utilities, independent system operators (ISOs), and DER integration authorities.</w:t>
      </w:r>
    </w:p>
    <w:p>
      <w:pPr>
        <w:spacing w:after="120"/>
      </w:pPr>
      <w:r>
        <w:t xml:space="preserve">All assessments are governed by the EON Integrity Suite™, which ensures certification- grade integrity, traceable learning records, and role</w:t>
      </w:r>
    </w:p>
    <w:p>
      <w:pPr>
        <w:spacing w:after="120"/>
        <w:ind w:left="360" w:hanging="180"/>
      </w:pPr>
      <w:r>
        <w:t xml:space="preserve">• </w:t>
      </w:r>
      <w:r>
        <w:t xml:space="preserve">based performance analytics. Throughout the course, learners can check progress and receive real-time feedback via the Brainy 24/7 Virtual Mentor, which provides contextual guidance on competency gaps and grading logic.</w:t>
      </w:r>
    </w:p>
    <w:p>
      <w:pPr>
        <w:spacing w:after="200"/>
      </w:pPr>
      <w:r>
        <w:t xml:space="preserve">**Assessment Structure &amp; Weighting**</w:t>
      </w:r>
    </w:p>
    <w:p>
      <w:pPr>
        <w:spacing w:after="200"/>
      </w:pPr>
      <w:r>
        <w:t xml:space="preserve">The course includes five distinct assessment types, each mapped to learning objectives and regulatory competencies. Weightings reflect their influence on final certification eligibility.</w:t>
      </w:r>
    </w:p>
    <w:p>
      <w:pPr>
        <w:spacing w:after="120"/>
        <w:ind w:left="360" w:hanging="180"/>
      </w:pPr>
      <w:r>
        <w:t xml:space="preserve">• </w:t>
      </w:r>
      <w:r>
        <w:t xml:space="preserve">**Knowledge Checks (Chapter 31):** 10%</w:t>
      </w:r>
    </w:p>
    <w:p>
      <w:pPr>
        <w:spacing w:after="120"/>
      </w:pPr>
      <w:r>
        <w:t xml:space="preserve">Multiple- choice and short</w:t>
      </w:r>
    </w:p>
    <w:p>
      <w:pPr>
        <w:spacing w:after="120"/>
        <w:ind w:left="360" w:hanging="180"/>
      </w:pPr>
      <w:r>
        <w:t xml:space="preserve">• </w:t>
      </w:r>
      <w:r>
        <w:t xml:space="preserve">form diagnostics questions based on IEEE 1547, UL 1741, and grid integration principles.</w:t>
      </w:r>
    </w:p>
    <w:p>
      <w:pPr>
        <w:spacing w:after="120"/>
        <w:ind w:left="360" w:hanging="180"/>
      </w:pPr>
      <w:r>
        <w:t xml:space="preserve">• </w:t>
      </w:r>
      <w:r>
        <w:t xml:space="preserve">**Midterm Exam (Chapter 32):** 20%</w:t>
      </w:r>
    </w:p>
    <w:p>
      <w:pPr>
        <w:spacing w:after="120"/>
      </w:pPr>
      <w:r>
        <w:t xml:space="preserve">Open- response and scenario</w:t>
      </w:r>
    </w:p>
    <w:p>
      <w:pPr>
        <w:spacing w:after="120"/>
        <w:ind w:left="360" w:hanging="180"/>
      </w:pPr>
      <w:r>
        <w:t xml:space="preserve">• </w:t>
      </w:r>
      <w:r>
        <w:t xml:space="preserve">based evaluation of signal diagnostics, risk mitigation logic, and regulatory interpretation.</w:t>
      </w:r>
    </w:p>
    <w:p>
      <w:pPr>
        <w:spacing w:after="120"/>
        <w:ind w:left="360" w:hanging="180"/>
      </w:pPr>
      <w:r>
        <w:t xml:space="preserve">• </w:t>
      </w:r>
      <w:r>
        <w:t xml:space="preserve">**Final Written Exam (Chapter 33):** 25%</w:t>
      </w:r>
    </w:p>
    <w:p>
      <w:pPr>
        <w:spacing w:after="120"/>
      </w:pPr>
      <w:r>
        <w:t xml:space="preserve">Comprehensive written exam covering commissioning protocols, fault analysis, and utility compliance workflows.</w:t>
      </w:r>
    </w:p>
    <w:p>
      <w:pPr>
        <w:spacing w:after="120"/>
        <w:ind w:left="360" w:hanging="180"/>
      </w:pPr>
      <w:r>
        <w:t xml:space="preserve">• </w:t>
      </w:r>
      <w:r>
        <w:t xml:space="preserve">**XR Performance Exam (Chapter 34):** 25%</w:t>
      </w:r>
    </w:p>
    <w:p>
      <w:pPr>
        <w:spacing w:after="120"/>
      </w:pPr>
      <w:r>
        <w:t xml:space="preserve">Simulated field tasks in XR environments: inverter misalignment correction, anti-islanding verification, and commissioning execution.</w:t>
      </w:r>
    </w:p>
    <w:p>
      <w:pPr>
        <w:spacing w:after="120"/>
        <w:ind w:left="360" w:hanging="180"/>
      </w:pPr>
      <w:r>
        <w:t xml:space="preserve">• </w:t>
      </w:r>
      <w:r>
        <w:t xml:space="preserve">**Oral Defense &amp; Safety Drill (Chapter 35):** 20%</w:t>
      </w:r>
    </w:p>
    <w:p>
      <w:pPr>
        <w:spacing w:after="120"/>
      </w:pPr>
      <w:r>
        <w:t xml:space="preserve">Live or recorded oral presentation on a case scenario, paired with a verbal walkthrough of safety protocols and IEEE 1547.1 test sequences.</w:t>
      </w:r>
    </w:p>
    <w:p>
      <w:pPr>
        <w:spacing w:after="200"/>
      </w:pPr>
      <w:r>
        <w:t xml:space="preserve">The cumulative score across all five categories determines certification eligibility. Learners must meet both minimum competency thresholds and integrity requirements to earn credentials under the EON Integrity Suite™.</w:t>
      </w:r>
    </w:p>
    <w:p>
      <w:pPr>
        <w:spacing w:after="200"/>
      </w:pPr>
      <w:r>
        <w:t xml:space="preserve">**Grading Rubrics by Assessment Type**</w:t>
      </w:r>
    </w:p>
    <w:p>
      <w:pPr>
        <w:spacing w:after="200"/>
      </w:pPr>
      <w:r>
        <w:t xml:space="preserve">Each assessment type applies a dedicated rubric calibrated to reflect sector expectations for DER commissioning professionals.</w:t>
      </w:r>
    </w:p>
    <w:p>
      <w:pPr>
        <w:spacing w:after="120"/>
      </w:pPr>
      <w:r>
        <w:t xml:space="preserve">**1. Knowledge Checks (10%)**</w:t>
      </w:r>
    </w:p>
    <w:p>
      <w:pPr>
        <w:spacing w:after="120"/>
        <w:ind w:left="360" w:hanging="180"/>
      </w:pPr>
      <w:r>
        <w:t xml:space="preserve">• </w:t>
      </w:r>
      <w:r>
        <w:t xml:space="preserve">90–100% = Excellent — Demonstrates full understanding of DER concepts and interconnection standards.</w:t>
      </w:r>
    </w:p>
    <w:p>
      <w:pPr>
        <w:spacing w:after="120"/>
        <w:ind w:left="360" w:hanging="180"/>
      </w:pPr>
      <w:r>
        <w:t xml:space="preserve">• </w:t>
      </w:r>
      <w:r>
        <w:t xml:space="preserve">75–89% = Competent — Meets baseline expectations for regulatory comprehension.</w:t>
      </w:r>
    </w:p>
    <w:p>
      <w:pPr>
        <w:spacing w:after="120"/>
        <w:ind w:left="360" w:hanging="180"/>
      </w:pPr>
      <w:r>
        <w:t xml:space="preserve">• </w:t>
      </w:r>
      <w:r>
        <w:t xml:space="preserve">60–74% = Needs Improvement — Gaps in terminology, protocol interpretation.</w:t>
      </w:r>
    </w:p>
    <w:p>
      <w:pPr>
        <w:spacing w:after="120"/>
        <w:ind w:left="360" w:hanging="180"/>
      </w:pPr>
      <w:r>
        <w:t xml:space="preserve">• </w:t>
      </w:r>
      <w:r>
        <w:t xml:space="preserve">Below 60% = Not Yet Competent — Requires remediation via Brainy review modules.</w:t>
      </w:r>
    </w:p>
    <w:p>
      <w:pPr>
        <w:spacing w:after="200"/>
      </w:pPr>
      <w:r>
        <w:t xml:space="preserve">**2. Midterm Exam (20%)**
Scored on four domains: regulatory accuracy, diagnostic reasoning, scenario logic, and interpretation of interconnection data. Each domain scored out of 5, total of 20 points.</w:t>
      </w:r>
    </w:p>
    <w:p>
      <w:pPr>
        <w:spacing w:after="120"/>
        <w:ind w:left="360"/>
      </w:pPr>
      <w:r>
        <w:t xml:space="preserve">Domain | Criteria</w:t>
      </w:r>
    </w:p>
    <w:p>
      <w:pPr>
        <w:spacing w:after="120"/>
        <w:ind w:left="360"/>
      </w:pPr>
      <w:r>
        <w:t xml:space="preserve">Regulatory Accuracy | Correct application of IEEE 1547/UL 1741 compliance steps</w:t>
      </w:r>
    </w:p>
    <w:p>
      <w:pPr>
        <w:spacing w:after="120"/>
        <w:ind w:left="360"/>
      </w:pPr>
      <w:r>
        <w:t xml:space="preserve">Diagnostic Reasoning | Ability to infer causes from DER signal anomalies</w:t>
      </w:r>
    </w:p>
    <w:p>
      <w:pPr>
        <w:spacing w:after="120"/>
        <w:ind w:left="360"/>
      </w:pPr>
      <w:r>
        <w:t xml:space="preserve">Scenario Logic | Coherent progression from symptom to resolution</w:t>
      </w:r>
    </w:p>
    <w:p>
      <w:pPr>
        <w:spacing w:after="120"/>
        <w:ind w:left="360"/>
      </w:pPr>
      <w:r>
        <w:t xml:space="preserve">Interpretation | Correct use of data logs, waveform snapshots, or inverter logs</w:t>
      </w:r>
    </w:p>
    <w:p>
      <w:pPr>
        <w:spacing w:after="120"/>
        <w:ind w:left="360" w:hanging="180"/>
      </w:pPr>
      <w:r>
        <w:t xml:space="preserve">• </w:t>
      </w:r>
      <w:r>
        <w:t xml:space="preserve">18–20 = Excellent</w:t>
      </w:r>
    </w:p>
    <w:p>
      <w:pPr>
        <w:spacing w:after="120"/>
        <w:ind w:left="360" w:hanging="180"/>
      </w:pPr>
      <w:r>
        <w:t xml:space="preserve">• </w:t>
      </w:r>
      <w:r>
        <w:t xml:space="preserve">14–17 = Competent</w:t>
      </w:r>
    </w:p>
    <w:p>
      <w:pPr>
        <w:spacing w:after="120"/>
        <w:ind w:left="360" w:hanging="180"/>
      </w:pPr>
      <w:r>
        <w:t xml:space="preserve">• </w:t>
      </w:r>
      <w:r>
        <w:t xml:space="preserve">10–13 = Needs Improvement</w:t>
      </w:r>
    </w:p>
    <w:p>
      <w:pPr>
        <w:spacing w:after="120"/>
        <w:ind w:left="360" w:hanging="180"/>
      </w:pPr>
      <w:r>
        <w:t xml:space="preserve">• </w:t>
      </w:r>
      <w:r>
        <w:t xml:space="preserve">Below 10 = Not Yet Competent</w:t>
      </w:r>
    </w:p>
    <w:p>
      <w:pPr>
        <w:spacing w:after="200"/>
      </w:pPr>
      <w:r>
        <w:t xml:space="preserve">**3. Final Written Exam (25%)**
Evaluated on completeness, clarity, and regulatory alignment. Includes essay and scenario response sections.</w:t>
      </w:r>
    </w:p>
    <w:p>
      <w:pPr>
        <w:spacing w:after="120"/>
        <w:ind w:left="360" w:hanging="180"/>
      </w:pPr>
      <w:r>
        <w:t xml:space="preserve">• </w:t>
      </w:r>
      <w:r>
        <w:t xml:space="preserve">Full Points (100%) — All statements align with IEEE standards, field practices, and utility workflows.</w:t>
      </w:r>
    </w:p>
    <w:p>
      <w:pPr>
        <w:spacing w:after="120"/>
        <w:ind w:left="360" w:hanging="180"/>
      </w:pPr>
      <w:r>
        <w:t xml:space="preserve">• </w:t>
      </w:r>
      <w:r>
        <w:t xml:space="preserve">Partial Points (70–99%) — Incomplete or imprecise application of concepts.</w:t>
      </w:r>
    </w:p>
    <w:p>
      <w:pPr>
        <w:spacing w:after="120"/>
        <w:ind w:left="360" w:hanging="180"/>
      </w:pPr>
      <w:r>
        <w:t xml:space="preserve">• </w:t>
      </w:r>
      <w:r>
        <w:t xml:space="preserve">Below Threshold (&lt;70%) — Misinterpretation of core principles or failure to justify answers with standards.</w:t>
      </w:r>
    </w:p>
    <w:p>
      <w:pPr>
        <w:spacing w:after="200"/>
      </w:pPr>
      <w:r>
        <w:t xml:space="preserve">**4. XR Performance Exam (25%)**
Assessed using an observation-based rubric embedded in the EON XR environment. Actions are tracked and scored in real time. Competency domains include:</w:t>
      </w:r>
    </w:p>
    <w:p>
      <w:pPr>
        <w:spacing w:after="120"/>
        <w:ind w:left="360" w:hanging="180"/>
      </w:pPr>
      <w:r>
        <w:t xml:space="preserve">• </w:t>
      </w:r>
      <w:r>
        <w:t xml:space="preserve">Procedural Accuracy</w:t>
      </w:r>
    </w:p>
    <w:p>
      <w:pPr>
        <w:spacing w:after="120"/>
        <w:ind w:left="360" w:hanging="180"/>
      </w:pPr>
      <w:r>
        <w:t xml:space="preserve">• </w:t>
      </w:r>
      <w:r>
        <w:t xml:space="preserve">Tool/Device Handling</w:t>
      </w:r>
    </w:p>
    <w:p>
      <w:pPr>
        <w:spacing w:after="120"/>
        <w:ind w:left="360" w:hanging="180"/>
      </w:pPr>
      <w:r>
        <w:t xml:space="preserve">• </w:t>
      </w:r>
      <w:r>
        <w:t xml:space="preserve">Safety Compliance</w:t>
      </w:r>
    </w:p>
    <w:p>
      <w:pPr>
        <w:spacing w:after="120"/>
        <w:ind w:left="360" w:hanging="180"/>
      </w:pPr>
      <w:r>
        <w:t xml:space="preserve">• </w:t>
      </w:r>
      <w:r>
        <w:t xml:space="preserve">Real</w:t>
      </w:r>
    </w:p>
    <w:p>
      <w:pPr>
        <w:spacing w:after="120"/>
        <w:ind w:left="360" w:hanging="180"/>
      </w:pPr>
      <w:r>
        <w:t xml:space="preserve">• </w:t>
      </w:r>
      <w:r>
        <w:t xml:space="preserve">Time Diagnostics</w:t>
      </w:r>
    </w:p>
    <w:p>
      <w:pPr>
        <w:spacing w:after="120"/>
        <w:ind w:left="360" w:hanging="180"/>
      </w:pPr>
      <w:r>
        <w:t xml:space="preserve">• </w:t>
      </w:r>
      <w:r>
        <w:t xml:space="preserve">Commissioning Sequence Execution</w:t>
      </w:r>
    </w:p>
    <w:p>
      <w:pPr>
        <w:pStyle w:val="Heading3"/>
        <w:spacing w:before="300" w:after="150"/>
      </w:pPr>
      <w:r>
        <w:rPr>
          <w:b/>
          <w:bCs/>
          <w:sz w:val="24"/>
          <w:szCs w:val="24"/>
        </w:rPr>
        <w:t xml:space="preserve">36.1 Each domain scored 0–5 using the following scale</w:t>
      </w:r>
    </w:p>
    <w:p>
      <w:pPr>
        <w:spacing w:after="120"/>
        <w:ind w:left="360" w:hanging="180"/>
      </w:pPr>
      <w:r>
        <w:t xml:space="preserve">• </w:t>
      </w:r>
      <w:r>
        <w:t xml:space="preserve">5 = Mastery (Exceeds Utility Standards)</w:t>
      </w:r>
    </w:p>
    <w:p>
      <w:pPr>
        <w:spacing w:after="120"/>
        <w:ind w:left="360" w:hanging="180"/>
      </w:pPr>
      <w:r>
        <w:t xml:space="preserve">• </w:t>
      </w:r>
      <w:r>
        <w:t xml:space="preserve">4 = Proficient (Meets All Thresholds)</w:t>
      </w:r>
    </w:p>
    <w:p>
      <w:pPr>
        <w:spacing w:after="120"/>
        <w:ind w:left="360" w:hanging="180"/>
      </w:pPr>
      <w:r>
        <w:t xml:space="preserve">• </w:t>
      </w:r>
      <w:r>
        <w:t xml:space="preserve">3 = Basic (Minor Errors, Functional Performance)</w:t>
      </w:r>
    </w:p>
    <w:p>
      <w:pPr>
        <w:spacing w:after="120"/>
        <w:ind w:left="360" w:hanging="180"/>
      </w:pPr>
      <w:r>
        <w:t xml:space="preserve">• </w:t>
      </w:r>
      <w:r>
        <w:t xml:space="preserve">2 = Needs Remediation</w:t>
      </w:r>
    </w:p>
    <w:p>
      <w:pPr>
        <w:spacing w:after="120"/>
        <w:ind w:left="360" w:hanging="180"/>
      </w:pPr>
      <w:r>
        <w:t xml:space="preserve">• </w:t>
      </w:r>
      <w:r>
        <w:t xml:space="preserve">1 = Non</w:t>
      </w:r>
    </w:p>
    <w:p>
      <w:pPr>
        <w:spacing w:after="120"/>
        <w:ind w:left="360" w:hanging="180"/>
      </w:pPr>
      <w:r>
        <w:t xml:space="preserve">• </w:t>
      </w:r>
      <w:r>
        <w:t xml:space="preserve">Compliant / Unsafe</w:t>
      </w:r>
    </w:p>
    <w:p>
      <w:pPr>
        <w:spacing w:after="200"/>
      </w:pPr>
      <w:r>
        <w:t xml:space="preserve">Minimum passing score: Average 3.5 across all domains.</w:t>
      </w:r>
    </w:p>
    <w:p>
      <w:pPr>
        <w:spacing w:after="200"/>
      </w:pPr>
      <w:r>
        <w:t xml:space="preserve">**5. Oral Defense &amp; Safety Drill (20%)**</w:t>
      </w:r>
    </w:p>
    <w:p>
      <w:pPr>
        <w:pStyle w:val="Heading3"/>
        <w:spacing w:before="300" w:after="150"/>
      </w:pPr>
      <w:r>
        <w:rPr>
          <w:b/>
          <w:bCs/>
          <w:sz w:val="24"/>
          <w:szCs w:val="24"/>
        </w:rPr>
        <w:t xml:space="preserve">36.2 Assessed live or via recorded presentation. Evaluators use a structured rubric</w:t>
      </w:r>
    </w:p>
    <w:p>
      <w:pPr>
        <w:spacing w:after="120"/>
        <w:ind w:left="360" w:hanging="180"/>
      </w:pPr>
      <w:r>
        <w:t xml:space="preserve">• </w:t>
      </w:r>
      <w:r>
        <w:t xml:space="preserve">Clarity of Communication (0–5)</w:t>
      </w:r>
    </w:p>
    <w:p>
      <w:pPr>
        <w:spacing w:after="120"/>
        <w:ind w:left="360" w:hanging="180"/>
      </w:pPr>
      <w:r>
        <w:t xml:space="preserve">• </w:t>
      </w:r>
      <w:r>
        <w:t xml:space="preserve">Safety Protocol Recall (0–5)</w:t>
      </w:r>
    </w:p>
    <w:p>
      <w:pPr>
        <w:spacing w:after="120"/>
        <w:ind w:left="360" w:hanging="180"/>
      </w:pPr>
      <w:r>
        <w:t xml:space="preserve">• </w:t>
      </w:r>
      <w:r>
        <w:t xml:space="preserve">Standards Integration (IEEE 1547.1, UL 1741) (0–5)</w:t>
      </w:r>
    </w:p>
    <w:p>
      <w:pPr>
        <w:spacing w:after="120"/>
        <w:ind w:left="360" w:hanging="180"/>
      </w:pPr>
      <w:r>
        <w:t xml:space="preserve">• </w:t>
      </w:r>
      <w:r>
        <w:t xml:space="preserve">Logical Sequencing of Diagnostic Steps (0–5)</w:t>
      </w:r>
    </w:p>
    <w:p>
      <w:pPr>
        <w:spacing w:after="120"/>
      </w:pPr>
      <w:r>
        <w:t xml:space="preserve">Total: 20 Points</w:t>
      </w:r>
    </w:p>
    <w:p>
      <w:pPr>
        <w:spacing w:after="120"/>
        <w:ind w:left="360" w:hanging="180"/>
      </w:pPr>
      <w:r>
        <w:t xml:space="preserve">• </w:t>
      </w:r>
      <w:r>
        <w:t xml:space="preserve">18–20 = Distinction</w:t>
      </w:r>
    </w:p>
    <w:p>
      <w:pPr>
        <w:spacing w:after="120"/>
        <w:ind w:left="360" w:hanging="180"/>
      </w:pPr>
      <w:r>
        <w:t xml:space="preserve">• </w:t>
      </w:r>
      <w:r>
        <w:t xml:space="preserve">14–17 = Competent</w:t>
      </w:r>
    </w:p>
    <w:p>
      <w:pPr>
        <w:spacing w:after="120"/>
        <w:ind w:left="360" w:hanging="180"/>
      </w:pPr>
      <w:r>
        <w:t xml:space="preserve">• </w:t>
      </w:r>
      <w:r>
        <w:t xml:space="preserve">10–13 = Needs Improvement</w:t>
      </w:r>
    </w:p>
    <w:p>
      <w:pPr>
        <w:spacing w:after="120"/>
        <w:ind w:left="360" w:hanging="180"/>
      </w:pPr>
      <w:r>
        <w:t xml:space="preserve">• </w:t>
      </w:r>
      <w:r>
        <w:t xml:space="preserve">&lt;10 = Not Yet Competent</w:t>
      </w:r>
    </w:p>
    <w:p>
      <w:pPr>
        <w:spacing w:after="200"/>
      </w:pPr>
      <w:r>
        <w:t xml:space="preserve">Brainy 24/7 Virtual Mentor offers pre-recorded coaching simulations and sample oral walkthroughs for this section.</w:t>
      </w:r>
    </w:p>
    <w:p>
      <w:pPr>
        <w:spacing w:after="200"/>
      </w:pPr>
      <w:r>
        <w:t xml:space="preserve">**Competency Thresholds for Certification**</w:t>
      </w:r>
    </w:p>
    <w:p>
      <w:pPr>
        <w:spacing w:after="200"/>
      </w:pPr>
      <w:r>
        <w:t xml:space="preserve">To ensure alignment with utility interconnection requirements and IEEE certification frameworks, competency thresholds are enforced at three levels:</w:t>
      </w:r>
    </w:p>
    <w:p>
      <w:pPr>
        <w:spacing w:after="120"/>
        <w:ind w:left="360" w:hanging="180"/>
      </w:pPr>
      <w:r>
        <w:t xml:space="preserve">• </w:t>
      </w:r>
      <w:r>
        <w:t xml:space="preserve">**Certified (Pass):**</w:t>
      </w:r>
    </w:p>
    <w:p>
      <w:pPr>
        <w:spacing w:after="120"/>
      </w:pPr>
      <w:r>
        <w:t xml:space="preserve">Minimum 70% total weighted score across all assessment categories. No individual score below “Needs Improvement.”</w:t>
      </w:r>
    </w:p>
    <w:p>
      <w:pPr>
        <w:spacing w:after="120"/>
      </w:pPr>
      <w:r>
        <w:t xml:space="preserve">→ Eligible for EON-Backed Utility Interconnection Certification.</w:t>
      </w:r>
    </w:p>
    <w:p>
      <w:pPr>
        <w:spacing w:after="120"/>
        <w:ind w:left="360" w:hanging="180"/>
      </w:pPr>
      <w:r>
        <w:t xml:space="preserve">• </w:t>
      </w:r>
      <w:r>
        <w:t xml:space="preserve">**Certified with Distinction:**</w:t>
      </w:r>
    </w:p>
    <w:p>
      <w:pPr>
        <w:spacing w:after="120"/>
      </w:pPr>
      <w:r>
        <w:t xml:space="preserve">Minimum 85% total weighted score. Oral Defense and XR Exam must meet “Excellent” or “Distinction” in rubric.</w:t>
      </w:r>
    </w:p>
    <w:p>
      <w:pPr>
        <w:spacing w:after="120"/>
      </w:pPr>
      <w:r>
        <w:t xml:space="preserve">→ Eligible for advanced placement in utility compliance roles and digital twin integration projects.</w:t>
      </w:r>
    </w:p>
    <w:p>
      <w:pPr>
        <w:spacing w:after="120"/>
        <w:ind w:left="360" w:hanging="180"/>
      </w:pPr>
      <w:r>
        <w:t xml:space="preserve">• </w:t>
      </w:r>
      <w:r>
        <w:t xml:space="preserve">**Remediation Required:**</w:t>
      </w:r>
    </w:p>
    <w:p>
      <w:pPr>
        <w:spacing w:after="120"/>
      </w:pPr>
      <w:r>
        <w:t xml:space="preserve">Total score below 70%, or one or more critical task failures (e.g., unsafe XR handling, non-compliant commissioning sequence).</w:t>
      </w:r>
    </w:p>
    <w:p>
      <w:pPr>
        <w:spacing w:after="120"/>
      </w:pPr>
      <w:r>
        <w:t xml:space="preserve">→ Must complete remediation modules and reattempt flagged assessments with support from Brainy 24/7 Virtual Mentor.</w:t>
      </w:r>
    </w:p>
    <w:p>
      <w:pPr>
        <w:spacing w:after="200"/>
      </w:pPr>
      <w:r>
        <w:t xml:space="preserve">**Integrity Assurance via EON Integrity Suite™**</w:t>
      </w:r>
    </w:p>
    <w:p>
      <w:pPr>
        <w:pStyle w:val="Heading3"/>
        <w:spacing w:before="300" w:after="150"/>
      </w:pPr>
      <w:r>
        <w:rPr>
          <w:b/>
          <w:bCs/>
          <w:sz w:val="24"/>
          <w:szCs w:val="24"/>
        </w:rPr>
        <w:t xml:space="preserve">36.3 All assessment data is tracked, logged, and certified via the EON Integrity Suite™, ensuring</w:t>
      </w:r>
    </w:p>
    <w:p>
      <w:pPr>
        <w:spacing w:after="120"/>
        <w:ind w:left="360" w:hanging="180"/>
      </w:pPr>
      <w:r>
        <w:t xml:space="preserve">• </w:t>
      </w:r>
      <w:r>
        <w:t xml:space="preserve">Audit</w:t>
      </w:r>
    </w:p>
    <w:p>
      <w:pPr>
        <w:spacing w:after="120"/>
        <w:ind w:left="360" w:hanging="180"/>
      </w:pPr>
      <w:r>
        <w:t xml:space="preserve">• </w:t>
      </w:r>
      <w:r>
        <w:t xml:space="preserve">traceable performance logs</w:t>
      </w:r>
    </w:p>
    <w:p>
      <w:pPr>
        <w:spacing w:after="120"/>
        <w:ind w:left="360" w:hanging="180"/>
      </w:pPr>
      <w:r>
        <w:t xml:space="preserve">• </w:t>
      </w:r>
      <w:r>
        <w:t xml:space="preserve">Role</w:t>
      </w:r>
    </w:p>
    <w:p>
      <w:pPr>
        <w:spacing w:after="120"/>
        <w:ind w:left="360" w:hanging="180"/>
      </w:pPr>
      <w:r>
        <w:t xml:space="preserve">• </w:t>
      </w:r>
      <w:r>
        <w:t xml:space="preserve">based dashboards for learners, instructors, and regulators</w:t>
      </w:r>
    </w:p>
    <w:p>
      <w:pPr>
        <w:spacing w:after="120"/>
        <w:ind w:left="360" w:hanging="180"/>
      </w:pPr>
      <w:r>
        <w:t xml:space="preserve">• </w:t>
      </w:r>
      <w:r>
        <w:t xml:space="preserve">Secure certification issuance with tamper</w:t>
      </w:r>
    </w:p>
    <w:p>
      <w:pPr>
        <w:spacing w:after="120"/>
        <w:ind w:left="360" w:hanging="180"/>
      </w:pPr>
      <w:r>
        <w:t xml:space="preserve">• </w:t>
      </w:r>
      <w:r>
        <w:t xml:space="preserve">proof blockchain stamping</w:t>
      </w:r>
    </w:p>
    <w:p>
      <w:pPr>
        <w:spacing w:after="120"/>
        <w:ind w:left="360" w:hanging="180"/>
      </w:pPr>
      <w:r>
        <w:t xml:space="preserve">• </w:t>
      </w:r>
      <w:r>
        <w:t xml:space="preserve">Integration readiness for employer</w:t>
      </w:r>
    </w:p>
    <w:p>
      <w:pPr>
        <w:spacing w:after="120"/>
        <w:ind w:left="360" w:hanging="180"/>
      </w:pPr>
      <w:r>
        <w:t xml:space="preserve">• </w:t>
      </w:r>
      <w:r>
        <w:t xml:space="preserve">facing digital credentialing platforms</w:t>
      </w:r>
    </w:p>
    <w:p>
      <w:pPr>
        <w:spacing w:after="200"/>
      </w:pPr>
      <w:r>
        <w:t xml:space="preserve">Brainy 24/7 Virtual Mentor provides personalized feedback on rubric dimensions, flags areas for review, and links to relevant XR replays and documentation.</w:t>
      </w:r>
    </w:p>
    <w:p>
      <w:pPr>
        <w:spacing w:after="120"/>
      </w:pPr>
      <w:r>
        <w:t xml:space="preserve">**Convert- to</w:t>
      </w:r>
    </w:p>
    <w:p>
      <w:pPr>
        <w:spacing w:after="120"/>
        <w:ind w:left="360" w:hanging="180"/>
      </w:pPr>
      <w:r>
        <w:t xml:space="preserve">• </w:t>
      </w:r>
      <w:r>
        <w:t xml:space="preserve">XR &amp; Real-Time Feedback**</w:t>
      </w:r>
    </w:p>
    <w:p>
      <w:pPr>
        <w:spacing w:after="120"/>
      </w:pPr>
      <w:r>
        <w:t xml:space="preserve">Where applicable, learners can convert any written scenario into an XR simulation using the Convert- to</w:t>
      </w:r>
    </w:p>
    <w:p>
      <w:pPr>
        <w:spacing w:after="120"/>
        <w:ind w:left="360" w:hanging="180"/>
      </w:pPr>
      <w:r>
        <w:t xml:space="preserve">• </w:t>
      </w:r>
      <w:r>
        <w:t xml:space="preserve">XR tool embedded in the EON platform. This allows learners to re- demonstrate competencies in an immersive environment before a final grading decision is made. Real</w:t>
      </w:r>
    </w:p>
    <w:p>
      <w:pPr>
        <w:pStyle w:val="Heading3"/>
        <w:spacing w:before="300" w:after="150"/>
      </w:pPr>
      <w:r>
        <w:rPr>
          <w:b/>
          <w:bCs/>
          <w:sz w:val="24"/>
          <w:szCs w:val="24"/>
        </w:rPr>
        <w:t xml:space="preserve">36.4 - time feedback is provided on</w:t>
      </w:r>
    </w:p>
    <w:p>
      <w:pPr>
        <w:spacing w:after="120"/>
        <w:ind w:left="360" w:hanging="180"/>
      </w:pPr>
      <w:r>
        <w:t xml:space="preserve">• </w:t>
      </w:r>
      <w:r>
        <w:t xml:space="preserve">Commissioning step order</w:t>
      </w:r>
    </w:p>
    <w:p>
      <w:pPr>
        <w:spacing w:after="120"/>
        <w:ind w:left="360" w:hanging="180"/>
      </w:pPr>
      <w:r>
        <w:t xml:space="preserve">• </w:t>
      </w:r>
      <w:r>
        <w:t xml:space="preserve">Signal interpretation accuracy</w:t>
      </w:r>
    </w:p>
    <w:p>
      <w:pPr>
        <w:spacing w:after="120"/>
        <w:ind w:left="360" w:hanging="180"/>
      </w:pPr>
      <w:r>
        <w:t xml:space="preserve">• </w:t>
      </w:r>
      <w:r>
        <w:t xml:space="preserve">Safety posture compliance</w:t>
      </w:r>
    </w:p>
    <w:p>
      <w:pPr>
        <w:spacing w:after="120"/>
        <w:ind w:left="360" w:hanging="180"/>
      </w:pPr>
      <w:r>
        <w:t xml:space="preserve">• </w:t>
      </w:r>
      <w:r>
        <w:t xml:space="preserve">Protocol recall (IEEE 1547, UL 1741, NERC CIP)</w:t>
      </w:r>
    </w:p>
    <w:p>
      <w:pPr>
        <w:spacing w:after="200"/>
      </w:pPr>
      <w:r>
        <w:t xml:space="preserve">This chapter defines the performance benchmarks required for successful certification in IEEE/Utility Interconnection for Distributed Resources — Hard. Learners are encouraged to use the Brainy 24/7 Virtual Mentor at each milestone to understand expectations, track progress, and prepare for distinction-level performance.</w:t>
      </w:r>
    </w:p>
    <w:p>
      <w:pPr>
        <w:pStyle w:val="Heading3"/>
        <w:spacing w:before="300" w:after="150"/>
      </w:pPr>
      <w:r>
        <w:rPr>
          <w:b/>
          <w:bCs/>
          <w:sz w:val="24"/>
          <w:szCs w:val="24"/>
        </w:rPr>
        <w:t xml:space="preserve">36.5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36.8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w:t>
      </w:r>
    </w:p>
    <w:p>
      <w:pPr>
        <w:spacing w:after="200"/>
      </w:pPr>
      <w:r>
        <w:t xml:space="preserve">**Certified with EON Integrity Suite™ — EON Reality Inc**
**Segment:** Energy
**Group:** Group C — Regulatory &amp; Certification
**Course Title:** IEEE/Utility Interconnection for Distributed Resources — Hard</w:t>
      </w:r>
    </w:p>
    <w:p>
      <w:pPr>
        <w:spacing w:after="120"/>
      </w:pPr>
      <w:r>
        <w:t xml:space="preserve">This chapter consolidates the full suite of technical illustrations, grid interconnection schematics, DER device diagrams, signal flow charts, and IEEE 1547- based compliance visualizations that have been referenced throughout this course. These graphics are designed for high</w:t>
      </w:r>
    </w:p>
    <w:p>
      <w:pPr>
        <w:spacing w:after="120"/>
        <w:ind w:left="360" w:hanging="180"/>
      </w:pPr>
      <w:r>
        <w:t xml:space="preserve">• </w:t>
      </w:r>
      <w:r>
        <w:t xml:space="preserve">resolution viewing across XR- enabled devices, printable formats, and integration with the EON Integrity Suite™ Convert</w:t>
      </w:r>
    </w:p>
    <w:p>
      <w:pPr>
        <w:spacing w:after="120"/>
        <w:ind w:left="360" w:hanging="180"/>
      </w:pPr>
      <w:r>
        <w:t xml:space="preserve">• </w:t>
      </w:r>
      <w:r>
        <w:t xml:space="preserve">to- XR engine. Each diagram is contextually tied to commissioning, diagnostics, or compliance verification processes for distributed energy resource (DER) interconnection and meets industry</w:t>
      </w:r>
    </w:p>
    <w:p>
      <w:pPr>
        <w:spacing w:after="120"/>
        <w:ind w:left="360" w:hanging="180"/>
      </w:pPr>
      <w:r>
        <w:t xml:space="preserve">• </w:t>
      </w:r>
      <w:r>
        <w:t xml:space="preserve">standard visualization protocols aligned with IEEE, NERC, UL, and FERC frameworks.</w:t>
      </w:r>
    </w:p>
    <w:p>
      <w:pPr>
        <w:spacing w:after="200"/>
      </w:pPr>
      <w:r>
        <w:t xml:space="preserve">These learning visuals are accessible via the Brainy 24/7 Virtual Mentor’s media repository. Learners are encouraged to reference these diagrams during XR Lab simulations, diagnostic case studies, and commissioning walkthroughs to support real-time interpretation of grid event data and system behaviors.</w:t>
      </w:r>
    </w:p>
    <w:p>
      <w:pPr>
        <w:pStyle w:val="Heading3"/>
        <w:spacing w:before="300" w:after="150"/>
      </w:pPr>
      <w:r>
        <w:rPr>
          <w:b/>
          <w:bCs/>
          <w:sz w:val="24"/>
          <w:szCs w:val="24"/>
        </w:rPr>
        <w:t xml:space="preserve">37.1 IEEE 1547 Series Compliance Diagrams</w:t>
      </w:r>
    </w:p>
    <w:p>
      <w:pPr>
        <w:spacing w:after="120"/>
      </w:pPr>
      <w:r>
        <w:t xml:space="preserve">This section includes a curated set of standard- based diagrams that visually represent key requirements from IEEE 1547</w:t>
      </w:r>
    </w:p>
    <w:p>
      <w:pPr>
        <w:spacing w:after="120"/>
        <w:ind w:left="360" w:hanging="180"/>
      </w:pPr>
      <w:r>
        <w:t xml:space="preserve">• </w:t>
      </w:r>
      <w:r>
        <w:t xml:space="preserve">2018 and IEEE 1547.1- 2020. These illustrations ensure utility engineers and DER integrators can visualize and cross</w:t>
      </w:r>
    </w:p>
    <w:p>
      <w:pPr>
        <w:spacing w:after="120"/>
        <w:ind w:left="360" w:hanging="180"/>
      </w:pPr>
      <w:r>
        <w:t xml:space="preserve">• </w:t>
      </w:r>
      <w:r>
        <w:t xml:space="preserve">reference compliance points during commissioning and fault analysis.</w:t>
      </w:r>
    </w:p>
    <w:p>
      <w:pPr>
        <w:spacing w:after="120"/>
        <w:ind w:left="360" w:hanging="180"/>
      </w:pPr>
      <w:r>
        <w:t xml:space="preserve">• </w:t>
      </w:r>
      <w:r>
        <w:t xml:space="preserve">**IEEE 1547 Point of Common Coupling (PCC) Diagram**</w:t>
      </w:r>
    </w:p>
    <w:p>
      <w:pPr>
        <w:spacing w:after="120"/>
      </w:pPr>
      <w:r>
        <w:t xml:space="preserve">Highlights the delineation between utility system and DER system, showcasing essential components such as grounding systems, static transfer switches, reclosers, and utility disconnects. Used during commissioning to confirm interface alignment.</w:t>
      </w:r>
    </w:p>
    <w:p>
      <w:pPr>
        <w:spacing w:after="120"/>
        <w:ind w:left="360" w:hanging="180"/>
      </w:pPr>
      <w:r>
        <w:t xml:space="preserve">• </w:t>
      </w:r>
      <w:r>
        <w:t xml:space="preserve">**Voltage Regulation Envelope Chart (per 1547</w:t>
      </w:r>
    </w:p>
    <w:p>
      <w:pPr>
        <w:spacing w:after="120"/>
        <w:ind w:left="360" w:hanging="180"/>
      </w:pPr>
      <w:r>
        <w:t xml:space="preserve">• </w:t>
      </w:r>
      <w:r>
        <w:t xml:space="preserve">2018 Annex B)**</w:t>
      </w:r>
    </w:p>
    <w:p>
      <w:pPr>
        <w:spacing w:after="120"/>
      </w:pPr>
      <w:r>
        <w:t xml:space="preserve">Graphical zone chart illustrating acceptable operating ranges for DER voltage response, including Volt/Var characteristic curves. Supports dynamic testing and ride-through validation.</w:t>
      </w:r>
    </w:p>
    <w:p>
      <w:pPr>
        <w:spacing w:after="120"/>
        <w:ind w:left="360" w:hanging="180"/>
      </w:pPr>
      <w:r>
        <w:t xml:space="preserve">• </w:t>
      </w:r>
      <w:r>
        <w:t xml:space="preserve">**IEEE 1547.1 Test Matrix Diagram**</w:t>
      </w:r>
    </w:p>
    <w:p>
      <w:pPr>
        <w:spacing w:after="120"/>
      </w:pPr>
      <w:r>
        <w:t xml:space="preserve">Summarizes mandatory and optional test sequences for commissioning, including trip time coordination, frequency response, anti- islanding, and harmonics. Used within XR Lab 6 for reference</w:t>
      </w:r>
    </w:p>
    <w:p>
      <w:pPr>
        <w:spacing w:after="120"/>
        <w:ind w:left="360" w:hanging="180"/>
      </w:pPr>
      <w:r>
        <w:t xml:space="preserve">• </w:t>
      </w:r>
      <w:r>
        <w:t xml:space="preserve">based testing.</w:t>
      </w:r>
    </w:p>
    <w:p>
      <w:pPr>
        <w:spacing w:after="120"/>
        <w:ind w:left="360" w:hanging="180"/>
      </w:pPr>
      <w:r>
        <w:t xml:space="preserve">• </w:t>
      </w:r>
      <w:r>
        <w:t xml:space="preserve">**Ride</w:t>
      </w:r>
    </w:p>
    <w:p>
      <w:pPr>
        <w:spacing w:after="120"/>
        <w:ind w:left="360" w:hanging="180"/>
      </w:pPr>
      <w:r>
        <w:t xml:space="preserve">• </w:t>
      </w:r>
      <w:r>
        <w:t xml:space="preserve">Through Capability Zones**</w:t>
      </w:r>
    </w:p>
    <w:p>
      <w:pPr>
        <w:spacing w:after="120"/>
      </w:pPr>
      <w:r>
        <w:t xml:space="preserve">Time- vs</w:t>
      </w:r>
    </w:p>
    <w:p>
      <w:pPr>
        <w:spacing w:after="120"/>
        <w:ind w:left="360" w:hanging="180"/>
      </w:pPr>
      <w:r>
        <w:t xml:space="preserve">• </w:t>
      </w:r>
      <w:r>
        <w:t xml:space="preserve">voltage and time- vs</w:t>
      </w:r>
    </w:p>
    <w:p>
      <w:pPr>
        <w:spacing w:after="120"/>
        <w:ind w:left="360" w:hanging="180"/>
      </w:pPr>
      <w:r>
        <w:t xml:space="preserve">• </w:t>
      </w:r>
      <w:r>
        <w:t xml:space="preserve">frequency envelope diagrams delineating required DER operating ranges during abnormal grid conditions. Critical for evaluating inverter behavior during simulated grid faults.</w:t>
      </w:r>
    </w:p>
    <w:p>
      <w:pPr>
        <w:pStyle w:val="Heading3"/>
        <w:spacing w:before="300" w:after="150"/>
      </w:pPr>
      <w:r>
        <w:rPr>
          <w:b/>
          <w:bCs/>
          <w:sz w:val="24"/>
          <w:szCs w:val="24"/>
        </w:rPr>
        <w:t xml:space="preserve">37.2 Smart Inverter Response Mapping</w:t>
      </w:r>
    </w:p>
    <w:p>
      <w:pPr>
        <w:spacing w:after="200"/>
      </w:pPr>
      <w:r>
        <w:t xml:space="preserve">Smart inverters are central to modern DER integration. This section provides signal behavior diagrams and state-machine models that illustrate how smart inverters respond to utility grid commands, disturbances, and dynamic setpoint changes.</w:t>
      </w:r>
    </w:p>
    <w:p>
      <w:pPr>
        <w:spacing w:after="120"/>
        <w:ind w:left="360" w:hanging="180"/>
      </w:pPr>
      <w:r>
        <w:t xml:space="preserve">• </w:t>
      </w:r>
      <w:r>
        <w:t xml:space="preserve">**Volt/Var and Watt/Var Curves**</w:t>
      </w:r>
    </w:p>
    <w:p>
      <w:pPr>
        <w:spacing w:after="120"/>
      </w:pPr>
      <w:r>
        <w:t xml:space="preserve">Dual-axis plots showing active and reactive power responses under varying voltage conditions. Essential for evaluating inverter tuning and grid support posture.</w:t>
      </w:r>
    </w:p>
    <w:p>
      <w:pPr>
        <w:spacing w:after="120"/>
        <w:ind w:left="360" w:hanging="180"/>
      </w:pPr>
      <w:r>
        <w:t xml:space="preserve">• </w:t>
      </w:r>
      <w:r>
        <w:t xml:space="preserve">**Smart Inverter State Transition Diagram**</w:t>
      </w:r>
    </w:p>
    <w:p>
      <w:pPr>
        <w:spacing w:after="120"/>
      </w:pPr>
      <w:r>
        <w:t xml:space="preserve">Finite- state diagram representing the transitions between normal operation, ride</w:t>
      </w:r>
    </w:p>
    <w:p>
      <w:pPr>
        <w:spacing w:after="120"/>
        <w:ind w:left="360" w:hanging="180"/>
      </w:pPr>
      <w:r>
        <w:t xml:space="preserve">• </w:t>
      </w:r>
      <w:r>
        <w:t xml:space="preserve">through, momentary cessation, and return- to</w:t>
      </w:r>
    </w:p>
    <w:p>
      <w:pPr>
        <w:spacing w:after="120"/>
        <w:ind w:left="360" w:hanging="180"/>
      </w:pPr>
      <w:r>
        <w:t xml:space="preserve">• </w:t>
      </w:r>
      <w:r>
        <w:t xml:space="preserve">service. Used in fault simulation labs to map inverter behavior.</w:t>
      </w:r>
    </w:p>
    <w:p>
      <w:pPr>
        <w:spacing w:after="120"/>
        <w:ind w:left="360" w:hanging="180"/>
      </w:pPr>
      <w:r>
        <w:t xml:space="preserve">• </w:t>
      </w:r>
      <w:r>
        <w:t xml:space="preserve">**IEEE 2030.5 DER Functionality Map**</w:t>
      </w:r>
    </w:p>
    <w:p>
      <w:pPr>
        <w:spacing w:after="120"/>
      </w:pPr>
      <w:r>
        <w:t xml:space="preserve">A layered visualization of smart inverter functions controllable via standard protocols (e.g., frequency- watt, volt</w:t>
      </w:r>
    </w:p>
    <w:p>
      <w:pPr>
        <w:spacing w:after="120"/>
        <w:ind w:left="360" w:hanging="180"/>
      </w:pPr>
      <w:r>
        <w:t xml:space="preserve">• </w:t>
      </w:r>
      <w:r>
        <w:t xml:space="preserve">watt, fixed power factor). Supports SCADA/DRMS integration discussions in Chapter 20.</w:t>
      </w:r>
    </w:p>
    <w:p>
      <w:pPr>
        <w:spacing w:after="120"/>
        <w:ind w:left="360" w:hanging="180"/>
      </w:pPr>
      <w:r>
        <w:t xml:space="preserve">• </w:t>
      </w:r>
      <w:r>
        <w:t xml:space="preserve">**Inverter Event Log Sample with Annotation**</w:t>
      </w:r>
    </w:p>
    <w:p>
      <w:pPr>
        <w:spacing w:after="120"/>
      </w:pPr>
      <w:r>
        <w:t xml:space="preserve">Annotated screenshot of a real inverter event log showing frequency deviation response and trip sequence timestamps. Used for interpretive analysis in XR Lab 4.</w:t>
      </w:r>
    </w:p>
    <w:p>
      <w:pPr>
        <w:pStyle w:val="Heading3"/>
        <w:spacing w:before="300" w:after="150"/>
      </w:pPr>
      <w:r>
        <w:rPr>
          <w:b/>
          <w:bCs/>
          <w:sz w:val="24"/>
          <w:szCs w:val="24"/>
        </w:rPr>
        <w:t xml:space="preserve">37.3 Islanding Detection &amp; Grid Disconnect Visuals</w:t>
      </w:r>
    </w:p>
    <w:p>
      <w:pPr>
        <w:spacing w:after="200"/>
      </w:pPr>
      <w:r>
        <w:t xml:space="preserve">Visualizing islanding conditions and their detection strategies is critical for safety and grid reliability. This section includes schematics and flowcharts that depict both active and passive islanding detection methodologies.</w:t>
      </w:r>
    </w:p>
    <w:p>
      <w:pPr>
        <w:spacing w:after="120"/>
        <w:ind w:left="360" w:hanging="180"/>
      </w:pPr>
      <w:r>
        <w:t xml:space="preserve">• </w:t>
      </w:r>
      <w:r>
        <w:t xml:space="preserve">**Islanding Condition System Diagram**</w:t>
      </w:r>
    </w:p>
    <w:p>
      <w:pPr>
        <w:spacing w:after="120"/>
      </w:pPr>
      <w:r>
        <w:t xml:space="preserve">One- line diagram showing DER, load, PCC, and utility breaker status under islanding conditions. Includes visualization of anti</w:t>
      </w:r>
    </w:p>
    <w:p>
      <w:pPr>
        <w:spacing w:after="120"/>
        <w:ind w:left="360" w:hanging="180"/>
      </w:pPr>
      <w:r>
        <w:t xml:space="preserve">• </w:t>
      </w:r>
      <w:r>
        <w:t xml:space="preserve">islanding relay functions and trip logic.</w:t>
      </w:r>
    </w:p>
    <w:p>
      <w:pPr>
        <w:spacing w:after="120"/>
        <w:ind w:left="360" w:hanging="180"/>
      </w:pPr>
      <w:r>
        <w:t xml:space="preserve">• </w:t>
      </w:r>
      <w:r>
        <w:t xml:space="preserve">**Passive Detection Signal Flowchart (Voltage, Frequency, Phase Shift)**</w:t>
      </w:r>
    </w:p>
    <w:p>
      <w:pPr>
        <w:spacing w:after="120"/>
      </w:pPr>
      <w:r>
        <w:t xml:space="preserve">Step- by</w:t>
      </w:r>
    </w:p>
    <w:p>
      <w:pPr>
        <w:spacing w:after="120"/>
        <w:ind w:left="360" w:hanging="180"/>
      </w:pPr>
      <w:r>
        <w:t xml:space="preserve">• </w:t>
      </w:r>
      <w:r>
        <w:t xml:space="preserve">step logic flow for passive detection techniques, such as under/over voltage and frequency. Ideal for fault analysis and risk mitigation scenarios.</w:t>
      </w:r>
    </w:p>
    <w:p>
      <w:pPr>
        <w:spacing w:after="120"/>
        <w:ind w:left="360" w:hanging="180"/>
      </w:pPr>
      <w:r>
        <w:t xml:space="preserve">• </w:t>
      </w:r>
      <w:r>
        <w:t xml:space="preserve">**Active Islanding Detection Technique Diagram**</w:t>
      </w:r>
    </w:p>
    <w:p>
      <w:pPr>
        <w:spacing w:after="120"/>
      </w:pPr>
      <w:r>
        <w:t xml:space="preserve">Illustrates active techniques such as Sandia Frequency Shift (SFS) and Slip Mode Frequency Shift (SMS), including perturbation signal injection and detection thresholds.</w:t>
      </w:r>
    </w:p>
    <w:p>
      <w:pPr>
        <w:spacing w:after="120"/>
        <w:ind w:left="360" w:hanging="180"/>
      </w:pPr>
      <w:r>
        <w:t xml:space="preserve">• </w:t>
      </w:r>
      <w:r>
        <w:t xml:space="preserve">**IEEE 1547.1 Islanding Test Configuration**</w:t>
      </w:r>
    </w:p>
    <w:p>
      <w:pPr>
        <w:spacing w:after="120"/>
      </w:pPr>
      <w:r>
        <w:t xml:space="preserve">Detailed test setup schematic used for verifying non-islanding capability during commissioning. Includes load matching configuration and trip time evaluation points.</w:t>
      </w:r>
    </w:p>
    <w:p>
      <w:pPr>
        <w:pStyle w:val="Heading3"/>
        <w:spacing w:before="300" w:after="150"/>
      </w:pPr>
      <w:r>
        <w:rPr>
          <w:b/>
          <w:bCs/>
          <w:sz w:val="24"/>
          <w:szCs w:val="24"/>
        </w:rPr>
        <w:t xml:space="preserve">37.4 Utility Interconnection Topologies</w:t>
      </w:r>
    </w:p>
    <w:p>
      <w:pPr>
        <w:spacing w:after="200"/>
      </w:pPr>
      <w:r>
        <w:t xml:space="preserve">This section includes standardized and field-evolved utility interconnection configurations for DER systems. These are used to compare layout options based on DER type, voltage class, and utility protocol.</w:t>
      </w:r>
    </w:p>
    <w:p>
      <w:pPr>
        <w:spacing w:after="120"/>
        <w:ind w:left="360" w:hanging="180"/>
      </w:pPr>
      <w:r>
        <w:t xml:space="preserve">• </w:t>
      </w:r>
      <w:r>
        <w:t xml:space="preserve">**Single</w:t>
      </w:r>
    </w:p>
    <w:p>
      <w:pPr>
        <w:spacing w:after="120"/>
        <w:ind w:left="360" w:hanging="180"/>
      </w:pPr>
      <w:r>
        <w:t xml:space="preserve">• </w:t>
      </w:r>
      <w:r>
        <w:t xml:space="preserve">Line DER Interconnection Topologies**</w:t>
      </w:r>
    </w:p>
    <w:p>
      <w:pPr>
        <w:spacing w:after="120"/>
      </w:pPr>
      <w:r>
        <w:t xml:space="preserve">Depicts common layouts: radial, looped, and spot network configurations, identifying metering points, protection relays, and control interfaces.</w:t>
      </w:r>
    </w:p>
    <w:p>
      <w:pPr>
        <w:spacing w:after="120"/>
        <w:ind w:left="360" w:hanging="180"/>
      </w:pPr>
      <w:r>
        <w:t xml:space="preserve">• </w:t>
      </w:r>
      <w:r>
        <w:t xml:space="preserve">**Microgrid Interconnection Diagram**</w:t>
      </w:r>
    </w:p>
    <w:p>
      <w:pPr>
        <w:spacing w:after="120"/>
      </w:pPr>
      <w:r>
        <w:t xml:space="preserve">Explores integrated DERs within a microgrid architecture, showing grid- forming and grid</w:t>
      </w:r>
    </w:p>
    <w:p>
      <w:pPr>
        <w:spacing w:after="120"/>
        <w:ind w:left="360" w:hanging="180"/>
      </w:pPr>
      <w:r>
        <w:t xml:space="preserve">• </w:t>
      </w:r>
      <w:r>
        <w:t xml:space="preserve">following inverter roles, islanding controller, and synchronization points.</w:t>
      </w:r>
    </w:p>
    <w:p>
      <w:pPr>
        <w:spacing w:after="120"/>
        <w:ind w:left="360" w:hanging="180"/>
      </w:pPr>
      <w:r>
        <w:t xml:space="preserve">• </w:t>
      </w:r>
      <w:r>
        <w:t xml:space="preserve">**Transfer Trip and Remote Disconnect Diagram**</w:t>
      </w:r>
    </w:p>
    <w:p>
      <w:pPr>
        <w:spacing w:after="120"/>
      </w:pPr>
      <w:r>
        <w:t xml:space="preserve">Used to illustrate how transfer trip schemes operate through utility SCADA systems. Includes communication paths, relay response sequencing, and fail-safe logic.</w:t>
      </w:r>
    </w:p>
    <w:p>
      <w:pPr>
        <w:spacing w:after="120"/>
        <w:ind w:left="360" w:hanging="180"/>
      </w:pPr>
      <w:r>
        <w:t xml:space="preserve">• </w:t>
      </w:r>
      <w:r>
        <w:t xml:space="preserve">**Three</w:t>
      </w:r>
    </w:p>
    <w:p>
      <w:pPr>
        <w:spacing w:after="120"/>
        <w:ind w:left="360" w:hanging="180"/>
      </w:pPr>
      <w:r>
        <w:t xml:space="preserve">• </w:t>
      </w:r>
      <w:r>
        <w:t xml:space="preserve">Line Relay Coordination Diagram**</w:t>
      </w:r>
    </w:p>
    <w:p>
      <w:pPr>
        <w:spacing w:after="120"/>
      </w:pPr>
      <w:r>
        <w:t xml:space="preserve">Coordination of overcurrent, voltage, and directional relays between utility and DER. Useful for protection engineers designing compliant interconnections.</w:t>
      </w:r>
    </w:p>
    <w:p>
      <w:pPr>
        <w:pStyle w:val="Heading3"/>
        <w:spacing w:before="300" w:after="150"/>
      </w:pPr>
      <w:r>
        <w:rPr>
          <w:b/>
          <w:bCs/>
          <w:sz w:val="24"/>
          <w:szCs w:val="24"/>
        </w:rPr>
        <w:t xml:space="preserve">37.5 Signal Diagnostics Charts &amp; Event Response Charts</w:t>
      </w:r>
    </w:p>
    <w:p>
      <w:pPr>
        <w:spacing w:after="200"/>
      </w:pPr>
      <w:r>
        <w:t xml:space="preserve">Signal interpretation is key to diagnosing DER behavior and interconnection performance. This section includes time-series plots and event response charts used for fault detection and compliance verification.</w:t>
      </w:r>
    </w:p>
    <w:p>
      <w:pPr>
        <w:spacing w:after="120"/>
        <w:ind w:left="360" w:hanging="180"/>
      </w:pPr>
      <w:r>
        <w:t xml:space="preserve">• </w:t>
      </w:r>
      <w:r>
        <w:t xml:space="preserve">**Time</w:t>
      </w:r>
    </w:p>
    <w:p>
      <w:pPr>
        <w:spacing w:after="120"/>
        <w:ind w:left="360" w:hanging="180"/>
      </w:pPr>
      <w:r>
        <w:t xml:space="preserve">• </w:t>
      </w:r>
      <w:r>
        <w:t xml:space="preserve">Series Power Quality Event Chart**</w:t>
      </w:r>
    </w:p>
    <w:p>
      <w:pPr>
        <w:spacing w:after="120"/>
      </w:pPr>
      <w:r>
        <w:t xml:space="preserve">Includes voltage sag, frequency dip, and harmonic distortion overlays. Annotated to illustrate DER ride-through and trip points.</w:t>
      </w:r>
    </w:p>
    <w:p>
      <w:pPr>
        <w:spacing w:after="120"/>
        <w:ind w:left="360" w:hanging="180"/>
      </w:pPr>
      <w:r>
        <w:t xml:space="preserve">• </w:t>
      </w:r>
      <w:r>
        <w:t xml:space="preserve">**Event Sequence Chart for DER Fault Response**</w:t>
      </w:r>
    </w:p>
    <w:p>
      <w:pPr>
        <w:spacing w:after="120"/>
      </w:pPr>
      <w:r>
        <w:t xml:space="preserve">Visualizes inverter response from fault inception to clearance, including delay time, response mode, and return- to</w:t>
      </w:r>
    </w:p>
    <w:p>
      <w:pPr>
        <w:spacing w:after="120"/>
        <w:ind w:left="360" w:hanging="180"/>
      </w:pPr>
      <w:r>
        <w:t xml:space="preserve">• </w:t>
      </w:r>
      <w:r>
        <w:t xml:space="preserve">service timing.</w:t>
      </w:r>
    </w:p>
    <w:p>
      <w:pPr>
        <w:spacing w:after="120"/>
        <w:ind w:left="360" w:hanging="180"/>
      </w:pPr>
      <w:r>
        <w:t xml:space="preserve">• </w:t>
      </w:r>
      <w:r>
        <w:t xml:space="preserve">**SCADA Tag Visualization for DER Events**</w:t>
      </w:r>
    </w:p>
    <w:p>
      <w:pPr>
        <w:spacing w:after="120"/>
      </w:pPr>
      <w:r>
        <w:t xml:space="preserve">Sample SCADA export chart showing real-time tags for voltage, current, phase angle, and trip status. Used in Chapters 12 and 13.</w:t>
      </w:r>
    </w:p>
    <w:p>
      <w:pPr>
        <w:spacing w:after="120"/>
        <w:ind w:left="360" w:hanging="180"/>
      </w:pPr>
      <w:r>
        <w:t xml:space="preserve">• </w:t>
      </w:r>
      <w:r>
        <w:t xml:space="preserve">**Signal Overlay Chart: Pre</w:t>
      </w:r>
    </w:p>
    <w:p>
      <w:pPr>
        <w:spacing w:after="120"/>
        <w:ind w:left="360" w:hanging="180"/>
      </w:pPr>
      <w:r>
        <w:t xml:space="preserve">• </w:t>
      </w:r>
      <w:r>
        <w:t xml:space="preserve">Trip vs. Post-Trip Analysis**</w:t>
      </w:r>
    </w:p>
    <w:p>
      <w:pPr>
        <w:spacing w:after="120"/>
      </w:pPr>
      <w:r>
        <w:t xml:space="preserve">Compares DER signal behavior before and after protective trip event. Used for forensic analysis in Case Study B.</w:t>
      </w:r>
    </w:p>
    <w:p>
      <w:pPr>
        <w:pStyle w:val="Heading3"/>
        <w:spacing w:before="300" w:after="150"/>
      </w:pPr>
      <w:r>
        <w:rPr>
          <w:b/>
          <w:bCs/>
          <w:sz w:val="24"/>
          <w:szCs w:val="24"/>
        </w:rPr>
        <w:t xml:space="preserve">37.6 Convert- to</w:t>
      </w:r>
    </w:p>
    <w:p>
      <w:pPr>
        <w:spacing w:after="120"/>
        <w:ind w:left="360" w:hanging="180"/>
      </w:pPr>
      <w:r>
        <w:t xml:space="preserve">• </w:t>
      </w:r>
      <w:r>
        <w:t xml:space="preserve">XR Enabled Diagram Set</w:t>
      </w:r>
    </w:p>
    <w:p>
      <w:pPr>
        <w:spacing w:after="120"/>
      </w:pPr>
      <w:r>
        <w:t xml:space="preserve">All diagrams in this chapter are natively compatible with Convert- to</w:t>
      </w:r>
    </w:p>
    <w:p>
      <w:pPr>
        <w:spacing w:after="120"/>
        <w:ind w:left="360" w:hanging="180"/>
      </w:pPr>
      <w:r>
        <w:t xml:space="preserve">• </w:t>
      </w:r>
      <w:r>
        <w:t xml:space="preserve">XR functionality via the EON Integrity Suite™. Learners can generate fully immersive 3D or AR models based on these visuals by selecting the “XR View” toggle within supported modules or through Brainy 24/7 Virtual Mentor’s XR dashboard.</w:t>
      </w:r>
    </w:p>
    <w:p>
      <w:pPr>
        <w:pStyle w:val="Heading3"/>
        <w:spacing w:before="300" w:after="150"/>
      </w:pPr>
      <w:r>
        <w:rPr>
          <w:b/>
          <w:bCs/>
          <w:sz w:val="24"/>
          <w:szCs w:val="24"/>
        </w:rPr>
        <w:t xml:space="preserve">37.7 Key diagrams with XR-enabled overlays include</w:t>
      </w:r>
    </w:p>
    <w:p>
      <w:pPr>
        <w:spacing w:after="120"/>
        <w:ind w:left="360" w:hanging="180"/>
      </w:pPr>
      <w:r>
        <w:t xml:space="preserve">• </w:t>
      </w:r>
      <w:r>
        <w:t xml:space="preserve">IEEE 1547 Ride</w:t>
      </w:r>
    </w:p>
    <w:p>
      <w:pPr>
        <w:spacing w:after="120"/>
        <w:ind w:left="360" w:hanging="180"/>
      </w:pPr>
      <w:r>
        <w:t xml:space="preserve">• </w:t>
      </w:r>
      <w:r>
        <w:t xml:space="preserve">Through Envelopes (Immersive Zone Walkthrough)</w:t>
      </w:r>
    </w:p>
    <w:p>
      <w:pPr>
        <w:spacing w:after="120"/>
        <w:ind w:left="360" w:hanging="180"/>
      </w:pPr>
      <w:r>
        <w:t xml:space="preserve">• </w:t>
      </w:r>
      <w:r>
        <w:t xml:space="preserve">Smart Inverter Functional Block Diagram (Interactive Layer Toggle)</w:t>
      </w:r>
    </w:p>
    <w:p>
      <w:pPr>
        <w:spacing w:after="120"/>
        <w:ind w:left="360" w:hanging="180"/>
      </w:pPr>
      <w:r>
        <w:t xml:space="preserve">• </w:t>
      </w:r>
      <w:r>
        <w:t xml:space="preserve">Anti</w:t>
      </w:r>
    </w:p>
    <w:p>
      <w:pPr>
        <w:spacing w:after="120"/>
        <w:ind w:left="360" w:hanging="180"/>
      </w:pPr>
      <w:r>
        <w:t xml:space="preserve">• </w:t>
      </w:r>
      <w:r>
        <w:t xml:space="preserve">Islanding Detection Flowchart (Dynamic Scenario Playback)</w:t>
      </w:r>
    </w:p>
    <w:p>
      <w:pPr>
        <w:spacing w:after="120"/>
        <w:ind w:left="360" w:hanging="180"/>
      </w:pPr>
      <w:r>
        <w:t xml:space="preserve">• </w:t>
      </w:r>
      <w:r>
        <w:t xml:space="preserve">DER</w:t>
      </w:r>
    </w:p>
    <w:p>
      <w:pPr>
        <w:spacing w:after="120"/>
        <w:ind w:left="360" w:hanging="180"/>
      </w:pPr>
      <w:r>
        <w:t xml:space="preserve">• </w:t>
      </w:r>
      <w:r>
        <w:t xml:space="preserve">Utility Interface Schematic (Walkthrough with Fault Injection Simulation)</w:t>
      </w:r>
    </w:p>
    <w:p>
      <w:pPr>
        <w:spacing w:after="200"/>
      </w:pPr>
      <w:r>
        <w:t xml:space="preserve">All assets from this chapter are downloadable in high-resolution format and accessible in .SVG, .PDF, and .3DS (for XR projection). They are referenced throughout the course, especially in XR Labs 2–6, Case Studies B &amp; C, and Capstone Project modules. Learners are encouraged to bookmark this chapter and coordinate with Brainy 24/7 Virtual Mentor when using these diagrams in interactive diagnostics or in commissioning simulations.</w:t>
      </w:r>
    </w:p>
    <w:p>
      <w:pPr>
        <w:spacing w:after="200"/>
      </w:pPr>
      <w:r>
        <w:t xml:space="preserve">**Certified with EON Integrity Suite™ | All diagrams validated for IEEE/NERC/UL compliance**
**Powered by Brainy 24/7 Virtual Mentor — Your on-demand visual interpreter**</w:t>
      </w:r>
    </w:p>
    <w:p>
      <w:pPr>
        <w:pStyle w:val="Heading3"/>
        <w:spacing w:before="300" w:after="150"/>
      </w:pPr>
      <w:r>
        <w:rPr>
          <w:b/>
          <w:bCs/>
          <w:sz w:val="24"/>
          <w:szCs w:val="24"/>
        </w:rPr>
        <w:t xml:space="preserve">37.8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37.11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**Segment:** Energy
**Group:** Group C — Regulatory &amp; Certification
**Course Title:** IEEE/Utility Interconnection for Distributed Resources — Hard</w:t>
      </w:r>
    </w:p>
    <w:p>
      <w:pPr>
        <w:spacing w:after="120"/>
      </w:pPr>
      <w:r>
        <w:t xml:space="preserve">This chapter provides a curated, high- value video resource library covering the practical, regulatory, and technical dimensions of IEEE</w:t>
      </w:r>
    </w:p>
    <w:p>
      <w:pPr>
        <w:spacing w:after="120"/>
        <w:ind w:left="360" w:hanging="180"/>
      </w:pPr>
      <w:r>
        <w:t xml:space="preserve">• </w:t>
      </w:r>
      <w:r>
        <w:t xml:space="preserve">standard- based distributed energy resource (DER) interconnection. Featuring OEM (Original Equipment Manufacturer) training videos, clinical demonstrations of commissioning procedures, defense</w:t>
      </w:r>
    </w:p>
    <w:p>
      <w:pPr>
        <w:spacing w:after="120"/>
        <w:ind w:left="360" w:hanging="180"/>
      </w:pPr>
      <w:r>
        <w:t xml:space="preserve">• </w:t>
      </w:r>
      <w:r>
        <w:t xml:space="preserve">grade grid protection scenarios, and IEEE seminar series, this repository supports immersive learning aligned with the EON Integrity Suite™. All content is selected to reinforce core learning objectives and can be integrated directly into Convert- to</w:t>
      </w:r>
    </w:p>
    <w:p>
      <w:pPr>
        <w:spacing w:after="120"/>
        <w:ind w:left="360" w:hanging="180"/>
      </w:pPr>
      <w:r>
        <w:t xml:space="preserve">• </w:t>
      </w:r>
      <w:r>
        <w:t xml:space="preserve">XR environments or used for independent review.</w:t>
      </w:r>
    </w:p>
    <w:p>
      <w:pPr>
        <w:spacing w:after="120"/>
      </w:pPr>
      <w:r>
        <w:t xml:space="preserve">Each video has been reviewed for compliance with course standards, ensuring that learners receive accurate, up- to</w:t>
      </w:r>
    </w:p>
    <w:p>
      <w:pPr>
        <w:spacing w:after="120"/>
        <w:ind w:left="360" w:hanging="180"/>
      </w:pPr>
      <w:r>
        <w:t xml:space="preserve">• </w:t>
      </w:r>
      <w:r>
        <w:t xml:space="preserve">date, and technically rigorous information. Brainy™ 24/7 Virtual Mentor is available to provide contextual explanations, suggest related modules, and initiate XR modules based on selected video topics.</w:t>
      </w:r>
    </w:p>
    <w:p>
      <w:pPr>
        <w:pStyle w:val="Heading3"/>
        <w:spacing w:before="300" w:after="150"/>
      </w:pPr>
      <w:r>
        <w:rPr>
          <w:b/>
          <w:bCs/>
          <w:sz w:val="24"/>
          <w:szCs w:val="24"/>
        </w:rPr>
        <w:t xml:space="preserve">38.1 IEEE 1547 Seminar Series: Compliance, Testing, and Enforcement</w:t>
      </w:r>
    </w:p>
    <w:p>
      <w:pPr>
        <w:spacing w:after="120"/>
      </w:pPr>
      <w:r>
        <w:t xml:space="preserve">This section includes a selection of IEEE- led video seminars and webinars focused on the evolution, enforcement, and diagnostic testing protocols of IEEE 1547 and 1547.1. These videos are particularly useful for understanding how utilities and DER operators interpret and implement these standards in real</w:t>
      </w:r>
    </w:p>
    <w:p>
      <w:pPr>
        <w:spacing w:after="120"/>
        <w:ind w:left="360" w:hanging="180"/>
      </w:pPr>
      <w:r>
        <w:t xml:space="preserve">• </w:t>
      </w:r>
      <w:r>
        <w:t xml:space="preserve">world environments.</w:t>
      </w:r>
    </w:p>
    <w:p>
      <w:pPr>
        <w:spacing w:after="120"/>
        <w:ind w:left="360" w:hanging="180"/>
      </w:pPr>
      <w:r>
        <w:t xml:space="preserve">• </w:t>
      </w:r>
      <w:r>
        <w:t xml:space="preserve">**IEEE 1547</w:t>
      </w:r>
    </w:p>
    <w:p>
      <w:pPr>
        <w:spacing w:after="120"/>
        <w:ind w:left="360" w:hanging="180"/>
      </w:pPr>
      <w:r>
        <w:t xml:space="preserve">• </w:t>
      </w:r>
      <w:r>
        <w:t xml:space="preserve">2018 Overview and Interconnection Framework**</w:t>
      </w:r>
    </w:p>
    <w:p>
      <w:pPr>
        <w:spacing w:after="120"/>
      </w:pPr>
      <w:r>
        <w:t xml:space="preserve">A foundational video detailing the revisions in IEEE 1547- 2018, including updates to voltage ride</w:t>
      </w:r>
    </w:p>
    <w:p>
      <w:pPr>
        <w:spacing w:after="120"/>
        <w:ind w:left="360" w:hanging="180"/>
      </w:pPr>
      <w:r>
        <w:t xml:space="preserve">• </w:t>
      </w:r>
      <w:r>
        <w:t xml:space="preserve">through, frequency response, and interoperability requirements. Useful for learners preparing for commissioning and compliance testing.</w:t>
      </w:r>
    </w:p>
    <w:p>
      <w:pPr>
        <w:spacing w:after="120"/>
        <w:ind w:left="360" w:hanging="180"/>
      </w:pPr>
      <w:r>
        <w:t xml:space="preserve">• </w:t>
      </w:r>
      <w:r>
        <w:t xml:space="preserve">**IEEE 1547.1 Commissioning Test Walkthrough**</w:t>
      </w:r>
    </w:p>
    <w:p>
      <w:pPr>
        <w:spacing w:after="120"/>
      </w:pPr>
      <w:r>
        <w:t xml:space="preserve">Step- by</w:t>
      </w:r>
    </w:p>
    <w:p>
      <w:pPr>
        <w:spacing w:after="120"/>
        <w:ind w:left="360" w:hanging="180"/>
      </w:pPr>
      <w:r>
        <w:t xml:space="preserve">• </w:t>
      </w:r>
      <w:r>
        <w:t xml:space="preserve">step guidance on executing commissioning tests for DERs, covering anti-islanding verification, voltage regulation evaluation, and trip coordination. This video pairs with Chapter 26 (XR Lab 6).</w:t>
      </w:r>
    </w:p>
    <w:p>
      <w:pPr>
        <w:spacing w:after="120"/>
        <w:ind w:left="360" w:hanging="180"/>
      </w:pPr>
      <w:r>
        <w:t xml:space="preserve">• </w:t>
      </w:r>
      <w:r>
        <w:t xml:space="preserve">**Utility Regulator Roundtable: IEEE 1547 Adoption Challenges**</w:t>
      </w:r>
    </w:p>
    <w:p>
      <w:pPr>
        <w:spacing w:after="120"/>
      </w:pPr>
      <w:r>
        <w:t xml:space="preserve">A panel discussion featuring representatives from FERC, NERC, and state utility commissions. Focuses on regulatory enforcement, data transparency, and compliance expectations for DER operators.</w:t>
      </w:r>
    </w:p>
    <w:p>
      <w:pPr>
        <w:spacing w:after="200"/>
      </w:pPr>
      <w:r>
        <w:t xml:space="preserve">Each seminar includes embedded timestamps for key topics, and Brainy™ 24/7 Virtual Mentor can reference specific segments based on learner questions or course progression.</w:t>
      </w:r>
    </w:p>
    <w:p>
      <w:pPr>
        <w:pStyle w:val="Heading3"/>
        <w:spacing w:before="300" w:after="150"/>
      </w:pPr>
      <w:r>
        <w:rPr>
          <w:b/>
          <w:bCs/>
          <w:sz w:val="24"/>
          <w:szCs w:val="24"/>
        </w:rPr>
        <w:t xml:space="preserve">38.2 OEM Training Modules: Inverter, Relay, and Monitoring Integration</w:t>
      </w:r>
    </w:p>
    <w:p>
      <w:pPr>
        <w:spacing w:after="120"/>
      </w:pPr>
      <w:r>
        <w:t xml:space="preserve">OEM- provided training videos offer detailed visualizations and walkthroughs of product</w:t>
      </w:r>
    </w:p>
    <w:p>
      <w:pPr>
        <w:spacing w:after="120"/>
        <w:ind w:left="360" w:hanging="180"/>
      </w:pPr>
      <w:r>
        <w:t xml:space="preserve">• </w:t>
      </w:r>
      <w:r>
        <w:t xml:space="preserve">specific configurations, firmware update protocols, and utility- interface settings. These serve as real</w:t>
      </w:r>
    </w:p>
    <w:p>
      <w:pPr>
        <w:spacing w:after="120"/>
        <w:ind w:left="360" w:hanging="180"/>
      </w:pPr>
      <w:r>
        <w:t xml:space="preserve">• </w:t>
      </w:r>
      <w:r>
        <w:t xml:space="preserve">world complements to Chapters 11, 16, and 18.</w:t>
      </w:r>
    </w:p>
    <w:p>
      <w:pPr>
        <w:spacing w:after="120"/>
        <w:ind w:left="360" w:hanging="180"/>
      </w:pPr>
      <w:r>
        <w:t xml:space="preserve">• </w:t>
      </w:r>
      <w:r>
        <w:t xml:space="preserve">**SMA America — IEEE 1547.1 Functional Test Setup**</w:t>
      </w:r>
    </w:p>
    <w:p>
      <w:pPr>
        <w:spacing w:after="120"/>
      </w:pPr>
      <w:r>
        <w:t xml:space="preserve">Covers inverter- side setup for trip curve verification, fault ride</w:t>
      </w:r>
    </w:p>
    <w:p>
      <w:pPr>
        <w:spacing w:after="120"/>
        <w:ind w:left="360" w:hanging="180"/>
      </w:pPr>
      <w:r>
        <w:t xml:space="preserve">• </w:t>
      </w:r>
      <w:r>
        <w:t xml:space="preserve">through simulation, and utility interface configuration.</w:t>
      </w:r>
    </w:p>
    <w:p>
      <w:pPr>
        <w:spacing w:after="120"/>
        <w:ind w:left="360" w:hanging="180"/>
      </w:pPr>
      <w:r>
        <w:t xml:space="preserve">• </w:t>
      </w:r>
      <w:r>
        <w:t xml:space="preserve">**Siemens Grid Technology — Relay Coordination and Sync Checks**</w:t>
      </w:r>
    </w:p>
    <w:p>
      <w:pPr>
        <w:spacing w:after="120"/>
      </w:pPr>
      <w:r>
        <w:t xml:space="preserve">Demonstrates protective relay configuration for grid-tied DERs, including overcurrent settings, sync relay wiring, and fault simulation testing.</w:t>
      </w:r>
    </w:p>
    <w:p>
      <w:pPr>
        <w:spacing w:after="120"/>
        <w:ind w:left="360" w:hanging="180"/>
      </w:pPr>
      <w:r>
        <w:t xml:space="preserve">• </w:t>
      </w:r>
      <w:r>
        <w:t xml:space="preserve">**Schneider Electric — Smart Inverter Volt/Var Control Setup**</w:t>
      </w:r>
    </w:p>
    <w:p>
      <w:pPr>
        <w:spacing w:after="120"/>
      </w:pPr>
      <w:r>
        <w:t xml:space="preserve">Explains how to configure inverter Volt/Var response curves in compliance with utility requirements under IEEE 1547.1. Includes field examples of failed and corrected configurations.</w:t>
      </w:r>
    </w:p>
    <w:p>
      <w:pPr>
        <w:spacing w:after="120"/>
      </w:pPr>
      <w:r>
        <w:t xml:space="preserve">OEM videos are tagged with model- specific references. Convert</w:t>
      </w:r>
    </w:p>
    <w:p>
      <w:pPr>
        <w:spacing w:after="120"/>
        <w:ind w:left="360" w:hanging="180"/>
      </w:pPr>
      <w:r>
        <w:t xml:space="preserve">• </w:t>
      </w:r>
      <w:r>
        <w:t xml:space="preserve">to-XR functionality is supported for most OEM walkthroughs for immersive procedural training.</w:t>
      </w:r>
    </w:p>
    <w:p>
      <w:pPr>
        <w:pStyle w:val="Heading3"/>
        <w:spacing w:before="300" w:after="150"/>
      </w:pPr>
      <w:r>
        <w:rPr>
          <w:b/>
          <w:bCs/>
          <w:sz w:val="24"/>
          <w:szCs w:val="24"/>
        </w:rPr>
        <w:t xml:space="preserve">38.3 Clinical Commissioning Demonstrations: Utility Interconnection in Action</w:t>
      </w:r>
    </w:p>
    <w:p>
      <w:pPr>
        <w:spacing w:after="200"/>
      </w:pPr>
      <w:r>
        <w:t xml:space="preserve">These field-recorded videos showcase DER commissioning activities at real utility sites. They emphasize procedural rigor, safety compliance, and documentation best practices, complementing Chapters 15 through 18.</w:t>
      </w:r>
    </w:p>
    <w:p>
      <w:pPr>
        <w:spacing w:after="120"/>
        <w:ind w:left="360" w:hanging="180"/>
      </w:pPr>
      <w:r>
        <w:t xml:space="preserve">• </w:t>
      </w:r>
      <w:r>
        <w:t xml:space="preserve">**Field Commissioning of a 500 kW PV System (IEEE 1547.1 Protocol)**</w:t>
      </w:r>
    </w:p>
    <w:p>
      <w:pPr>
        <w:spacing w:after="120"/>
      </w:pPr>
      <w:r>
        <w:t xml:space="preserve">A step- by</w:t>
      </w:r>
    </w:p>
    <w:p>
      <w:pPr>
        <w:spacing w:after="120"/>
        <w:ind w:left="360" w:hanging="180"/>
      </w:pPr>
      <w:r>
        <w:t xml:space="preserve">• </w:t>
      </w:r>
      <w:r>
        <w:t xml:space="preserve">step commissioning sequence including site safety prep, breaker alignment, inverter sync testing, and trip verification.</w:t>
      </w:r>
    </w:p>
    <w:p>
      <w:pPr>
        <w:spacing w:after="120"/>
        <w:ind w:left="360" w:hanging="180"/>
      </w:pPr>
      <w:r>
        <w:t xml:space="preserve">• </w:t>
      </w:r>
      <w:r>
        <w:t xml:space="preserve">**Utility</w:t>
      </w:r>
    </w:p>
    <w:p>
      <w:pPr>
        <w:spacing w:after="120"/>
        <w:ind w:left="360" w:hanging="180"/>
      </w:pPr>
      <w:r>
        <w:t xml:space="preserve">• </w:t>
      </w:r>
      <w:r>
        <w:t xml:space="preserve">Contractor Coordination for Islanding Verification**</w:t>
      </w:r>
    </w:p>
    <w:p>
      <w:pPr>
        <w:spacing w:after="120"/>
      </w:pPr>
      <w:r>
        <w:t xml:space="preserve">Demonstrates a multi- party commissioning event involving relay testing, anti</w:t>
      </w:r>
    </w:p>
    <w:p>
      <w:pPr>
        <w:spacing w:after="120"/>
        <w:ind w:left="360" w:hanging="180"/>
      </w:pPr>
      <w:r>
        <w:t xml:space="preserve">• </w:t>
      </w:r>
      <w:r>
        <w:t xml:space="preserve">islanding injection, and waveform capture validation.</w:t>
      </w:r>
    </w:p>
    <w:p>
      <w:pPr>
        <w:spacing w:after="120"/>
        <w:ind w:left="360" w:hanging="180"/>
      </w:pPr>
      <w:r>
        <w:t xml:space="preserve">• </w:t>
      </w:r>
      <w:r>
        <w:t xml:space="preserve">**Post</w:t>
      </w:r>
    </w:p>
    <w:p>
      <w:pPr>
        <w:spacing w:after="120"/>
        <w:ind w:left="360" w:hanging="180"/>
      </w:pPr>
      <w:r>
        <w:t xml:space="preserve">• </w:t>
      </w:r>
      <w:r>
        <w:t xml:space="preserve">Service Compliance Verification — Functional Simulation**</w:t>
      </w:r>
    </w:p>
    <w:p>
      <w:pPr>
        <w:spacing w:after="120"/>
      </w:pPr>
      <w:r>
        <w:t xml:space="preserve">Shows how to perform a functional simulation test post-maintenance, including data capture via SCADA, inverter firmware validation, and corrective reporting.</w:t>
      </w:r>
    </w:p>
    <w:p>
      <w:pPr>
        <w:spacing w:after="200"/>
      </w:pPr>
      <w:r>
        <w:t xml:space="preserve">Each video includes commentary by interconnection engineers and inspectors. Brainy™ Virtual Mentor can provide definitions, schematics, and related standards in real time while the video is playing.</w:t>
      </w:r>
    </w:p>
    <w:p>
      <w:pPr>
        <w:pStyle w:val="Heading3"/>
        <w:spacing w:before="300" w:after="150"/>
      </w:pPr>
      <w:r>
        <w:rPr>
          <w:b/>
          <w:bCs/>
          <w:sz w:val="24"/>
          <w:szCs w:val="24"/>
        </w:rPr>
        <w:t xml:space="preserve">38.4 Defense &amp; Critical Infrastructure Grid Protection Scenarios</w:t>
      </w:r>
    </w:p>
    <w:p>
      <w:pPr>
        <w:spacing w:after="200"/>
      </w:pPr>
      <w:r>
        <w:t xml:space="preserve">These videos are sourced from defense energy programs and critical infrastructure pilots. They demonstrate high-risk interconnection scenarios, cybersecurity considerations, and hardened DER commissioning protocols.</w:t>
      </w:r>
    </w:p>
    <w:p>
      <w:pPr>
        <w:spacing w:after="120"/>
        <w:ind w:left="360" w:hanging="180"/>
      </w:pPr>
      <w:r>
        <w:t xml:space="preserve">• </w:t>
      </w:r>
      <w:r>
        <w:t xml:space="preserve">**Microgrid Interconnection for Defense Facilities (NREL/DOD)**</w:t>
      </w:r>
    </w:p>
    <w:p>
      <w:pPr>
        <w:spacing w:after="120"/>
      </w:pPr>
      <w:r>
        <w:t xml:space="preserve">Examines the commissioning of a hardened microgrid interconnection, including ride- through protocol testing, frequency drift detection, and anti</w:t>
      </w:r>
    </w:p>
    <w:p>
      <w:pPr>
        <w:spacing w:after="120"/>
        <w:ind w:left="360" w:hanging="180"/>
      </w:pPr>
      <w:r>
        <w:t xml:space="preserve">• </w:t>
      </w:r>
      <w:r>
        <w:t xml:space="preserve">islanding under simulated attack conditions.</w:t>
      </w:r>
    </w:p>
    <w:p>
      <w:pPr>
        <w:spacing w:after="120"/>
        <w:ind w:left="360" w:hanging="180"/>
      </w:pPr>
      <w:r>
        <w:t xml:space="preserve">• </w:t>
      </w:r>
      <w:r>
        <w:t xml:space="preserve">**Cyber Risk Scenario: DER Injection and Signal Spoofing**</w:t>
      </w:r>
    </w:p>
    <w:p>
      <w:pPr>
        <w:spacing w:after="120"/>
      </w:pPr>
      <w:r>
        <w:t xml:space="preserve">A defense research scenario showing how DER signal spoofing can affect voltage regulation and how IEEE 1547-based monitoring detects anomalies.</w:t>
      </w:r>
    </w:p>
    <w:p>
      <w:pPr>
        <w:spacing w:after="120"/>
        <w:ind w:left="360" w:hanging="180"/>
      </w:pPr>
      <w:r>
        <w:t xml:space="preserve">• </w:t>
      </w:r>
      <w:r>
        <w:t xml:space="preserve">**Secure Commissioning under Emergency Grid Conditions**</w:t>
      </w:r>
    </w:p>
    <w:p>
      <w:pPr>
        <w:spacing w:after="120"/>
      </w:pPr>
      <w:r>
        <w:t xml:space="preserve">Displays procedures for emergency islanding, blackout recovery synchronization, and secure reclosure of DERs following a grid protection event.</w:t>
      </w:r>
    </w:p>
    <w:p>
      <w:pPr>
        <w:spacing w:after="120"/>
      </w:pPr>
      <w:r>
        <w:t xml:space="preserve">These videos are ideal for advanced learners seeking to understand DER interconnection under non- standard or mission</w:t>
      </w:r>
    </w:p>
    <w:p>
      <w:pPr>
        <w:spacing w:after="120"/>
        <w:ind w:left="360" w:hanging="180"/>
      </w:pPr>
      <w:r>
        <w:t xml:space="preserve">• </w:t>
      </w:r>
      <w:r>
        <w:t xml:space="preserve">critical conditions. XR-ready simulations are available for these scenarios in the EON XR Lab library.</w:t>
      </w:r>
    </w:p>
    <w:p>
      <w:pPr>
        <w:pStyle w:val="Heading3"/>
        <w:spacing w:before="300" w:after="150"/>
      </w:pPr>
      <w:r>
        <w:rPr>
          <w:b/>
          <w:bCs/>
          <w:sz w:val="24"/>
          <w:szCs w:val="24"/>
        </w:rPr>
        <w:t xml:space="preserve">38.5 Utility Grid Integration Demos: Real-Time Data and Monitoring</w:t>
      </w:r>
    </w:p>
    <w:p>
      <w:pPr>
        <w:spacing w:after="200"/>
      </w:pPr>
      <w:r>
        <w:t xml:space="preserve">Focused on operational dashboards, signal trends, and real-time grid events, these videos reinforce monitoring principles across Chapters 8, 12, and 13. Visualizations are generated from SCADA, PMU, and PQ meter data.</w:t>
      </w:r>
    </w:p>
    <w:p>
      <w:pPr>
        <w:spacing w:after="120"/>
        <w:ind w:left="360" w:hanging="180"/>
      </w:pPr>
      <w:r>
        <w:t xml:space="preserve">• </w:t>
      </w:r>
      <w:r>
        <w:t xml:space="preserve">**Live Dashboard: Voltage Ride</w:t>
      </w:r>
    </w:p>
    <w:p>
      <w:pPr>
        <w:spacing w:after="120"/>
        <w:ind w:left="360" w:hanging="180"/>
      </w:pPr>
      <w:r>
        <w:t xml:space="preserve">• </w:t>
      </w:r>
      <w:r>
        <w:t xml:space="preserve">Through in Action**</w:t>
      </w:r>
    </w:p>
    <w:p>
      <w:pPr>
        <w:spacing w:after="120"/>
      </w:pPr>
      <w:r>
        <w:t xml:space="preserve">Demonstrates real-time voltage response from multiple DERs during a simulated fault event. Users can observe SCADA tag updates and waveform changes.</w:t>
      </w:r>
    </w:p>
    <w:p>
      <w:pPr>
        <w:spacing w:after="120"/>
        <w:ind w:left="360" w:hanging="180"/>
      </w:pPr>
      <w:r>
        <w:t xml:space="preserve">• </w:t>
      </w:r>
      <w:r>
        <w:t xml:space="preserve">**PMU</w:t>
      </w:r>
    </w:p>
    <w:p>
      <w:pPr>
        <w:spacing w:after="120"/>
        <w:ind w:left="360" w:hanging="180"/>
      </w:pPr>
      <w:r>
        <w:t xml:space="preserve">• </w:t>
      </w:r>
      <w:r>
        <w:t xml:space="preserve">Based Islanding Detection Walkthrough**</w:t>
      </w:r>
    </w:p>
    <w:p>
      <w:pPr>
        <w:spacing w:after="120"/>
      </w:pPr>
      <w:r>
        <w:t xml:space="preserve">Uses high-resolution phasor measurement data to illustrate how islanding conditions propagate and how automated systems respond.</w:t>
      </w:r>
    </w:p>
    <w:p>
      <w:pPr>
        <w:spacing w:after="120"/>
        <w:ind w:left="360" w:hanging="180"/>
      </w:pPr>
      <w:r>
        <w:t xml:space="preserve">• </w:t>
      </w:r>
      <w:r>
        <w:t xml:space="preserve">**Trend Analysis for DER Fleet — Power Factor Drift Reporting**</w:t>
      </w:r>
    </w:p>
    <w:p>
      <w:pPr>
        <w:spacing w:after="120"/>
      </w:pPr>
      <w:r>
        <w:t xml:space="preserve">Explores fleet-wide DER monitoring using IEEE 2030.5 dashboards, showing how power factor anomalies are detected and flagged for service.</w:t>
      </w:r>
    </w:p>
    <w:p>
      <w:pPr>
        <w:spacing w:after="200"/>
      </w:pPr>
      <w:r>
        <w:t xml:space="preserve">These videos are annotated with telemetry overlays and IEEE 1547-compliance flags. Learners can compare these visualizations with their own XR lab results.</w:t>
      </w:r>
    </w:p>
    <w:p>
      <w:pPr>
        <w:pStyle w:val="Heading3"/>
        <w:spacing w:before="300" w:after="150"/>
      </w:pPr>
      <w:r>
        <w:rPr>
          <w:b/>
          <w:bCs/>
          <w:sz w:val="24"/>
          <w:szCs w:val="24"/>
        </w:rPr>
        <w:t xml:space="preserve">38.6 Integration with Convert- to</w:t>
      </w:r>
    </w:p>
    <w:p>
      <w:pPr>
        <w:spacing w:after="120"/>
        <w:ind w:left="360" w:hanging="180"/>
      </w:pPr>
      <w:r>
        <w:t xml:space="preserve">• </w:t>
      </w:r>
      <w:r>
        <w:t xml:space="preserve">XR and Brainy 24/7 Virtual Mentor</w:t>
      </w:r>
    </w:p>
    <w:p>
      <w:pPr>
        <w:spacing w:after="200"/>
      </w:pPr>
      <w:r>
        <w:t xml:space="preserve">All videos listed in this chapter are compatible with the Convert- to</w:t>
      </w:r>
    </w:p>
    <w:p>
      <w:pPr>
        <w:pStyle w:val="Heading3"/>
        <w:spacing w:before="300" w:after="150"/>
      </w:pPr>
      <w:r>
        <w:rPr>
          <w:b/>
          <w:bCs/>
          <w:sz w:val="24"/>
          <w:szCs w:val="24"/>
        </w:rPr>
        <w:t xml:space="preserve">38.7 - XR functionality offered by EON Reality’s EON Integrity Suite™. Learners can</w:t>
      </w:r>
    </w:p>
    <w:p>
      <w:pPr>
        <w:spacing w:after="120"/>
        <w:ind w:left="360" w:hanging="180"/>
      </w:pPr>
      <w:r>
        <w:t xml:space="preserve">• </w:t>
      </w:r>
      <w:r>
        <w:t xml:space="preserve">Convert any procedural video into an interactive XR sequence</w:t>
      </w:r>
    </w:p>
    <w:p>
      <w:pPr>
        <w:spacing w:after="120"/>
        <w:ind w:left="360" w:hanging="180"/>
      </w:pPr>
      <w:r>
        <w:t xml:space="preserve">• </w:t>
      </w:r>
      <w:r>
        <w:t xml:space="preserve">Generate “Practice Mode” workflows based on OEM and utility demonstrations</w:t>
      </w:r>
    </w:p>
    <w:p>
      <w:pPr>
        <w:spacing w:after="120"/>
        <w:ind w:left="360" w:hanging="180"/>
      </w:pPr>
      <w:r>
        <w:t xml:space="preserve">• </w:t>
      </w:r>
      <w:r>
        <w:t xml:space="preserve">Use Brainy™ 24/7 Virtual Mentor to pause, annotate, and link video content to course chapters or standards</w:t>
      </w:r>
    </w:p>
    <w:p>
      <w:pPr>
        <w:spacing w:after="200"/>
      </w:pPr>
      <w:r>
        <w:t xml:space="preserve">Brainy™ can also generate quizzes from video content, suggest related case studies, and initiate simulations based on observed errors or scenarios. This ensures that video learning is not passive but integrated into the active XR learning path.</w:t>
      </w:r>
    </w:p>
    <w:p>
      <w:pPr>
        <w:pStyle w:val="Heading3"/>
        <w:spacing w:before="300" w:after="150"/>
      </w:pPr>
      <w:r>
        <w:rPr>
          <w:b/>
          <w:bCs/>
          <w:sz w:val="24"/>
          <w:szCs w:val="24"/>
        </w:rPr>
        <w:t xml:space="preserve">38.8 Summary</w:t>
      </w:r>
    </w:p>
    <w:p>
      <w:pPr>
        <w:spacing w:after="120"/>
      </w:pPr>
      <w:r>
        <w:t xml:space="preserve">This curated video library enhances competency development across all dimensions of IEEE/Utility Interconnection for Distributed Resources — Hard. Whether reinforcing theoretical knowledge, preparing for certification, or simulating critical interconnection tasks, these resources serve as immersive, standards- aligned training supports. Learners are encouraged to revisit these materials throughout their certification journey, using Brainy™ and the EON Integrity Suite™ to transform observation into confident, standards</w:t>
      </w:r>
    </w:p>
    <w:p>
      <w:pPr>
        <w:spacing w:after="120"/>
        <w:ind w:left="360" w:hanging="180"/>
      </w:pPr>
      <w:r>
        <w:t xml:space="preserve">• </w:t>
      </w:r>
      <w:r>
        <w:t xml:space="preserve">based action.</w:t>
      </w:r>
    </w:p>
    <w:p>
      <w:pPr>
        <w:spacing w:after="200"/>
      </w:pPr>
      <w:r>
        <w:t xml:space="preserve">**All video resources are accessible through the EON XR Learning Hub.**
**Certified with EON Integrity Suite™ — EON Reality Inc.**</w:t>
      </w:r>
    </w:p>
    <w:p>
      <w:pPr>
        <w:pStyle w:val="Heading3"/>
        <w:spacing w:before="300" w:after="150"/>
      </w:pPr>
      <w:r>
        <w:rPr>
          <w:b/>
          <w:bCs/>
          <w:sz w:val="24"/>
          <w:szCs w:val="24"/>
        </w:rPr>
        <w:t xml:space="preserve">38.9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38.12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**Segment:** Energy
**Group:** Group C — Regulatory &amp; Certification
**Course Title:** IEEE/Utility Interconnection for Distributed Resources — Hard</w:t>
      </w:r>
    </w:p>
    <w:p>
      <w:pPr>
        <w:spacing w:after="200"/>
      </w:pPr>
      <w:r>
        <w:t xml:space="preserve">This chapter serves as a centralized repository of downloadable documents, templates, and tools essential for field compliance, commissioning, and operational standardization in distributed energy resource (DER) interconnection. Aligned with IEEE 1547, 1547.1, UL 1741, and utility partner protocols, these resources support accurate execution of commissioning, safety isolation, regulatory documentation, and ongoing maintenance via Computerized Maintenance Management Systems (CMMS). Learners will gain access to editable templates that mirror industry-required formats, ensuring their readiness for regulated fieldwork and audit preparedness.</w:t>
      </w:r>
    </w:p>
    <w:p>
      <w:pPr>
        <w:spacing w:after="120"/>
      </w:pPr>
      <w:r>
        <w:t xml:space="preserve">All digital tools and templates in this chapter are fully integrated with the EON Integrity Suite™ and are accessible via Convert- to</w:t>
      </w:r>
    </w:p>
    <w:p>
      <w:pPr>
        <w:spacing w:after="120"/>
        <w:ind w:left="360" w:hanging="180"/>
      </w:pPr>
      <w:r>
        <w:t xml:space="preserve">• </w:t>
      </w:r>
      <w:r>
        <w:t xml:space="preserve">XR functionality for immersive pre- deployment practice. Brainy 24/7 Virtual Mentor is enabled throughout this repository to assist with real</w:t>
      </w:r>
    </w:p>
    <w:p>
      <w:pPr>
        <w:spacing w:after="120"/>
        <w:ind w:left="360" w:hanging="180"/>
      </w:pPr>
      <w:r>
        <w:t xml:space="preserve">• </w:t>
      </w:r>
      <w:r>
        <w:t xml:space="preserve">time guidance on documentation best practices.</w:t>
      </w:r>
    </w:p>
    <w:p>
      <w:pPr>
        <w:pStyle w:val="Heading3"/>
        <w:spacing w:before="300" w:after="150"/>
      </w:pPr>
      <w:r>
        <w:rPr>
          <w:b/>
          <w:bCs/>
          <w:sz w:val="24"/>
          <w:szCs w:val="24"/>
        </w:rPr>
        <w:t xml:space="preserve">39.1 Lockout-Tagout (LOTO) Templates for DER Interconnects</w:t>
      </w:r>
    </w:p>
    <w:p>
      <w:pPr>
        <w:spacing w:after="120"/>
      </w:pPr>
      <w:r>
        <w:t xml:space="preserve">Lockout- tagout (LOTO) is a critical safety process that forms the foundation of system isolation during commissioning, inspection, maintenance, or fault response activities. In DER interconnection, LOTO is particularly vital due to dual</w:t>
      </w:r>
    </w:p>
    <w:p>
      <w:pPr>
        <w:spacing w:after="120"/>
        <w:ind w:left="360" w:hanging="180"/>
      </w:pPr>
      <w:r>
        <w:t xml:space="preserve">• </w:t>
      </w:r>
      <w:r>
        <w:t xml:space="preserve">source or multi- source power flows (i.e., utility feed and DER feed), which can create unexpected re</w:t>
      </w:r>
    </w:p>
    <w:p>
      <w:pPr>
        <w:spacing w:after="120"/>
        <w:ind w:left="360" w:hanging="180"/>
      </w:pPr>
      <w:r>
        <w:t xml:space="preserve">• </w:t>
      </w:r>
      <w:r>
        <w:t xml:space="preserve">energization hazards.</w:t>
      </w:r>
    </w:p>
    <w:p>
      <w:pPr>
        <w:spacing w:after="200"/>
      </w:pPr>
      <w:r>
        <w:t xml:space="preserve">This section provides standardized LOTO templates tailored for DER environments, including scenarios involving:</w:t>
      </w:r>
    </w:p>
    <w:p>
      <w:pPr>
        <w:spacing w:after="120"/>
        <w:ind w:left="360" w:hanging="180"/>
      </w:pPr>
      <w:r>
        <w:t xml:space="preserve">• </w:t>
      </w:r>
      <w:r>
        <w:t xml:space="preserve">Grid</w:t>
      </w:r>
    </w:p>
    <w:p>
      <w:pPr>
        <w:spacing w:after="120"/>
        <w:ind w:left="360" w:hanging="180"/>
      </w:pPr>
      <w:r>
        <w:t xml:space="preserve">• </w:t>
      </w:r>
      <w:r>
        <w:t xml:space="preserve">tied solar PV with battery storage</w:t>
      </w:r>
    </w:p>
    <w:p>
      <w:pPr>
        <w:spacing w:after="120"/>
        <w:ind w:left="360" w:hanging="180"/>
      </w:pPr>
      <w:r>
        <w:t xml:space="preserve">• </w:t>
      </w:r>
      <w:r>
        <w:t xml:space="preserve">Smart inverter systems with autostart functionality</w:t>
      </w:r>
    </w:p>
    <w:p>
      <w:pPr>
        <w:spacing w:after="120"/>
        <w:ind w:left="360" w:hanging="180"/>
      </w:pPr>
      <w:r>
        <w:t xml:space="preserve">• </w:t>
      </w:r>
      <w:r>
        <w:t xml:space="preserve">Multiple DER aggregation sites with shared interconnect points</w:t>
      </w:r>
    </w:p>
    <w:p>
      <w:pPr>
        <w:pStyle w:val="Heading3"/>
        <w:spacing w:before="300" w:after="150"/>
      </w:pPr>
      <w:r>
        <w:rPr>
          <w:b/>
          <w:bCs/>
          <w:sz w:val="24"/>
          <w:szCs w:val="24"/>
        </w:rPr>
        <w:t xml:space="preserve">39.2 Each template includes</w:t>
      </w:r>
    </w:p>
    <w:p>
      <w:pPr>
        <w:spacing w:after="120"/>
        <w:ind w:left="360" w:hanging="180"/>
      </w:pPr>
      <w:r>
        <w:t xml:space="preserve">• </w:t>
      </w:r>
      <w:r>
        <w:t xml:space="preserve">Source identification tags (DER inverter, battery bank, utility main)</w:t>
      </w:r>
    </w:p>
    <w:p>
      <w:pPr>
        <w:spacing w:after="120"/>
        <w:ind w:left="360" w:hanging="180"/>
      </w:pPr>
      <w:r>
        <w:t xml:space="preserve">• </w:t>
      </w:r>
      <w:r>
        <w:t xml:space="preserve">Lockout device registry and tag ID tracking</w:t>
      </w:r>
    </w:p>
    <w:p>
      <w:pPr>
        <w:spacing w:after="120"/>
        <w:ind w:left="360" w:hanging="180"/>
      </w:pPr>
      <w:r>
        <w:t xml:space="preserve">• </w:t>
      </w:r>
      <w:r>
        <w:t xml:space="preserve">Cross</w:t>
      </w:r>
    </w:p>
    <w:p>
      <w:pPr>
        <w:spacing w:after="120"/>
        <w:ind w:left="360" w:hanging="180"/>
      </w:pPr>
      <w:r>
        <w:t xml:space="preserve">• </w:t>
      </w:r>
      <w:r>
        <w:t xml:space="preserve">verification checklist for zero-energy state confirmation</w:t>
      </w:r>
    </w:p>
    <w:p>
      <w:pPr>
        <w:spacing w:after="120"/>
        <w:ind w:left="360" w:hanging="180"/>
      </w:pPr>
      <w:r>
        <w:t xml:space="preserve">• </w:t>
      </w:r>
      <w:r>
        <w:t xml:space="preserve">IEEE 1547.1 commissioning isolation test references</w:t>
      </w:r>
    </w:p>
    <w:p>
      <w:pPr>
        <w:spacing w:after="120"/>
        <w:ind w:left="360" w:hanging="180"/>
      </w:pPr>
      <w:r>
        <w:t xml:space="preserve">• </w:t>
      </w:r>
      <w:r>
        <w:t xml:space="preserve">Space for utility/authority having jurisdiction (AHJ) sign</w:t>
      </w:r>
    </w:p>
    <w:p>
      <w:pPr>
        <w:spacing w:after="120"/>
        <w:ind w:left="360" w:hanging="180"/>
      </w:pPr>
      <w:r>
        <w:t xml:space="preserve">• </w:t>
      </w:r>
      <w:r>
        <w:t xml:space="preserve">off</w:t>
      </w:r>
    </w:p>
    <w:p>
      <w:pPr>
        <w:spacing w:after="200"/>
      </w:pPr>
      <w:r>
        <w:t xml:space="preserve">Templates are downloadable in DOCX and PDF format and are compatible with field tablets for digital annotation. Brainy 24/7 Virtual Mentor guides users through proper field application, including recommended lock placement and sequence of actions.</w:t>
      </w:r>
    </w:p>
    <w:p>
      <w:pPr>
        <w:spacing w:after="120"/>
      </w:pPr>
      <w:r>
        <w:t xml:space="preserve">Convert- to</w:t>
      </w:r>
    </w:p>
    <w:p>
      <w:pPr>
        <w:spacing w:after="120"/>
        <w:ind w:left="360" w:hanging="180"/>
      </w:pPr>
      <w:r>
        <w:t xml:space="preserve">• </w:t>
      </w:r>
      <w:r>
        <w:t xml:space="preserve">XR functionality allows learners to simulate LOTO implementation interactively, practicing lock application and tag logging in real-time DER environments with virtual safety officers.</w:t>
      </w:r>
    </w:p>
    <w:p>
      <w:pPr>
        <w:pStyle w:val="Heading3"/>
        <w:spacing w:before="300" w:after="150"/>
      </w:pPr>
      <w:r>
        <w:rPr>
          <w:b/>
          <w:bCs/>
          <w:sz w:val="24"/>
          <w:szCs w:val="24"/>
        </w:rPr>
        <w:t xml:space="preserve">39.3 Commissioning Checklists and Verification Logs</w:t>
      </w:r>
    </w:p>
    <w:p>
      <w:pPr>
        <w:spacing w:after="200"/>
      </w:pPr>
      <w:r>
        <w:t xml:space="preserve">Commissioning checklists are central to validating DER system readiness per IEEE 1547.1 and utility-specific interconnection agreements. This section includes editable commissioning forms designed to:</w:t>
      </w:r>
    </w:p>
    <w:p>
      <w:pPr>
        <w:spacing w:after="120"/>
        <w:ind w:left="360" w:hanging="180"/>
      </w:pPr>
      <w:r>
        <w:t xml:space="preserve">• </w:t>
      </w:r>
      <w:r>
        <w:t xml:space="preserve">Align with IEEE 1547.1</w:t>
      </w:r>
    </w:p>
    <w:p>
      <w:pPr>
        <w:spacing w:after="120"/>
        <w:ind w:left="360" w:hanging="180"/>
      </w:pPr>
      <w:r>
        <w:t xml:space="preserve">• </w:t>
      </w:r>
      <w:r>
        <w:t xml:space="preserve">2020 commissioning procedures</w:t>
      </w:r>
    </w:p>
    <w:p>
      <w:pPr>
        <w:spacing w:after="120"/>
        <w:ind w:left="360" w:hanging="180"/>
      </w:pPr>
      <w:r>
        <w:t xml:space="preserve">• </w:t>
      </w:r>
      <w:r>
        <w:t xml:space="preserve">Document site</w:t>
      </w:r>
    </w:p>
    <w:p>
      <w:pPr>
        <w:spacing w:after="120"/>
        <w:ind w:left="360" w:hanging="180"/>
      </w:pPr>
      <w:r>
        <w:t xml:space="preserve">• </w:t>
      </w:r>
      <w:r>
        <w:t xml:space="preserve">specific configurations (voltage class, grounding method, relay settings)</w:t>
      </w:r>
    </w:p>
    <w:p>
      <w:pPr>
        <w:spacing w:after="120"/>
        <w:ind w:left="360" w:hanging="180"/>
      </w:pPr>
      <w:r>
        <w:t xml:space="preserve">• </w:t>
      </w:r>
      <w:r>
        <w:t xml:space="preserve">Record inverter functional tests: trip time, ride</w:t>
      </w:r>
    </w:p>
    <w:p>
      <w:pPr>
        <w:spacing w:after="120"/>
        <w:ind w:left="360" w:hanging="180"/>
      </w:pPr>
      <w:r>
        <w:t xml:space="preserve">• </w:t>
      </w:r>
      <w:r>
        <w:t xml:space="preserve">through, volt/var response</w:t>
      </w:r>
    </w:p>
    <w:p>
      <w:pPr>
        <w:spacing w:after="120"/>
        <w:ind w:left="360" w:hanging="180"/>
      </w:pPr>
      <w:r>
        <w:t xml:space="preserve">• </w:t>
      </w:r>
      <w:r>
        <w:t xml:space="preserve">Include GPS</w:t>
      </w:r>
    </w:p>
    <w:p>
      <w:pPr>
        <w:spacing w:after="120"/>
        <w:ind w:left="360" w:hanging="180"/>
      </w:pPr>
      <w:r>
        <w:t xml:space="preserve">• </w:t>
      </w:r>
      <w:r>
        <w:t xml:space="preserve">stamped inspection logs and signature capture for site verification</w:t>
      </w:r>
    </w:p>
    <w:p>
      <w:pPr>
        <w:pStyle w:val="Heading3"/>
        <w:spacing w:before="300" w:after="150"/>
      </w:pPr>
      <w:r>
        <w:rPr>
          <w:b/>
          <w:bCs/>
          <w:sz w:val="24"/>
          <w:szCs w:val="24"/>
        </w:rPr>
        <w:t xml:space="preserve">39.4 Available checklists include</w:t>
      </w:r>
    </w:p>
    <w:p>
      <w:pPr>
        <w:spacing w:after="120"/>
        <w:ind w:left="360" w:hanging="180"/>
      </w:pPr>
      <w:r>
        <w:t xml:space="preserve">• </w:t>
      </w:r>
      <w:r>
        <w:t xml:space="preserve">Pre</w:t>
      </w:r>
    </w:p>
    <w:p>
      <w:pPr>
        <w:spacing w:after="120"/>
        <w:ind w:left="360" w:hanging="180"/>
      </w:pPr>
      <w:r>
        <w:t xml:space="preserve">• </w:t>
      </w:r>
      <w:r>
        <w:t xml:space="preserve">energization checklist (visual inspection, equipment labeling, grounding verification)</w:t>
      </w:r>
    </w:p>
    <w:p>
      <w:pPr>
        <w:spacing w:after="120"/>
        <w:ind w:left="360" w:hanging="180"/>
      </w:pPr>
      <w:r>
        <w:t xml:space="preserve">• </w:t>
      </w:r>
      <w:r>
        <w:t xml:space="preserve">Functional testing checklist (anti</w:t>
      </w:r>
    </w:p>
    <w:p>
      <w:pPr>
        <w:spacing w:after="120"/>
        <w:ind w:left="360" w:hanging="180"/>
      </w:pPr>
      <w:r>
        <w:t xml:space="preserve">• </w:t>
      </w:r>
      <w:r>
        <w:t xml:space="preserve">islanding, voltage/frequency response, open-phase detection)</w:t>
      </w:r>
    </w:p>
    <w:p>
      <w:pPr>
        <w:spacing w:after="120"/>
        <w:ind w:left="360" w:hanging="180"/>
      </w:pPr>
      <w:r>
        <w:t xml:space="preserve">• </w:t>
      </w:r>
      <w:r>
        <w:t xml:space="preserve">Utility witness testing form (trip curve validation, communication protocol handshake)</w:t>
      </w:r>
    </w:p>
    <w:p>
      <w:pPr>
        <w:spacing w:after="120"/>
        <w:ind w:left="360" w:hanging="180"/>
      </w:pPr>
      <w:r>
        <w:t xml:space="preserve">• </w:t>
      </w:r>
      <w:r>
        <w:t xml:space="preserve">Post</w:t>
      </w:r>
    </w:p>
    <w:p>
      <w:pPr>
        <w:spacing w:after="120"/>
        <w:ind w:left="360" w:hanging="180"/>
      </w:pPr>
      <w:r>
        <w:t xml:space="preserve">• </w:t>
      </w:r>
      <w:r>
        <w:t xml:space="preserve">commissioning log for document archiving and utility reporting</w:t>
      </w:r>
    </w:p>
    <w:p>
      <w:pPr>
        <w:spacing w:after="200"/>
      </w:pPr>
      <w:r>
        <w:t xml:space="preserve">All checklists are formatted for integration with the EON Integrity Suite™ field tablet app, ensuring secure logging, cloud backup, and audit trail compliance. For learners, these documents are presented with annotated guidance via Brainy 24/7 Virtual Mentor, who offers real-time clarification on each field and explains the rationale behind each test item.</w:t>
      </w:r>
    </w:p>
    <w:p>
      <w:pPr>
        <w:spacing w:after="120"/>
      </w:pPr>
      <w:r>
        <w:t xml:space="preserve">The “Convert- to</w:t>
      </w:r>
    </w:p>
    <w:p>
      <w:pPr>
        <w:spacing w:after="120"/>
        <w:ind w:left="360" w:hanging="180"/>
      </w:pPr>
      <w:r>
        <w:t xml:space="preserve">• </w:t>
      </w:r>
      <w:r>
        <w:t xml:space="preserve">XR” feature enables virtual commissioning walkthroughs where learners can apply checklist steps to a 3D DER interconnection model and receive feedback on procedural accuracy.</w:t>
      </w:r>
    </w:p>
    <w:p>
      <w:pPr>
        <w:pStyle w:val="Heading3"/>
        <w:spacing w:before="300" w:after="150"/>
      </w:pPr>
      <w:r>
        <w:rPr>
          <w:b/>
          <w:bCs/>
          <w:sz w:val="24"/>
          <w:szCs w:val="24"/>
        </w:rPr>
        <w:t xml:space="preserve">39.5 CMMS-Ready Templates for Ongoing DER Operations</w:t>
      </w:r>
    </w:p>
    <w:p>
      <w:pPr>
        <w:spacing w:after="120"/>
      </w:pPr>
      <w:r>
        <w:t xml:space="preserve">Computerized Maintenance Management Systems (CMMS) are increasingly deployed in utility- integrated DER environments for tracking maintenance intervals, fault resolutions, and service history. To support this, this section provides pre</w:t>
      </w:r>
    </w:p>
    <w:p>
      <w:pPr>
        <w:spacing w:after="120"/>
        <w:ind w:left="360" w:hanging="180"/>
      </w:pPr>
      <w:r>
        <w:t xml:space="preserve">• </w:t>
      </w:r>
      <w:r>
        <w:t xml:space="preserve">formatted CMMS templates that can be uploaded into industry- standard platforms such as Maximo, eMaint, or open</w:t>
      </w:r>
    </w:p>
    <w:p>
      <w:pPr>
        <w:spacing w:after="120"/>
        <w:ind w:left="360" w:hanging="180"/>
      </w:pPr>
      <w:r>
        <w:t xml:space="preserve">• </w:t>
      </w:r>
      <w:r>
        <w:t xml:space="preserve">source tools.</w:t>
      </w:r>
    </w:p>
    <w:p>
      <w:pPr>
        <w:pStyle w:val="Heading3"/>
        <w:spacing w:before="300" w:after="150"/>
      </w:pPr>
      <w:r>
        <w:rPr>
          <w:b/>
          <w:bCs/>
          <w:sz w:val="24"/>
          <w:szCs w:val="24"/>
        </w:rPr>
        <w:t xml:space="preserve">39.6 Included templates</w:t>
      </w:r>
    </w:p>
    <w:p>
      <w:pPr>
        <w:spacing w:after="120"/>
        <w:ind w:left="360" w:hanging="180"/>
      </w:pPr>
      <w:r>
        <w:t xml:space="preserve">• </w:t>
      </w:r>
      <w:r>
        <w:t xml:space="preserve">DER Device Inventory Matrix (inverter model, firmware, serial, interconnect point ID)</w:t>
      </w:r>
    </w:p>
    <w:p>
      <w:pPr>
        <w:spacing w:after="120"/>
        <w:ind w:left="360" w:hanging="180"/>
      </w:pPr>
      <w:r>
        <w:t xml:space="preserve">• </w:t>
      </w:r>
      <w:r>
        <w:t xml:space="preserve">Preventive Maintenance Log (monthly, quarterly, annual tasks)</w:t>
      </w:r>
    </w:p>
    <w:p>
      <w:pPr>
        <w:spacing w:after="120"/>
        <w:ind w:left="360" w:hanging="180"/>
      </w:pPr>
      <w:r>
        <w:t xml:space="preserve">• </w:t>
      </w:r>
      <w:r>
        <w:t xml:space="preserve">Fault Event Tracker (root cause, time to resolution, IEEE code classification)</w:t>
      </w:r>
    </w:p>
    <w:p>
      <w:pPr>
        <w:spacing w:after="120"/>
        <w:ind w:left="360" w:hanging="180"/>
      </w:pPr>
      <w:r>
        <w:t xml:space="preserve">• </w:t>
      </w:r>
      <w:r>
        <w:t xml:space="preserve">Field Service Report Template (technician notes, replaced components, future recommendations)</w:t>
      </w:r>
    </w:p>
    <w:p>
      <w:pPr>
        <w:spacing w:after="120"/>
        <w:ind w:left="360" w:hanging="180"/>
      </w:pPr>
      <w:r>
        <w:t xml:space="preserve">• </w:t>
      </w:r>
      <w:r>
        <w:t xml:space="preserve">DER Firmware Update Log</w:t>
      </w:r>
    </w:p>
    <w:p>
      <w:pPr>
        <w:spacing w:after="200"/>
      </w:pPr>
      <w:r>
        <w:t xml:space="preserve">Templates are structured to align with IEEE 1547-based maintenance reporting categories and can be customized to track inverter performance degradations, communication faults, and ground fault leakage over time.</w:t>
      </w:r>
    </w:p>
    <w:p>
      <w:pPr>
        <w:spacing w:after="200"/>
      </w:pPr>
      <w:r>
        <w:t xml:space="preserve">Each template includes instructions for use and sample data entries. Brainy 24/7 Virtual Mentor assists learners in understanding the difference between preventive, corrective, and predictive maintenance tasks in DER systems, and how these are documented for regulatory review.</w:t>
      </w:r>
    </w:p>
    <w:p>
      <w:pPr>
        <w:spacing w:after="120"/>
      </w:pPr>
      <w:r>
        <w:t xml:space="preserve">Convert- to</w:t>
      </w:r>
    </w:p>
    <w:p>
      <w:pPr>
        <w:spacing w:after="120"/>
        <w:ind w:left="360" w:hanging="180"/>
      </w:pPr>
      <w:r>
        <w:t xml:space="preserve">• </w:t>
      </w:r>
      <w:r>
        <w:t xml:space="preserve">XR allows learners to interact with a virtual CMMS dashboard and input maintenance data based on simulated DER fault events generated in prior labs.</w:t>
      </w:r>
    </w:p>
    <w:p>
      <w:pPr>
        <w:pStyle w:val="Heading3"/>
        <w:spacing w:before="300" w:after="150"/>
      </w:pPr>
      <w:r>
        <w:rPr>
          <w:b/>
          <w:bCs/>
          <w:sz w:val="24"/>
          <w:szCs w:val="24"/>
        </w:rPr>
        <w:t xml:space="preserve">39.7 Standard Operating Procedures (SOP) Templates for DER Interconnection</w:t>
      </w:r>
    </w:p>
    <w:p>
      <w:pPr>
        <w:spacing w:after="200"/>
      </w:pPr>
      <w:r>
        <w:t xml:space="preserve">Standard Operating Procedures (SOPs) provide the procedural backbone for consistent, safe, and compliant DER operation and troubleshooting. This section includes customizable SOP templates that cover:</w:t>
      </w:r>
    </w:p>
    <w:p>
      <w:pPr>
        <w:spacing w:after="120"/>
        <w:ind w:left="360" w:hanging="180"/>
      </w:pPr>
      <w:r>
        <w:t xml:space="preserve">• </w:t>
      </w:r>
      <w:r>
        <w:t xml:space="preserve">DER Startup and Shutdown Procedures (smart inverter sequencing, utility sync checks)</w:t>
      </w:r>
    </w:p>
    <w:p>
      <w:pPr>
        <w:spacing w:after="120"/>
        <w:ind w:left="360" w:hanging="180"/>
      </w:pPr>
      <w:r>
        <w:t xml:space="preserve">• </w:t>
      </w:r>
      <w:r>
        <w:t xml:space="preserve">Islanding Detection and Response SOP</w:t>
      </w:r>
    </w:p>
    <w:p>
      <w:pPr>
        <w:spacing w:after="120"/>
        <w:ind w:left="360" w:hanging="180"/>
      </w:pPr>
      <w:r>
        <w:t xml:space="preserve">• </w:t>
      </w:r>
      <w:r>
        <w:t xml:space="preserve">Emergency Disconnect SOP (fire, flood, cybersecurity breach)</w:t>
      </w:r>
    </w:p>
    <w:p>
      <w:pPr>
        <w:spacing w:after="120"/>
        <w:ind w:left="360" w:hanging="180"/>
      </w:pPr>
      <w:r>
        <w:t xml:space="preserve">• </w:t>
      </w:r>
      <w:r>
        <w:t xml:space="preserve">Inverter Firmware Update SOP</w:t>
      </w:r>
    </w:p>
    <w:p>
      <w:pPr>
        <w:spacing w:after="120"/>
        <w:ind w:left="360" w:hanging="180"/>
      </w:pPr>
      <w:r>
        <w:t xml:space="preserve">• </w:t>
      </w:r>
      <w:r>
        <w:t xml:space="preserve">Site Re</w:t>
      </w:r>
    </w:p>
    <w:p>
      <w:pPr>
        <w:spacing w:after="120"/>
        <w:ind w:left="360" w:hanging="180"/>
      </w:pPr>
      <w:r>
        <w:t xml:space="preserve">• </w:t>
      </w:r>
      <w:r>
        <w:t xml:space="preserve">Commissioning Protocol After Major Maintenance</w:t>
      </w:r>
    </w:p>
    <w:p>
      <w:pPr>
        <w:pStyle w:val="Heading3"/>
        <w:spacing w:before="300" w:after="150"/>
      </w:pPr>
      <w:r>
        <w:rPr>
          <w:b/>
          <w:bCs/>
          <w:sz w:val="24"/>
          <w:szCs w:val="24"/>
        </w:rPr>
        <w:t xml:space="preserve">39.8 Each SOP includes</w:t>
      </w:r>
    </w:p>
    <w:p>
      <w:pPr>
        <w:spacing w:after="120"/>
        <w:ind w:left="360" w:hanging="180"/>
      </w:pPr>
      <w:r>
        <w:t xml:space="preserve">• </w:t>
      </w:r>
      <w:r>
        <w:t xml:space="preserve">Step</w:t>
      </w:r>
    </w:p>
    <w:p>
      <w:pPr>
        <w:spacing w:after="120"/>
        <w:ind w:left="360" w:hanging="180"/>
      </w:pPr>
      <w:r>
        <w:t xml:space="preserve">• </w:t>
      </w:r>
      <w:r>
        <w:t xml:space="preserve">by-step procedures with IEEE 1547 alignment</w:t>
      </w:r>
    </w:p>
    <w:p>
      <w:pPr>
        <w:spacing w:after="120"/>
        <w:ind w:left="360" w:hanging="180"/>
      </w:pPr>
      <w:r>
        <w:t xml:space="preserve">• </w:t>
      </w:r>
      <w:r>
        <w:t xml:space="preserve">Required PPE and tool list</w:t>
      </w:r>
    </w:p>
    <w:p>
      <w:pPr>
        <w:spacing w:after="120"/>
        <w:ind w:left="360" w:hanging="180"/>
      </w:pPr>
      <w:r>
        <w:t xml:space="preserve">• </w:t>
      </w:r>
      <w:r>
        <w:t xml:space="preserve">Communication protocols for utility/operator coordination</w:t>
      </w:r>
    </w:p>
    <w:p>
      <w:pPr>
        <w:spacing w:after="120"/>
        <w:ind w:left="360" w:hanging="180"/>
      </w:pPr>
      <w:r>
        <w:t xml:space="preserve">• </w:t>
      </w:r>
      <w:r>
        <w:t xml:space="preserve">Documentation steps for audit compliance</w:t>
      </w:r>
    </w:p>
    <w:p>
      <w:pPr>
        <w:spacing w:after="200"/>
      </w:pPr>
      <w:r>
        <w:t xml:space="preserve">Templates follow a modular structure and can be adapted to solar PV, energy storage, and multi-DER aggregation sites. Provided in Word format for easy editing, they are also available in PDF for compliance binders and digital SOP libraries.</w:t>
      </w:r>
    </w:p>
    <w:p>
      <w:pPr>
        <w:spacing w:after="120"/>
      </w:pPr>
      <w:r>
        <w:t xml:space="preserve">Brainy 24/7 Virtual Mentor offers contextual insight into each SOP, including typical field deviations and utility- specific expectations. In XR mode, learners can simulate executing SOPs in time</w:t>
      </w:r>
    </w:p>
    <w:p>
      <w:pPr>
        <w:spacing w:after="120"/>
        <w:ind w:left="360" w:hanging="180"/>
      </w:pPr>
      <w:r>
        <w:t xml:space="preserve">• </w:t>
      </w:r>
      <w:r>
        <w:t xml:space="preserve">sensitive scenarios, reinforcing procedural fluency under pressure.</w:t>
      </w:r>
    </w:p>
    <w:p>
      <w:pPr>
        <w:pStyle w:val="Heading3"/>
        <w:spacing w:before="300" w:after="150"/>
      </w:pPr>
      <w:r>
        <w:rPr>
          <w:b/>
          <w:bCs/>
          <w:sz w:val="24"/>
          <w:szCs w:val="24"/>
        </w:rPr>
        <w:t xml:space="preserve">39.9 Editable Utility Interconnection Agreement Templates</w:t>
      </w:r>
    </w:p>
    <w:p>
      <w:pPr>
        <w:spacing w:after="200"/>
      </w:pPr>
      <w:r>
        <w:t xml:space="preserve">For teams involved in drafting or reviewing distributed energy interconnection agreements, this section provides editable templates that reflect common utility requirements and IEEE standard references. Templates include:</w:t>
      </w:r>
    </w:p>
    <w:p>
      <w:pPr>
        <w:spacing w:after="120"/>
        <w:ind w:left="360" w:hanging="180"/>
      </w:pPr>
      <w:r>
        <w:t xml:space="preserve">• </w:t>
      </w:r>
      <w:r>
        <w:t xml:space="preserve">Interconnection Request Application Form</w:t>
      </w:r>
    </w:p>
    <w:p>
      <w:pPr>
        <w:spacing w:after="120"/>
        <w:ind w:left="360" w:hanging="180"/>
      </w:pPr>
      <w:r>
        <w:t xml:space="preserve">• </w:t>
      </w:r>
      <w:r>
        <w:t xml:space="preserve">DER Site Technical Summary (capacity, location, impact study results)</w:t>
      </w:r>
    </w:p>
    <w:p>
      <w:pPr>
        <w:spacing w:after="120"/>
        <w:ind w:left="360" w:hanging="180"/>
      </w:pPr>
      <w:r>
        <w:t xml:space="preserve">• </w:t>
      </w:r>
      <w:r>
        <w:t xml:space="preserve">Operating Agreement Template (curtailment provisions, telemetry requirements, maintenance responsibilities)</w:t>
      </w:r>
    </w:p>
    <w:p>
      <w:pPr>
        <w:spacing w:after="120"/>
        <w:ind w:left="360" w:hanging="180"/>
      </w:pPr>
      <w:r>
        <w:t xml:space="preserve">• </w:t>
      </w:r>
      <w:r>
        <w:t xml:space="preserve">Change Notification Form (equipment upgrade, inverter swap, capacity change)</w:t>
      </w:r>
    </w:p>
    <w:p>
      <w:pPr>
        <w:spacing w:after="120"/>
      </w:pPr>
      <w:r>
        <w:t xml:space="preserve">Each document includes clause- by</w:t>
      </w:r>
    </w:p>
    <w:p>
      <w:pPr>
        <w:spacing w:after="120"/>
        <w:ind w:left="360" w:hanging="180"/>
      </w:pPr>
      <w:r>
        <w:t xml:space="preserve">• </w:t>
      </w:r>
      <w:r>
        <w:t xml:space="preserve">clause guidance with reference tags to IEEE 1547, FERC small generator interconnection procedures (SGIP), and utility interconnection handbooks. These templates prepare learners to engage in the administrative and legal aspects of DER deployment and to understand the documentation expectations from both operator and utility perspectives.</w:t>
      </w:r>
    </w:p>
    <w:p>
      <w:pPr>
        <w:spacing w:after="120"/>
      </w:pPr>
      <w:r>
        <w:t xml:space="preserve">Convert- to</w:t>
      </w:r>
    </w:p>
    <w:p>
      <w:pPr>
        <w:spacing w:after="120"/>
        <w:ind w:left="360" w:hanging="180"/>
      </w:pPr>
      <w:r>
        <w:t xml:space="preserve">• </w:t>
      </w:r>
      <w:r>
        <w:t xml:space="preserve">XR functionality is enabled for contract walkthroughs, where learners explore each agreement clause interactively, guided by Brainy 24/7 Virtual Mentor’s legal and technical insights.</w:t>
      </w:r>
    </w:p>
    <w:p>
      <w:pPr>
        <w:pStyle w:val="Heading3"/>
        <w:spacing w:before="300" w:after="150"/>
      </w:pPr>
      <w:r>
        <w:rPr>
          <w:b/>
          <w:bCs/>
          <w:sz w:val="24"/>
          <w:szCs w:val="24"/>
        </w:rPr>
        <w:t xml:space="preserve">39.10 Integration with EON Integrity Suite™ and Convert- to</w:t>
      </w:r>
    </w:p>
    <w:p>
      <w:pPr>
        <w:spacing w:after="120"/>
        <w:ind w:left="360" w:hanging="180"/>
      </w:pPr>
      <w:r>
        <w:t xml:space="preserve">• </w:t>
      </w:r>
      <w:r>
        <w:t xml:space="preserve">XR</w:t>
      </w:r>
    </w:p>
    <w:p>
      <w:pPr>
        <w:spacing w:after="200"/>
      </w:pPr>
      <w:r>
        <w:t xml:space="preserve">All templates in this chapter are pre-tagged for use within the EON Integrity Suite™ platform. Users can:</w:t>
      </w:r>
    </w:p>
    <w:p>
      <w:pPr>
        <w:spacing w:after="120"/>
        <w:ind w:left="360" w:hanging="180"/>
      </w:pPr>
      <w:r>
        <w:t xml:space="preserve">• </w:t>
      </w:r>
      <w:r>
        <w:t xml:space="preserve">Upload completed forms for secure archiving and timestamping</w:t>
      </w:r>
    </w:p>
    <w:p>
      <w:pPr>
        <w:spacing w:after="120"/>
        <w:ind w:left="360" w:hanging="180"/>
      </w:pPr>
      <w:r>
        <w:t xml:space="preserve">• </w:t>
      </w:r>
      <w:r>
        <w:t xml:space="preserve">Sync checklists with XR Lab performance data</w:t>
      </w:r>
    </w:p>
    <w:p>
      <w:pPr>
        <w:spacing w:after="120"/>
        <w:ind w:left="360" w:hanging="180"/>
      </w:pPr>
      <w:r>
        <w:t xml:space="preserve">• </w:t>
      </w:r>
      <w:r>
        <w:t xml:space="preserve">Generate compliance audit reports directly from field templates</w:t>
      </w:r>
    </w:p>
    <w:p>
      <w:pPr>
        <w:spacing w:after="120"/>
        <w:ind w:left="360" w:hanging="180"/>
      </w:pPr>
      <w:r>
        <w:t xml:space="preserve">• </w:t>
      </w:r>
      <w:r>
        <w:t xml:space="preserve">Access real</w:t>
      </w:r>
    </w:p>
    <w:p>
      <w:pPr>
        <w:spacing w:after="120"/>
        <w:ind w:left="360" w:hanging="180"/>
      </w:pPr>
      <w:r>
        <w:t xml:space="preserve">• </w:t>
      </w:r>
      <w:r>
        <w:t xml:space="preserve">time SOP updates via mobile XR</w:t>
      </w:r>
    </w:p>
    <w:p>
      <w:pPr>
        <w:spacing w:after="120"/>
      </w:pPr>
      <w:r>
        <w:t xml:space="preserve">The Convert- to</w:t>
      </w:r>
    </w:p>
    <w:p>
      <w:pPr>
        <w:spacing w:after="120"/>
        <w:ind w:left="360" w:hanging="180"/>
      </w:pPr>
      <w:r>
        <w:t xml:space="preserve">• </w:t>
      </w:r>
      <w:r>
        <w:t xml:space="preserve">XR function transforms static templates into immersive practice environments. Learners can rehearse LOTO procedures, commissioning steps, or maintenance logs in interactive DER scenarios, receiving AI-powered feedback from Brainy 24/7 Virtual Mentor.</w:t>
      </w:r>
    </w:p>
    <w:p>
      <w:pPr>
        <w:spacing w:after="200"/>
      </w:pPr>
      <w:r>
        <w:t xml:space="preserve">By embedding these tools within the broader XR Premium framework, learners are equipped not only with knowledge but with the operational confidence to execute documented procedures in high-stakes utility environments.</w:t>
      </w:r>
    </w:p>
    <w:p>
      <w:pPr>
        <w:spacing w:after="200"/>
      </w:pPr>
      <w:r>
        <w:t xml:space="preserve">**All templates are available for download within the LMS portal and are licensed for educational/field use under IEEE/EON Reality agreement. Learners are encouraged to customize documents based on regional utility protocols, and to consult local AHJs for final approval where required.**</w:t>
      </w:r>
    </w:p>
    <w:p>
      <w:pPr>
        <w:pStyle w:val="Heading3"/>
        <w:spacing w:before="300" w:after="150"/>
      </w:pPr>
      <w:r>
        <w:rPr>
          <w:b/>
          <w:bCs/>
          <w:sz w:val="24"/>
          <w:szCs w:val="24"/>
        </w:rPr>
        <w:t xml:space="preserve">39.11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A critical component of high- integrity commissioning and post</w:t>
      </w:r>
    </w:p>
    <w:p>
      <w:pPr>
        <w:spacing w:after="120"/>
        <w:ind w:left="360" w:hanging="180"/>
      </w:pPr>
      <w:r>
        <w:t xml:space="preserve">• </w:t>
      </w:r>
      <w:r>
        <w:t xml:space="preserve">installation compliance for distributed energy resources (DERs) is structured, standards- aligned data. This chapter provides learners with curated, real</w:t>
      </w:r>
    </w:p>
    <w:p>
      <w:pPr>
        <w:spacing w:after="120"/>
        <w:ind w:left="360" w:hanging="180"/>
      </w:pPr>
      <w:r>
        <w:t xml:space="preserve">• </w:t>
      </w:r>
      <w:r>
        <w:t xml:space="preserve">world sample data sets across sensor monitoring, cybersecurity, SCADA integration, and patient- equivalent diagnostic analogs for system health. These data sets are provided to reinforce pattern recognition, commissioning diagnostics, anomaly detection, and compliance verification in accordance with IEEE 1547, IEEE 2030.5, and NERC reliability standards. All data sets are certified for instructional use through the EON Integrity Suite™ and are compatible with Convert</w:t>
      </w:r>
    </w:p>
    <w:p>
      <w:pPr>
        <w:spacing w:after="120"/>
        <w:ind w:left="360" w:hanging="180"/>
      </w:pPr>
      <w:r>
        <w:t xml:space="preserve">• </w:t>
      </w:r>
      <w:r>
        <w:t xml:space="preserve">to-XR™ tools for immersive diagnostics training.</w:t>
      </w:r>
    </w:p>
    <w:p>
      <w:pPr>
        <w:spacing w:after="120"/>
      </w:pPr>
      <w:r>
        <w:t xml:space="preserve">These downloadable files are designed for use in both classroom simulation and live XR Lab environments. Learners are encouraged to analyze these data sets using Brainy™, your 24/7 virtual mentor, which provides real- time annotation support, compliance flagging, and interpretation scaffolding via voice</w:t>
      </w:r>
    </w:p>
    <w:p>
      <w:pPr>
        <w:spacing w:after="120"/>
        <w:ind w:left="360" w:hanging="180"/>
      </w:pPr>
      <w:r>
        <w:t xml:space="preserve">• </w:t>
      </w:r>
      <w:r>
        <w:t xml:space="preserve">activated XR overlays.</w:t>
      </w:r>
    </w:p>
    <w:p>
      <w:pPr>
        <w:pStyle w:val="Heading3"/>
        <w:spacing w:before="300" w:after="150"/>
      </w:pPr>
      <w:r>
        <w:rPr>
          <w:b/>
          <w:bCs/>
          <w:sz w:val="24"/>
          <w:szCs w:val="24"/>
        </w:rPr>
        <w:t xml:space="preserve">40.1 Sensor Monitoring Data Sets (Voltage, Frequency, Harmonics)</w:t>
      </w:r>
    </w:p>
    <w:p>
      <w:pPr>
        <w:spacing w:after="200"/>
      </w:pPr>
      <w:r>
        <w:t xml:space="preserve">To support voltage regulation and frequency compliance per IEEE 1547.1 commissioning protocols, this section includes raw and processed sensor data captured from real DER installations at interconnection points. The data sets include:</w:t>
      </w:r>
    </w:p>
    <w:p>
      <w:pPr>
        <w:spacing w:after="120"/>
        <w:ind w:left="360" w:hanging="180"/>
      </w:pPr>
      <w:r>
        <w:t xml:space="preserve">• </w:t>
      </w:r>
      <w:r>
        <w:t xml:space="preserve">3</w:t>
      </w:r>
    </w:p>
    <w:p>
      <w:pPr>
        <w:spacing w:after="120"/>
        <w:ind w:left="360" w:hanging="180"/>
      </w:pPr>
      <w:r>
        <w:t xml:space="preserve">• </w:t>
      </w:r>
      <w:r>
        <w:t xml:space="preserve">phase voltage and current waveforms under varying load and irradiance conditions</w:t>
      </w:r>
    </w:p>
    <w:p>
      <w:pPr>
        <w:spacing w:after="120"/>
        <w:ind w:left="360" w:hanging="180"/>
      </w:pPr>
      <w:r>
        <w:t xml:space="preserve">• </w:t>
      </w:r>
      <w:r>
        <w:t xml:space="preserve">Event</w:t>
      </w:r>
    </w:p>
    <w:p>
      <w:pPr>
        <w:spacing w:after="120"/>
        <w:ind w:left="360" w:hanging="180"/>
      </w:pPr>
      <w:r>
        <w:t xml:space="preserve">• </w:t>
      </w:r>
      <w:r>
        <w:t xml:space="preserve">triggered frequency deviation logs (e.g., underfrequency ride-through sequences)</w:t>
      </w:r>
    </w:p>
    <w:p>
      <w:pPr>
        <w:spacing w:after="120"/>
        <w:ind w:left="360" w:hanging="180"/>
      </w:pPr>
      <w:r>
        <w:t xml:space="preserve">• </w:t>
      </w:r>
      <w:r>
        <w:t xml:space="preserve">Harmonic distortion profiles across multiple inverter types (IEEE 519</w:t>
      </w:r>
    </w:p>
    <w:p>
      <w:pPr>
        <w:spacing w:after="120"/>
        <w:ind w:left="360" w:hanging="180"/>
      </w:pPr>
      <w:r>
        <w:t xml:space="preserve">• </w:t>
      </w:r>
      <w:r>
        <w:t xml:space="preserve">2014 compatibility)</w:t>
      </w:r>
    </w:p>
    <w:p>
      <w:pPr>
        <w:spacing w:after="200"/>
      </w:pPr>
      <w:r>
        <w:t xml:space="preserve">Each file is timestamped, geotagged, and mapped to SCADA tags where applicable. These data sets are ideal for:</w:t>
      </w:r>
    </w:p>
    <w:p>
      <w:pPr>
        <w:spacing w:after="120"/>
        <w:ind w:left="360" w:hanging="180"/>
      </w:pPr>
      <w:r>
        <w:t xml:space="preserve">• </w:t>
      </w:r>
      <w:r>
        <w:t xml:space="preserve">Diagnostics practice for PQ (Power Quality) engineers</w:t>
      </w:r>
    </w:p>
    <w:p>
      <w:pPr>
        <w:spacing w:after="120"/>
        <w:ind w:left="360" w:hanging="180"/>
      </w:pPr>
      <w:r>
        <w:t xml:space="preserve">• </w:t>
      </w:r>
      <w:r>
        <w:t xml:space="preserve">Threshold calibration exercises for smart inverter testing</w:t>
      </w:r>
    </w:p>
    <w:p>
      <w:pPr>
        <w:spacing w:after="120"/>
        <w:ind w:left="360" w:hanging="180"/>
      </w:pPr>
      <w:r>
        <w:t xml:space="preserve">• </w:t>
      </w:r>
      <w:r>
        <w:t xml:space="preserve">Root cause analysis (RCA) of grid</w:t>
      </w:r>
    </w:p>
    <w:p>
      <w:pPr>
        <w:spacing w:after="120"/>
        <w:ind w:left="360" w:hanging="180"/>
      </w:pPr>
      <w:r>
        <w:t xml:space="preserve">• </w:t>
      </w:r>
      <w:r>
        <w:t xml:space="preserve">tied inverters under fault conditions</w:t>
      </w:r>
    </w:p>
    <w:p>
      <w:pPr>
        <w:spacing w:after="200"/>
      </w:pPr>
      <w:r>
        <w:t xml:space="preserve">Sample formats include .CSV, .JSON, and COMTRADE exports compatible with tools such as OpenDSS, PQube analyzers, and DERMS dashboards.</w:t>
      </w:r>
    </w:p>
    <w:p>
      <w:pPr>
        <w:pStyle w:val="Heading3"/>
        <w:spacing w:before="300" w:after="150"/>
      </w:pPr>
      <w:r>
        <w:rPr>
          <w:b/>
          <w:bCs/>
          <w:sz w:val="24"/>
          <w:szCs w:val="24"/>
        </w:rPr>
        <w:t xml:space="preserve">40.2 Patient-Equivalent System Health Profiles (Digital Twins)</w:t>
      </w:r>
    </w:p>
    <w:p>
      <w:pPr>
        <w:spacing w:after="200"/>
      </w:pPr>
      <w:r>
        <w:t xml:space="preserve">In the context of DER system diagnostics, “patient-type” data sets refer to digital twin telemetry that mimics human system monitoring in medical diagnostics. These profiles provide degradation curves, alert flags, and predictive maintenance indices for:</w:t>
      </w:r>
    </w:p>
    <w:p>
      <w:pPr>
        <w:spacing w:after="120"/>
        <w:ind w:left="360" w:hanging="180"/>
      </w:pPr>
      <w:r>
        <w:t xml:space="preserve">• </w:t>
      </w:r>
      <w:r>
        <w:t xml:space="preserve">Inverter thermal performance over time (Fan failure, heat sink degradation)</w:t>
      </w:r>
    </w:p>
    <w:p>
      <w:pPr>
        <w:spacing w:after="120"/>
        <w:ind w:left="360" w:hanging="180"/>
      </w:pPr>
      <w:r>
        <w:t xml:space="preserve">• </w:t>
      </w:r>
      <w:r>
        <w:t xml:space="preserve">Relay trip time drift versus functional spec over 12</w:t>
      </w:r>
    </w:p>
    <w:p>
      <w:pPr>
        <w:spacing w:after="120"/>
        <w:ind w:left="360" w:hanging="180"/>
      </w:pPr>
      <w:r>
        <w:t xml:space="preserve">• </w:t>
      </w:r>
      <w:r>
        <w:t xml:space="preserve">month operations</w:t>
      </w:r>
    </w:p>
    <w:p>
      <w:pPr>
        <w:spacing w:after="120"/>
        <w:ind w:left="360" w:hanging="180"/>
      </w:pPr>
      <w:r>
        <w:t xml:space="preserve">• </w:t>
      </w:r>
      <w:r>
        <w:t xml:space="preserve">Capacitor wear and ESR (Equivalent Series Resistance) tracking in DC systems</w:t>
      </w:r>
    </w:p>
    <w:p>
      <w:pPr>
        <w:spacing w:after="200"/>
      </w:pPr>
      <w:r>
        <w:t xml:space="preserve">These data sets are modeled using real- time simulation tools and field</w:t>
      </w:r>
    </w:p>
    <w:p>
      <w:pPr>
        <w:pStyle w:val="Heading3"/>
        <w:spacing w:before="300" w:after="150"/>
      </w:pPr>
      <w:r>
        <w:rPr>
          <w:b/>
          <w:bCs/>
          <w:sz w:val="24"/>
          <w:szCs w:val="24"/>
        </w:rPr>
        <w:t xml:space="preserve">40.3 - sourced data from virtual commissioning sessions. Learners use this data to</w:t>
      </w:r>
    </w:p>
    <w:p>
      <w:pPr>
        <w:spacing w:after="120"/>
        <w:ind w:left="360" w:hanging="180"/>
      </w:pPr>
      <w:r>
        <w:t xml:space="preserve">• </w:t>
      </w:r>
      <w:r>
        <w:t xml:space="preserve">Simulate service dispatch decisions</w:t>
      </w:r>
    </w:p>
    <w:p>
      <w:pPr>
        <w:spacing w:after="120"/>
        <w:ind w:left="360" w:hanging="180"/>
      </w:pPr>
      <w:r>
        <w:t xml:space="preserve">• </w:t>
      </w:r>
      <w:r>
        <w:t xml:space="preserve">Train XR</w:t>
      </w:r>
    </w:p>
    <w:p>
      <w:pPr>
        <w:spacing w:after="120"/>
        <w:ind w:left="360" w:hanging="180"/>
      </w:pPr>
      <w:r>
        <w:t xml:space="preserve">• </w:t>
      </w:r>
      <w:r>
        <w:t xml:space="preserve">based predictive inspection workflows</w:t>
      </w:r>
    </w:p>
    <w:p>
      <w:pPr>
        <w:spacing w:after="120"/>
        <w:ind w:left="360" w:hanging="180"/>
      </w:pPr>
      <w:r>
        <w:t xml:space="preserve">• </w:t>
      </w:r>
      <w:r>
        <w:t xml:space="preserve">Compare real vs. expected equipment health signatures</w:t>
      </w:r>
    </w:p>
    <w:p>
      <w:pPr>
        <w:spacing w:after="120"/>
      </w:pPr>
      <w:r>
        <w:t xml:space="preserve">All files are formatted for direct use with Brainy- enabled XR dashboards and include tags for Convert</w:t>
      </w:r>
    </w:p>
    <w:p>
      <w:pPr>
        <w:spacing w:after="120"/>
        <w:ind w:left="360" w:hanging="180"/>
      </w:pPr>
      <w:r>
        <w:t xml:space="preserve">• </w:t>
      </w:r>
      <w:r>
        <w:t xml:space="preserve">to-XR™ integration.</w:t>
      </w:r>
    </w:p>
    <w:p>
      <w:pPr>
        <w:pStyle w:val="Heading3"/>
        <w:spacing w:before="300" w:after="150"/>
      </w:pPr>
      <w:r>
        <w:rPr>
          <w:b/>
          <w:bCs/>
          <w:sz w:val="24"/>
          <w:szCs w:val="24"/>
        </w:rPr>
        <w:t xml:space="preserve">40.4 Cybersecurity Event Logs (DER Gateway &amp; Inverter-Attached)</w:t>
      </w:r>
    </w:p>
    <w:p>
      <w:pPr>
        <w:spacing w:after="200"/>
      </w:pPr>
      <w:r>
        <w:t xml:space="preserve">DERs are increasingly exposed to cybersecurity threats, especially at the edge (inverter, relay, smart meter). This section includes anonymized cyber event logs that illustrate:</w:t>
      </w:r>
    </w:p>
    <w:p>
      <w:pPr>
        <w:spacing w:after="120"/>
        <w:ind w:left="360" w:hanging="180"/>
      </w:pPr>
      <w:r>
        <w:t xml:space="preserve">• </w:t>
      </w:r>
      <w:r>
        <w:t xml:space="preserve">Port scanning and Modbus/DNP3 injection attempts against inverter gateways</w:t>
      </w:r>
    </w:p>
    <w:p>
      <w:pPr>
        <w:spacing w:after="120"/>
        <w:ind w:left="360" w:hanging="180"/>
      </w:pPr>
      <w:r>
        <w:t xml:space="preserve">• </w:t>
      </w:r>
      <w:r>
        <w:t xml:space="preserve">Time</w:t>
      </w:r>
    </w:p>
    <w:p>
      <w:pPr>
        <w:spacing w:after="120"/>
        <w:ind w:left="360" w:hanging="180"/>
      </w:pPr>
      <w:r>
        <w:t xml:space="preserve">• </w:t>
      </w:r>
      <w:r>
        <w:t xml:space="preserve">stamped login failures and remote configuration attempts</w:t>
      </w:r>
    </w:p>
    <w:p>
      <w:pPr>
        <w:spacing w:after="120"/>
        <w:ind w:left="360" w:hanging="180"/>
      </w:pPr>
      <w:r>
        <w:t xml:space="preserve">• </w:t>
      </w:r>
      <w:r>
        <w:t xml:space="preserve">Firmware version mismatch alerts and unauthorized OTA (Over</w:t>
      </w:r>
    </w:p>
    <w:p>
      <w:pPr>
        <w:spacing w:after="120"/>
        <w:ind w:left="360" w:hanging="180"/>
      </w:pPr>
      <w:r>
        <w:t xml:space="preserve">• </w:t>
      </w:r>
      <w:r>
        <w:t xml:space="preserve">the-Air) update traces</w:t>
      </w:r>
    </w:p>
    <w:p>
      <w:pPr>
        <w:spacing w:after="200"/>
      </w:pPr>
      <w:r>
        <w:t xml:space="preserve">These logs are structured for SIEM (Security Information and Event Management) emulation and include compliance tags for NERC CIP-003 and IEEE 2030.5 authentication standards. Use cases include:</w:t>
      </w:r>
    </w:p>
    <w:p>
      <w:pPr>
        <w:spacing w:after="120"/>
        <w:ind w:left="360" w:hanging="180"/>
      </w:pPr>
      <w:r>
        <w:t xml:space="preserve">• </w:t>
      </w:r>
      <w:r>
        <w:t xml:space="preserve">Cyber intrusion detection exercises in XR Lab 4</w:t>
      </w:r>
    </w:p>
    <w:p>
      <w:pPr>
        <w:spacing w:after="120"/>
        <w:ind w:left="360" w:hanging="180"/>
      </w:pPr>
      <w:r>
        <w:t xml:space="preserve">• </w:t>
      </w:r>
      <w:r>
        <w:t xml:space="preserve">Compliance annotation training using EON Integrity Suite™</w:t>
      </w:r>
    </w:p>
    <w:p>
      <w:pPr>
        <w:spacing w:after="120"/>
        <w:ind w:left="360" w:hanging="180"/>
      </w:pPr>
      <w:r>
        <w:t xml:space="preserve">• </w:t>
      </w:r>
      <w:r>
        <w:t xml:space="preserve">Mapping cyber events to physical system anomalies (e.g., sudden inverter trip)</w:t>
      </w:r>
    </w:p>
    <w:p>
      <w:pPr>
        <w:spacing w:after="200"/>
      </w:pPr>
      <w:r>
        <w:t xml:space="preserve">Formats provided include Syslog exports, JSON event traces, and annotated CSVs with Brainy 24/7 mentor integration.</w:t>
      </w:r>
    </w:p>
    <w:p>
      <w:pPr>
        <w:pStyle w:val="Heading3"/>
        <w:spacing w:before="300" w:after="150"/>
      </w:pPr>
      <w:r>
        <w:rPr>
          <w:b/>
          <w:bCs/>
          <w:sz w:val="24"/>
          <w:szCs w:val="24"/>
        </w:rPr>
        <w:t xml:space="preserve">40.5 SCADA &amp; DRMS Tag Maps with Real-Time Data Snapshots</w:t>
      </w:r>
    </w:p>
    <w:p>
      <w:pPr>
        <w:spacing w:after="200"/>
      </w:pPr>
      <w:r>
        <w:t xml:space="preserve">Understanding how DERs interface with Utility SCADA and Distributed Resource Management Systems (DRMS) is critical for operational validation. This section includes:</w:t>
      </w:r>
    </w:p>
    <w:p>
      <w:pPr>
        <w:spacing w:after="120"/>
        <w:ind w:left="360" w:hanging="180"/>
      </w:pPr>
      <w:r>
        <w:t xml:space="preserve">• </w:t>
      </w:r>
      <w:r>
        <w:t xml:space="preserve">SCADA tag maps for a 2.5MW PV system tied to a substation RTU</w:t>
      </w:r>
    </w:p>
    <w:p>
      <w:pPr>
        <w:spacing w:after="120"/>
        <w:ind w:left="360" w:hanging="180"/>
      </w:pPr>
      <w:r>
        <w:t xml:space="preserve">• </w:t>
      </w:r>
      <w:r>
        <w:t xml:space="preserve">Live data snapshots showing power flow, breaker status, and inverter telemetry</w:t>
      </w:r>
    </w:p>
    <w:p>
      <w:pPr>
        <w:spacing w:after="120"/>
        <w:ind w:left="360" w:hanging="180"/>
      </w:pPr>
      <w:r>
        <w:t xml:space="preserve">• </w:t>
      </w:r>
      <w:r>
        <w:t xml:space="preserve">Mapping of smart inverter profile attributes (Volt</w:t>
      </w:r>
    </w:p>
    <w:p>
      <w:pPr>
        <w:spacing w:after="120"/>
        <w:ind w:left="360" w:hanging="180"/>
      </w:pPr>
      <w:r>
        <w:t xml:space="preserve">• </w:t>
      </w:r>
      <w:r>
        <w:t xml:space="preserve">Var, Frequency-Watt) to DRMS requests</w:t>
      </w:r>
    </w:p>
    <w:p>
      <w:pPr>
        <w:spacing w:after="200"/>
      </w:pPr>
      <w:r>
        <w:t xml:space="preserve">Each tag map includes IEEE 2030.5 compliance notes, naming conventions, and polling intervals. Learners will:</w:t>
      </w:r>
    </w:p>
    <w:p>
      <w:pPr>
        <w:spacing w:after="120"/>
        <w:ind w:left="360" w:hanging="180"/>
      </w:pPr>
      <w:r>
        <w:t xml:space="preserve">• </w:t>
      </w:r>
      <w:r>
        <w:t xml:space="preserve">Practice tag identification in XR simulation</w:t>
      </w:r>
    </w:p>
    <w:p>
      <w:pPr>
        <w:spacing w:after="120"/>
        <w:ind w:left="360" w:hanging="180"/>
      </w:pPr>
      <w:r>
        <w:t xml:space="preserve">• </w:t>
      </w:r>
      <w:r>
        <w:t xml:space="preserve">Cross</w:t>
      </w:r>
    </w:p>
    <w:p>
      <w:pPr>
        <w:spacing w:after="120"/>
        <w:ind w:left="360" w:hanging="180"/>
      </w:pPr>
      <w:r>
        <w:t xml:space="preserve">• </w:t>
      </w:r>
      <w:r>
        <w:t xml:space="preserve">reference inverter behavior with SCADA data</w:t>
      </w:r>
    </w:p>
    <w:p>
      <w:pPr>
        <w:spacing w:after="120"/>
        <w:ind w:left="360" w:hanging="180"/>
      </w:pPr>
      <w:r>
        <w:t xml:space="preserve">• </w:t>
      </w:r>
      <w:r>
        <w:t xml:space="preserve">Analyze DRMS dispatch events and their impact on DER operations</w:t>
      </w:r>
    </w:p>
    <w:p>
      <w:pPr>
        <w:spacing w:after="120"/>
      </w:pPr>
      <w:r>
        <w:t xml:space="preserve">These maps are optimized for Convert- to</w:t>
      </w:r>
    </w:p>
    <w:p>
      <w:pPr>
        <w:spacing w:after="120"/>
        <w:ind w:left="360" w:hanging="180"/>
      </w:pPr>
      <w:r>
        <w:t xml:space="preserve">• </w:t>
      </w:r>
      <w:r>
        <w:t xml:space="preserve">XR™ and Brainy-assisted walkthroughs in the XR Lab modules.</w:t>
      </w:r>
    </w:p>
    <w:p>
      <w:pPr>
        <w:pStyle w:val="Heading3"/>
        <w:spacing w:before="300" w:after="150"/>
      </w:pPr>
      <w:r>
        <w:rPr>
          <w:b/>
          <w:bCs/>
          <w:sz w:val="24"/>
          <w:szCs w:val="24"/>
        </w:rPr>
        <w:t xml:space="preserve">40.6 Event-Based Commissioning Logs (Trip, Sync, Islanding Detection)</w:t>
      </w:r>
    </w:p>
    <w:p>
      <w:pPr>
        <w:spacing w:after="200"/>
      </w:pPr>
      <w:r>
        <w:t xml:space="preserve">To reinforce commissioning protocol mastery, this section contains full event logs from DER commissioning tests, including:</w:t>
      </w:r>
    </w:p>
    <w:p>
      <w:pPr>
        <w:spacing w:after="120"/>
        <w:ind w:left="360" w:hanging="180"/>
      </w:pPr>
      <w:r>
        <w:t xml:space="preserve">• </w:t>
      </w:r>
      <w:r>
        <w:t xml:space="preserve">Inverter trip and reclose logs with time delay annotations</w:t>
      </w:r>
    </w:p>
    <w:p>
      <w:pPr>
        <w:spacing w:after="120"/>
        <w:ind w:left="360" w:hanging="180"/>
      </w:pPr>
      <w:r>
        <w:t xml:space="preserve">• </w:t>
      </w:r>
      <w:r>
        <w:t xml:space="preserve">Synchronization check sequences (Phase angle, slip frequency, ROCOF)</w:t>
      </w:r>
    </w:p>
    <w:p>
      <w:pPr>
        <w:spacing w:after="120"/>
        <w:ind w:left="360" w:hanging="180"/>
      </w:pPr>
      <w:r>
        <w:t xml:space="preserve">• </w:t>
      </w:r>
      <w:r>
        <w:t xml:space="preserve">Anti</w:t>
      </w:r>
    </w:p>
    <w:p>
      <w:pPr>
        <w:spacing w:after="120"/>
        <w:ind w:left="360" w:hanging="180"/>
      </w:pPr>
      <w:r>
        <w:t xml:space="preserve">• </w:t>
      </w:r>
      <w:r>
        <w:t xml:space="preserve">islanding detection test results and failure mode flags</w:t>
      </w:r>
    </w:p>
    <w:p>
      <w:pPr>
        <w:spacing w:after="200"/>
      </w:pPr>
      <w:r>
        <w:t xml:space="preserve">Each data set is paired with its related commissioning checklist for contextual learning. Learners will:</w:t>
      </w:r>
    </w:p>
    <w:p>
      <w:pPr>
        <w:spacing w:after="120"/>
        <w:ind w:left="360" w:hanging="180"/>
      </w:pPr>
      <w:r>
        <w:t xml:space="preserve">• </w:t>
      </w:r>
      <w:r>
        <w:t xml:space="preserve">Reconstruct commissioning scenarios from data logs</w:t>
      </w:r>
    </w:p>
    <w:p>
      <w:pPr>
        <w:spacing w:after="120"/>
        <w:ind w:left="360" w:hanging="180"/>
      </w:pPr>
      <w:r>
        <w:t xml:space="preserve">• </w:t>
      </w:r>
      <w:r>
        <w:t xml:space="preserve">Identify non</w:t>
      </w:r>
    </w:p>
    <w:p>
      <w:pPr>
        <w:spacing w:after="120"/>
        <w:ind w:left="360" w:hanging="180"/>
      </w:pPr>
      <w:r>
        <w:t xml:space="preserve">• </w:t>
      </w:r>
      <w:r>
        <w:t xml:space="preserve">compliance patterns flagged by EON Integrity Suite™</w:t>
      </w:r>
    </w:p>
    <w:p>
      <w:pPr>
        <w:spacing w:after="120"/>
        <w:ind w:left="360" w:hanging="180"/>
      </w:pPr>
      <w:r>
        <w:t xml:space="preserve">• </w:t>
      </w:r>
      <w:r>
        <w:t xml:space="preserve">Use Brainy to simulate decision</w:t>
      </w:r>
    </w:p>
    <w:p>
      <w:pPr>
        <w:spacing w:after="120"/>
        <w:ind w:left="360" w:hanging="180"/>
      </w:pPr>
      <w:r>
        <w:t xml:space="preserve">• </w:t>
      </w:r>
      <w:r>
        <w:t xml:space="preserve">making during commissioning</w:t>
      </w:r>
    </w:p>
    <w:p>
      <w:pPr>
        <w:spacing w:after="200"/>
      </w:pPr>
      <w:r>
        <w:t xml:space="preserve">These datasets are provided in sequence-logged CSVs, Excel templates, and native test equipment exports.</w:t>
      </w:r>
    </w:p>
    <w:p>
      <w:pPr>
        <w:pStyle w:val="Heading3"/>
        <w:spacing w:before="300" w:after="150"/>
      </w:pPr>
      <w:r>
        <w:rPr>
          <w:b/>
          <w:bCs/>
          <w:sz w:val="24"/>
          <w:szCs w:val="24"/>
        </w:rPr>
        <w:t xml:space="preserve">40.7 Smart Inverter Profile Logs (IEEE 2030.5)</w:t>
      </w:r>
    </w:p>
    <w:p>
      <w:pPr>
        <w:spacing w:after="200"/>
      </w:pPr>
      <w:r>
        <w:t xml:space="preserve">These logs illustrate how advanced inverters respond to grid events under IEEE 2030.5-defined profiles, including:</w:t>
      </w:r>
    </w:p>
    <w:p>
      <w:pPr>
        <w:spacing w:after="120"/>
        <w:ind w:left="360" w:hanging="180"/>
      </w:pPr>
      <w:r>
        <w:t xml:space="preserve">• </w:t>
      </w:r>
      <w:r>
        <w:t xml:space="preserve">Volt</w:t>
      </w:r>
    </w:p>
    <w:p>
      <w:pPr>
        <w:spacing w:after="120"/>
        <w:ind w:left="360" w:hanging="180"/>
      </w:pPr>
      <w:r>
        <w:t xml:space="preserve">• </w:t>
      </w:r>
      <w:r>
        <w:t xml:space="preserve">Watt and Frequency-Watt behavior during grid anomalies</w:t>
      </w:r>
    </w:p>
    <w:p>
      <w:pPr>
        <w:spacing w:after="120"/>
        <w:ind w:left="360" w:hanging="180"/>
      </w:pPr>
      <w:r>
        <w:t xml:space="preserve">• </w:t>
      </w:r>
      <w:r>
        <w:t xml:space="preserve">Timeseries responses to DERMS signals with curtailment commands</w:t>
      </w:r>
    </w:p>
    <w:p>
      <w:pPr>
        <w:spacing w:after="120"/>
        <w:ind w:left="360" w:hanging="180"/>
      </w:pPr>
      <w:r>
        <w:t xml:space="preserve">• </w:t>
      </w:r>
      <w:r>
        <w:t xml:space="preserve">Ride</w:t>
      </w:r>
    </w:p>
    <w:p>
      <w:pPr>
        <w:spacing w:after="120"/>
        <w:ind w:left="360" w:hanging="180"/>
      </w:pPr>
      <w:r>
        <w:t xml:space="preserve">• </w:t>
      </w:r>
      <w:r>
        <w:t xml:space="preserve">through compliance logs showing continuous operation during faults</w:t>
      </w:r>
    </w:p>
    <w:p>
      <w:pPr>
        <w:spacing w:after="200"/>
      </w:pPr>
      <w:r>
        <w:t xml:space="preserve">Sample logs include real- time inverter telemetry, command</w:t>
      </w:r>
    </w:p>
    <w:p>
      <w:pPr>
        <w:pStyle w:val="Heading3"/>
        <w:spacing w:before="300" w:after="150"/>
      </w:pPr>
      <w:r>
        <w:rPr>
          <w:b/>
          <w:bCs/>
          <w:sz w:val="24"/>
          <w:szCs w:val="24"/>
        </w:rPr>
        <w:t xml:space="preserve">40.8 - response mapping, and failure signatures. Use cases</w:t>
      </w:r>
    </w:p>
    <w:p>
      <w:pPr>
        <w:spacing w:after="120"/>
        <w:ind w:left="360" w:hanging="180"/>
      </w:pPr>
      <w:r>
        <w:t xml:space="preserve">• </w:t>
      </w:r>
      <w:r>
        <w:t xml:space="preserve">Compliance gap analysis</w:t>
      </w:r>
    </w:p>
    <w:p>
      <w:pPr>
        <w:spacing w:after="120"/>
        <w:ind w:left="360" w:hanging="180"/>
      </w:pPr>
      <w:r>
        <w:t xml:space="preserve">• </w:t>
      </w:r>
      <w:r>
        <w:t xml:space="preserve">Smart inverter training simulations</w:t>
      </w:r>
    </w:p>
    <w:p>
      <w:pPr>
        <w:spacing w:after="120"/>
        <w:ind w:left="360" w:hanging="180"/>
      </w:pPr>
      <w:r>
        <w:t xml:space="preserve">• </w:t>
      </w:r>
      <w:r>
        <w:t xml:space="preserve">XR</w:t>
      </w:r>
    </w:p>
    <w:p>
      <w:pPr>
        <w:spacing w:after="120"/>
        <w:ind w:left="360" w:hanging="180"/>
      </w:pPr>
      <w:r>
        <w:t xml:space="preserve">• </w:t>
      </w:r>
      <w:r>
        <w:t xml:space="preserve">based functional verification of DERs during live grid events</w:t>
      </w:r>
    </w:p>
    <w:p>
      <w:pPr>
        <w:spacing w:after="200"/>
      </w:pPr>
      <w:r>
        <w:t xml:space="preserve">Provided in JSON and XML formats for use with IEEE 2030.5 simulators, EON XR dashboards, and Brainy voice-prompted analysis.</w:t>
      </w:r>
    </w:p>
    <w:p>
      <w:pPr>
        <w:pStyle w:val="Heading3"/>
        <w:spacing w:before="300" w:after="150"/>
      </w:pPr>
      <w:r>
        <w:rPr>
          <w:b/>
          <w:bCs/>
          <w:sz w:val="24"/>
          <w:szCs w:val="24"/>
        </w:rPr>
        <w:t xml:space="preserve">40.9 Convert- to</w:t>
      </w:r>
    </w:p>
    <w:p>
      <w:pPr>
        <w:spacing w:after="120"/>
        <w:ind w:left="360" w:hanging="180"/>
      </w:pPr>
      <w:r>
        <w:t xml:space="preserve">• </w:t>
      </w:r>
      <w:r>
        <w:t xml:space="preserve">XR™ Sample Inputs</w:t>
      </w:r>
    </w:p>
    <w:p>
      <w:pPr>
        <w:spacing w:after="200"/>
      </w:pPr>
      <w:r>
        <w:t xml:space="preserve">This section includes pre- tagged data sets for direct use with EON Convert</w:t>
      </w:r>
    </w:p>
    <w:p>
      <w:pPr>
        <w:pStyle w:val="Heading3"/>
        <w:spacing w:before="300" w:after="150"/>
      </w:pPr>
      <w:r>
        <w:rPr>
          <w:b/>
          <w:bCs/>
          <w:sz w:val="24"/>
          <w:szCs w:val="24"/>
        </w:rPr>
        <w:t xml:space="preserve">40.10 - to-XR™, allowing learners and instructors to</w:t>
      </w:r>
    </w:p>
    <w:p>
      <w:pPr>
        <w:spacing w:after="120"/>
        <w:ind w:left="360" w:hanging="180"/>
      </w:pPr>
      <w:r>
        <w:t xml:space="preserve">• </w:t>
      </w:r>
      <w:r>
        <w:t xml:space="preserve">Auto</w:t>
      </w:r>
    </w:p>
    <w:p>
      <w:pPr>
        <w:spacing w:after="120"/>
        <w:ind w:left="360" w:hanging="180"/>
      </w:pPr>
      <w:r>
        <w:t xml:space="preserve">• </w:t>
      </w:r>
      <w:r>
        <w:t xml:space="preserve">generate immersive environments from SCADA logs</w:t>
      </w:r>
    </w:p>
    <w:p>
      <w:pPr>
        <w:spacing w:after="120"/>
        <w:ind w:left="360" w:hanging="180"/>
      </w:pPr>
      <w:r>
        <w:t xml:space="preserve">• </w:t>
      </w:r>
      <w:r>
        <w:t xml:space="preserve">Visualize cyber breach propagation across DER networks</w:t>
      </w:r>
    </w:p>
    <w:p>
      <w:pPr>
        <w:spacing w:after="120"/>
        <w:ind w:left="360" w:hanging="180"/>
      </w:pPr>
      <w:r>
        <w:t xml:space="preserve">• </w:t>
      </w:r>
      <w:r>
        <w:t xml:space="preserve">Overlay inverter health trends on 3D models for predictive service planning</w:t>
      </w:r>
    </w:p>
    <w:p>
      <w:pPr>
        <w:spacing w:after="120"/>
      </w:pPr>
      <w:r>
        <w:t xml:space="preserve">These Convert- to</w:t>
      </w:r>
    </w:p>
    <w:p>
      <w:pPr>
        <w:spacing w:after="120"/>
        <w:ind w:left="360" w:hanging="180"/>
      </w:pPr>
      <w:r>
        <w:t xml:space="preserve">• </w:t>
      </w:r>
      <w:r>
        <w:t xml:space="preserve">XR™ files are pre- integrated with the EON Integrity Suite™ for compliance flagging and real</w:t>
      </w:r>
    </w:p>
    <w:p>
      <w:pPr>
        <w:spacing w:after="120"/>
        <w:ind w:left="360" w:hanging="180"/>
      </w:pPr>
      <w:r>
        <w:t xml:space="preserve">• </w:t>
      </w:r>
      <w:r>
        <w:t xml:space="preserve">time annotation. Brainy 24/7 Virtual Mentor is embedded for scenario walkthroughs and automated feedback.</w:t>
      </w:r>
    </w:p>
    <w:p>
      <w:pPr>
        <w:pStyle w:val="Heading3"/>
        <w:spacing w:before="300" w:after="150"/>
      </w:pPr>
      <w:r>
        <w:rPr>
          <w:b/>
          <w:bCs/>
          <w:sz w:val="24"/>
          <w:szCs w:val="24"/>
        </w:rPr>
        <w:t xml:space="preserve">40.11 Summary</w:t>
      </w:r>
    </w:p>
    <w:p>
      <w:pPr>
        <w:spacing w:after="120"/>
      </w:pPr>
      <w:r>
        <w:t xml:space="preserve">The data sets in this chapter serve as the foundation for immersive diagnostics, commissioning simulations, and standards- based analysis throughout the IEEE/Utility Interconnection for Distributed Resources — Hard course. Each file is designed to reinforce high</w:t>
      </w:r>
    </w:p>
    <w:p>
      <w:pPr>
        <w:spacing w:after="120"/>
        <w:ind w:left="360" w:hanging="180"/>
      </w:pPr>
      <w:r>
        <w:t xml:space="preserve">• </w:t>
      </w:r>
      <w:r>
        <w:t xml:space="preserve">stakes regulatory competencies, from IEEE 1547 functional testing to NERC-compliant cybersecurity awareness. Learners are encouraged to engage with these files in both XR and traditional environments, guided by Brainy’s 24/7 support and the EON Integrity Suite™’s compliance overlay engine.</w:t>
      </w:r>
    </w:p>
    <w:p>
      <w:pPr>
        <w:spacing w:after="200"/>
      </w:pPr>
      <w:r>
        <w:t xml:space="preserve">All data sets are accessible via the course resource portal and support multi-format access for classroom, field, and XR applications.</w:t>
      </w:r>
    </w:p>
    <w:p>
      <w:pPr>
        <w:pStyle w:val="Heading3"/>
        <w:spacing w:before="300" w:after="150"/>
      </w:pPr>
      <w:r>
        <w:rPr>
          <w:b/>
          <w:bCs/>
          <w:sz w:val="24"/>
          <w:szCs w:val="24"/>
        </w:rPr>
        <w:t xml:space="preserve">40.12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**Segment:** Energy
**Group:** Group C — Regulatory &amp; Certification</w:t>
      </w:r>
    </w:p>
    <w:p>
      <w:pPr>
        <w:spacing w:after="120"/>
      </w:pPr>
      <w:r>
        <w:t xml:space="preserve">This chapter serves as a definitive glossary and rapid- access reference sheet for practitioners, inspectors, engineers, and commissioning agents working on IEEE</w:t>
      </w:r>
    </w:p>
    <w:p>
      <w:pPr>
        <w:spacing w:after="120"/>
        <w:ind w:left="360" w:hanging="180"/>
      </w:pPr>
      <w:r>
        <w:t xml:space="preserve">• </w:t>
      </w:r>
      <w:r>
        <w:t xml:space="preserve">compliant interconnection of distributed energy resources (DERs) into utility systems. It consolidates critical technical terms, acronyms, device names, protocol references, and calculation formulas introduced throughout the course. Designed for field usability, every item is mapped to its corresponding standard or diagnostic function as used in Parts I–III. Quick reference formatting supports real- time troubleshooting, commissioning, or regulatory inspection tasks—especially when deployed via XR</w:t>
      </w:r>
    </w:p>
    <w:p>
      <w:pPr>
        <w:spacing w:after="120"/>
        <w:ind w:left="360" w:hanging="180"/>
      </w:pPr>
      <w:r>
        <w:t xml:space="preserve">• </w:t>
      </w:r>
      <w:r>
        <w:t xml:space="preserve">enabled toolkits or with Brainy 24/7 Virtual Mentor support.</w:t>
      </w:r>
    </w:p>
    <w:p>
      <w:pPr>
        <w:spacing w:after="120"/>
      </w:pPr>
      <w:r>
        <w:t xml:space="preserve">All definitions and references conform to IEEE 1547, UL 1741, NERC, and FERC frameworks, and are integrated with the EON Integrity Suite™ for full traceability, audit readiness, and convert- to</w:t>
      </w:r>
    </w:p>
    <w:p>
      <w:pPr>
        <w:spacing w:after="120"/>
        <w:ind w:left="360" w:hanging="180"/>
      </w:pPr>
      <w:r>
        <w:t xml:space="preserve">• </w:t>
      </w:r>
      <w:r>
        <w:t xml:space="preserve">XR diagnostic overlay.</w:t>
      </w:r>
    </w:p>
    <w:p>
      <w:pPr>
        <w:pStyle w:val="Heading3"/>
        <w:spacing w:before="300" w:after="150"/>
      </w:pPr>
      <w:r>
        <w:rPr>
          <w:b/>
          <w:bCs/>
          <w:sz w:val="24"/>
          <w:szCs w:val="24"/>
        </w:rPr>
        <w:t xml:space="preserve">41.1 Glossary of Terms</w:t>
      </w:r>
    </w:p>
    <w:p>
      <w:pPr>
        <w:spacing w:after="200"/>
      </w:pPr>
      <w:r>
        <w:t xml:space="preserve">**Anti-Islanding**
A protective function that prevents a DER from continuing to power a section of the grid when utility power is lost. Required under IEEE 1547 and tested per IEEE 1547.1 commissioning protocols.</w:t>
      </w:r>
    </w:p>
    <w:p>
      <w:pPr>
        <w:spacing w:after="200"/>
      </w:pPr>
      <w:r>
        <w:t xml:space="preserve">**Backfeeding**
The unintended flow of electricity from a DER into the utility grid during outages or fault conditions. Poses safety risks and is mitigated through inverter trip settings and relay coordination.</w:t>
      </w:r>
    </w:p>
    <w:p>
      <w:pPr>
        <w:spacing w:after="120"/>
      </w:pPr>
      <w:r>
        <w:t xml:space="preserve">**Commissioning**</w:t>
      </w:r>
    </w:p>
    <w:p>
      <w:pPr>
        <w:spacing w:after="120"/>
      </w:pPr>
      <w:r>
        <w:t xml:space="preserve">Verification process ensuring DER systems meet interconnection standards such as IEEE 1547.1, including functional, trip- time, anti</w:t>
      </w:r>
    </w:p>
    <w:p>
      <w:pPr>
        <w:spacing w:after="120"/>
        <w:ind w:left="360" w:hanging="180"/>
      </w:pPr>
      <w:r>
        <w:t xml:space="preserve">• </w:t>
      </w:r>
      <w:r>
        <w:t xml:space="preserve">islanding, and synchronization tests.</w:t>
      </w:r>
    </w:p>
    <w:p>
      <w:pPr>
        <w:spacing w:after="200"/>
      </w:pPr>
      <w:r>
        <w:t xml:space="preserve">**DER (Distributed Energy Resource)**
Any energy generation unit (e.g., solar PV, wind turbine, fuel cell) connected at the distribution level, capable of feeding energy into the grid locally.</w:t>
      </w:r>
    </w:p>
    <w:p>
      <w:pPr>
        <w:spacing w:after="200"/>
      </w:pPr>
      <w:r>
        <w:t xml:space="preserve">**DRMS (Distributed Resource Management System)**
A utility-side software system managing DER dispatch, telemetry, and control, typically interfaced via IEEE 2030.5 protocols.</w:t>
      </w:r>
    </w:p>
    <w:p>
      <w:pPr>
        <w:spacing w:after="200"/>
      </w:pPr>
      <w:r>
        <w:t xml:space="preserve">**FERC (Federal Energy Regulatory Commission)**
U.S. regulatory body overseeing interstate transmission of electricity, which impacts DER interconnection policies and tariff frameworks.</w:t>
      </w:r>
    </w:p>
    <w:p>
      <w:pPr>
        <w:spacing w:after="200"/>
      </w:pPr>
      <w:r>
        <w:t xml:space="preserve">**Frequency Drift**
A deviation in operational frequency from the nominal 60 Hz (in North America), which may trigger DER disconnection under IEEE 1547 ride-through requirements.</w:t>
      </w:r>
    </w:p>
    <w:p>
      <w:pPr>
        <w:spacing w:after="200"/>
      </w:pPr>
      <w:r>
        <w:t xml:space="preserve">**IEEE 1547**
The foundational standard outlining the interconnection and interoperability requirements for DERs connected to electric power systems.</w:t>
      </w:r>
    </w:p>
    <w:p>
      <w:pPr>
        <w:spacing w:after="200"/>
      </w:pPr>
      <w:r>
        <w:t xml:space="preserve">**IEEE 1547.1**
Test procedures associated with IEEE 1547, used to verify compliance during commissioning or post-modification events.</w:t>
      </w:r>
    </w:p>
    <w:p>
      <w:pPr>
        <w:spacing w:after="200"/>
      </w:pPr>
      <w:r>
        <w:t xml:space="preserve">**Inverter**
A power electronics device that converts DC electricity from DERs (e.g., solar panels) into AC electricity that matches grid voltage, frequency, and phase.</w:t>
      </w:r>
    </w:p>
    <w:p>
      <w:pPr>
        <w:spacing w:after="200"/>
      </w:pPr>
      <w:r>
        <w:t xml:space="preserve">**Islanding**
A condition where a DER continues to energize a section of the grid after utility service has been lost. Undetected islanding is a major safety and compliance concern.</w:t>
      </w:r>
    </w:p>
    <w:p>
      <w:pPr>
        <w:spacing w:after="200"/>
      </w:pPr>
      <w:r>
        <w:t xml:space="preserve">**Modbus**
A communication protocol used for real-time data exchange between DERs and monitoring/control systems. Common in inverter and meter interfacing.</w:t>
      </w:r>
    </w:p>
    <w:p>
      <w:pPr>
        <w:spacing w:after="200"/>
      </w:pPr>
      <w:r>
        <w:t xml:space="preserve">**NERC (North American Electric Reliability Corporation)**
Entity responsible for grid reliability standards across North America, including frequency response, voltage stability, and operational security.</w:t>
      </w:r>
    </w:p>
    <w:p>
      <w:pPr>
        <w:spacing w:after="200"/>
      </w:pPr>
      <w:r>
        <w:t xml:space="preserve">**OpenDSS**
Open-source Distribution System Simulator used for modeling and simulating DER interconnections and grid behavior under various loading and fault conditions.</w:t>
      </w:r>
    </w:p>
    <w:p>
      <w:pPr>
        <w:spacing w:after="120"/>
      </w:pPr>
      <w:r>
        <w:t xml:space="preserve">**PMU (Phasor Measurement Unit)**</w:t>
      </w:r>
    </w:p>
    <w:p>
      <w:pPr>
        <w:spacing w:after="120"/>
      </w:pPr>
      <w:r>
        <w:t xml:space="preserve">A high- speed monitoring device used to measure voltage and current phasors, frequency, and rate of change in DER</w:t>
      </w:r>
    </w:p>
    <w:p>
      <w:pPr>
        <w:spacing w:after="120"/>
        <w:ind w:left="360" w:hanging="180"/>
      </w:pPr>
      <w:r>
        <w:t xml:space="preserve">• </w:t>
      </w:r>
      <w:r>
        <w:t xml:space="preserve">rich distribution networks.</w:t>
      </w:r>
    </w:p>
    <w:p>
      <w:pPr>
        <w:spacing w:after="200"/>
      </w:pPr>
      <w:r>
        <w:t xml:space="preserve">**PQ (Power Quality)**
Describes the voltage, frequency, and waveform characteristics of electrical power. PQ monitoring is essential for diagnosing interconnection anomalies such as harmonics or sags.</w:t>
      </w:r>
    </w:p>
    <w:p>
      <w:pPr>
        <w:spacing w:after="200"/>
      </w:pPr>
      <w:r>
        <w:t xml:space="preserve">**Relay Coordination**
The strategic setting of protective relays to ensure proper fault detection and isolation without unnecessary DER disconnections. Verified per IEEE 1547.1.</w:t>
      </w:r>
    </w:p>
    <w:p>
      <w:pPr>
        <w:spacing w:after="200"/>
      </w:pPr>
      <w:r>
        <w:t xml:space="preserve">**Ride-Through Capability**
The ability of a DER system to remain connected to the grid during short-term voltage or frequency deviations, per IEEE 1547 dynamic performance requirements.</w:t>
      </w:r>
    </w:p>
    <w:p>
      <w:pPr>
        <w:spacing w:after="200"/>
      </w:pPr>
      <w:r>
        <w:t xml:space="preserve">**SCADA (Supervisory Control and Data Acquisition)**
A real-time control and monitoring platform used by utilities to manage DER status, alarms, and telemetry data.</w:t>
      </w:r>
    </w:p>
    <w:p>
      <w:pPr>
        <w:spacing w:after="120"/>
      </w:pPr>
      <w:r>
        <w:t xml:space="preserve">**Smart Inverter**</w:t>
      </w:r>
    </w:p>
    <w:p>
      <w:pPr>
        <w:spacing w:after="120"/>
      </w:pPr>
      <w:r>
        <w:t xml:space="preserve">An inverter with advanced grid- support functionalities such as Volt/Var control, frequency</w:t>
      </w:r>
    </w:p>
    <w:p>
      <w:pPr>
        <w:spacing w:after="120"/>
        <w:ind w:left="360" w:hanging="180"/>
      </w:pPr>
      <w:r>
        <w:t xml:space="preserve">• </w:t>
      </w:r>
      <w:r>
        <w:t xml:space="preserve">watt response, and ride- through. Required to comply with IEEE 1547</w:t>
      </w:r>
    </w:p>
    <w:p>
      <w:pPr>
        <w:spacing w:after="120"/>
        <w:ind w:left="360" w:hanging="180"/>
      </w:pPr>
      <w:r>
        <w:t xml:space="preserve">• </w:t>
      </w:r>
      <w:r>
        <w:t xml:space="preserve">2018.</w:t>
      </w:r>
    </w:p>
    <w:p>
      <w:pPr>
        <w:spacing w:after="200"/>
      </w:pPr>
      <w:r>
        <w:t xml:space="preserve">**UL 1741**
A safety standard for inverters and other DER interconnection equipment. Includes certification for compliance with IEEE 1547 functionality.</w:t>
      </w:r>
    </w:p>
    <w:p>
      <w:pPr>
        <w:spacing w:after="200"/>
      </w:pPr>
      <w:r>
        <w:t xml:space="preserve">**Volt/Var Control**
A function of smart inverters that regulates reactive power output based on voltage conditions. Critical for maintaining voltage stability in DER-heavy circuits.</w:t>
      </w:r>
    </w:p>
    <w:p>
      <w:pPr>
        <w:pStyle w:val="Heading3"/>
        <w:spacing w:before="300" w:after="150"/>
      </w:pPr>
      <w:r>
        <w:rPr>
          <w:b/>
          <w:bCs/>
          <w:sz w:val="24"/>
          <w:szCs w:val="24"/>
        </w:rPr>
        <w:t xml:space="preserve">41.2 Quick Reference: Acronyms &amp; Protocols</w:t>
      </w:r>
    </w:p>
    <w:p>
      <w:pPr>
        <w:spacing w:after="120"/>
        <w:ind w:left="360"/>
      </w:pPr>
      <w:r>
        <w:t xml:space="preserve">Acronym | Definition | Relevance</w:t>
      </w:r>
    </w:p>
    <w:p>
      <w:pPr>
        <w:spacing w:after="120"/>
        <w:ind w:left="360"/>
      </w:pPr>
      <w:r>
        <w:t xml:space="preserve">DER | Distributed Energy Resource | Central topic of course</w:t>
      </w:r>
    </w:p>
    <w:p>
      <w:pPr>
        <w:spacing w:after="120"/>
        <w:ind w:left="360"/>
      </w:pPr>
      <w:r>
        <w:t xml:space="preserve">IEEE | Institute of Electrical and Electronics Engineers | Standards body for interconnection guidelines</w:t>
      </w:r>
    </w:p>
    <w:p>
      <w:pPr>
        <w:spacing w:after="120"/>
        <w:ind w:left="360"/>
      </w:pPr>
      <w:r>
        <w:t xml:space="preserve">UL | Underwriters Laboratories | Safety certification for DER hardware</w:t>
      </w:r>
    </w:p>
    <w:p>
      <w:pPr>
        <w:spacing w:after="120"/>
        <w:ind w:left="360"/>
      </w:pPr>
      <w:r>
        <w:t xml:space="preserve">FERC | Federal Energy Regulatory Commission | Sets interconnection policy</w:t>
      </w:r>
    </w:p>
    <w:p>
      <w:pPr>
        <w:spacing w:after="120"/>
        <w:ind w:left="360"/>
      </w:pPr>
      <w:r>
        <w:t xml:space="preserve">NERC | North American Electric Reliability Corporation | Ensures grid reliability</w:t>
      </w:r>
    </w:p>
    <w:p>
      <w:pPr>
        <w:spacing w:after="120"/>
        <w:ind w:left="360"/>
      </w:pPr>
      <w:r>
        <w:t xml:space="preserve">DRMS | Distributed Resource Management System | Controls aggregated DERs</w:t>
      </w:r>
    </w:p>
    <w:p>
      <w:pPr>
        <w:spacing w:after="120"/>
        <w:ind w:left="360"/>
      </w:pPr>
      <w:r>
        <w:t xml:space="preserve">SCADA | Supervisory Control and Data Acquisition | Real-time grid monitoring</w:t>
      </w:r>
    </w:p>
    <w:p>
      <w:pPr>
        <w:spacing w:after="120"/>
        <w:ind w:left="360"/>
      </w:pPr>
      <w:r>
        <w:t xml:space="preserve">PMU | Phasor Measurement Unit | Captures fast voltage/frequency events</w:t>
      </w:r>
    </w:p>
    <w:p>
      <w:pPr>
        <w:spacing w:after="120"/>
        <w:ind w:left="360"/>
      </w:pPr>
      <w:r>
        <w:t xml:space="preserve">PQ | Power Quality | Indicator of interconnection health</w:t>
      </w:r>
    </w:p>
    <w:p>
      <w:pPr>
        <w:spacing w:after="120"/>
        <w:ind w:left="360"/>
      </w:pPr>
      <w:r>
        <w:t xml:space="preserve">DNP3 | Distributed Network Protocol | SCADA communication standard</w:t>
      </w:r>
    </w:p>
    <w:p>
      <w:pPr>
        <w:spacing w:after="120"/>
        <w:ind w:left="360"/>
      </w:pPr>
      <w:r>
        <w:t xml:space="preserve">IEEE 1547 | DER Interconnection Standard | Core technical reference</w:t>
      </w:r>
    </w:p>
    <w:p>
      <w:pPr>
        <w:spacing w:after="120"/>
        <w:ind w:left="360"/>
      </w:pPr>
      <w:r>
        <w:t xml:space="preserve">IEEE 1547.1 | Test Procedures | Defines commissioning steps</w:t>
      </w:r>
    </w:p>
    <w:p>
      <w:pPr>
        <w:spacing w:after="120"/>
        <w:ind w:left="360"/>
      </w:pPr>
      <w:r>
        <w:t xml:space="preserve">UL 1741 | DER Safety Standard | Required for inverter approval</w:t>
      </w:r>
    </w:p>
    <w:p>
      <w:pPr>
        <w:spacing w:after="120"/>
        <w:ind w:left="360"/>
      </w:pPr>
      <w:r>
        <w:t xml:space="preserve">Modbus | Communication Protocol | Used in field data collection</w:t>
      </w:r>
    </w:p>
    <w:p>
      <w:pPr>
        <w:spacing w:after="120"/>
        <w:ind w:left="360"/>
      </w:pPr>
      <w:r>
        <w:t xml:space="preserve">DLMS/COSEM | Device Language Message Specification | Used for smart metering</w:t>
      </w:r>
    </w:p>
    <w:p>
      <w:pPr>
        <w:spacing w:after="120"/>
        <w:ind w:left="360"/>
      </w:pPr>
      <w:r>
        <w:t xml:space="preserve">OpenDSS | Distribution Simulator | Used in digital twin modeling</w:t>
      </w:r>
    </w:p>
    <w:p>
      <w:pPr>
        <w:spacing w:after="120"/>
        <w:ind w:left="360"/>
      </w:pPr>
      <w:r>
        <w:t xml:space="preserve">GridLAB-D | Grid Simulation Software | Supports DER impact analysis</w:t>
      </w:r>
    </w:p>
    <w:p>
      <w:pPr>
        <w:pStyle w:val="Heading3"/>
        <w:spacing w:before="300" w:after="150"/>
      </w:pPr>
      <w:r>
        <w:rPr>
          <w:b/>
          <w:bCs/>
          <w:sz w:val="24"/>
          <w:szCs w:val="24"/>
        </w:rPr>
        <w:t xml:space="preserve">41.3 Quick Reference: Core Formulas &amp; Thresholds</w:t>
      </w:r>
    </w:p>
    <w:p>
      <w:pPr>
        <w:spacing w:after="120"/>
        <w:ind w:left="360"/>
      </w:pPr>
      <w:r>
        <w:t xml:space="preserve">Formula / Parameter | Description | Application</w:t>
      </w:r>
    </w:p>
    <w:p>
      <w:pPr>
        <w:spacing w:after="120"/>
        <w:ind w:left="360"/>
      </w:pPr>
      <w:r>
        <w:t xml:space="preserve">% Voltage Deviation = (V_measured - V_nominal) / V_nominal × 100 | Voltage deviation from nominal (e.g., 120V, 240V) | Used in PQ analysis and ride</w:t>
      </w:r>
    </w:p>
    <w:p>
      <w:pPr>
        <w:spacing w:after="120"/>
        <w:ind w:left="360"/>
      </w:pPr>
      <w:r>
        <w:t xml:space="preserve">- through evaluation</w:t>
      </w:r>
    </w:p>
    <w:p>
      <w:pPr>
        <w:spacing w:after="120"/>
        <w:ind w:left="360"/>
      </w:pPr>
      <w:r>
        <w:t xml:space="preserve">Frequency Deviation = | f_measured − f_nominal | Acceptable range: ±0.1 Hz for normal operation under IEEE 1547 | Used in commissioning step tests</w:t>
      </w:r>
    </w:p>
    <w:p>
      <w:pPr>
        <w:spacing w:after="120"/>
        <w:ind w:left="360"/>
      </w:pPr>
      <w:r>
        <w:t xml:space="preserve">Trip Time Thresholds | Voltage or frequency trip times (e.g., 2.0 sec under- voltage ride</w:t>
      </w:r>
    </w:p>
    <w:p>
      <w:pPr>
        <w:spacing w:after="120"/>
        <w:ind w:left="360"/>
      </w:pPr>
      <w:r>
        <w:t xml:space="preserve">- through) | Reference IEEE 1547.1 tables during field tests</w:t>
      </w:r>
    </w:p>
    <w:p>
      <w:pPr>
        <w:spacing w:after="120"/>
        <w:ind w:left="360"/>
      </w:pPr>
      <w:r>
        <w:t xml:space="preserve">Power Factor (PF) = Real Power / Apparent Power | Must be within utility-specified range (e.g., 0.95–1.0) | Used in inverter diagnostics</w:t>
      </w:r>
    </w:p>
    <w:p>
      <w:pPr>
        <w:spacing w:after="120"/>
        <w:ind w:left="360"/>
      </w:pPr>
      <w:r>
        <w:t xml:space="preserve">Reactive Power = V × I × sin(θ) | Key for Volt/Var control and VAR support | Applied in smart inverter configuration</w:t>
      </w:r>
    </w:p>
    <w:p>
      <w:pPr>
        <w:spacing w:after="120"/>
        <w:ind w:left="360"/>
      </w:pPr>
      <w:r>
        <w:t xml:space="preserve">Total Harmonic Distortion (THD) = √(ΣVn²)/V1 × 100% | THD &lt; 5% typically required by utilities | Used in waveform integrity validation</w:t>
      </w:r>
    </w:p>
    <w:p>
      <w:pPr>
        <w:pStyle w:val="Heading3"/>
        <w:spacing w:before="300" w:after="150"/>
      </w:pPr>
      <w:r>
        <w:rPr>
          <w:b/>
          <w:bCs/>
          <w:sz w:val="24"/>
          <w:szCs w:val="24"/>
        </w:rPr>
        <w:t xml:space="preserve">41.4 Cross-Reference: Devices &amp; Standards Mapping</w:t>
      </w:r>
    </w:p>
    <w:p>
      <w:pPr>
        <w:spacing w:after="120"/>
        <w:ind w:left="360"/>
      </w:pPr>
      <w:r>
        <w:t xml:space="preserve">Device | Standard Compliance | Commissioning Role</w:t>
      </w:r>
    </w:p>
    <w:p>
      <w:pPr>
        <w:spacing w:after="120"/>
        <w:ind w:left="360"/>
      </w:pPr>
      <w:r>
        <w:t xml:space="preserve">Smart Inverter | IEEE 1547, UL 1741 | Performs Volt/Var, ride- through, frequency</w:t>
      </w:r>
    </w:p>
    <w:p>
      <w:pPr>
        <w:spacing w:after="120"/>
        <w:ind w:left="360"/>
      </w:pPr>
      <w:r>
        <w:t xml:space="preserve">- watt functions</w:t>
      </w:r>
    </w:p>
    <w:p>
      <w:pPr>
        <w:spacing w:after="120"/>
        <w:ind w:left="360"/>
      </w:pPr>
      <w:r>
        <w:t xml:space="preserve">Protective Relay | IEEE C37.90, IEEE 1547.1 | Manages trip coordination and anti-islanding</w:t>
      </w:r>
    </w:p>
    <w:p>
      <w:pPr>
        <w:spacing w:after="120"/>
        <w:ind w:left="360"/>
      </w:pPr>
      <w:r>
        <w:t xml:space="preserve">PQ Meter | IEEE 1159, NERC PRC-002 | Captures waveform quality and transients</w:t>
      </w:r>
    </w:p>
    <w:p>
      <w:pPr>
        <w:spacing w:after="120"/>
        <w:ind w:left="360"/>
      </w:pPr>
      <w:r>
        <w:t xml:space="preserve">PMU | IEEE C37.118 | Used for dynamic event analysis</w:t>
      </w:r>
    </w:p>
    <w:p>
      <w:pPr>
        <w:spacing w:after="120"/>
        <w:ind w:left="360"/>
      </w:pPr>
      <w:r>
        <w:t xml:space="preserve">Energy Meter | ANSI C12.20, DLMS/COSEM | Captures revenue-grade data for DER output</w:t>
      </w:r>
    </w:p>
    <w:p>
      <w:pPr>
        <w:spacing w:after="120"/>
        <w:ind w:left="360"/>
      </w:pPr>
      <w:r>
        <w:t xml:space="preserve">Communication Gateway | IEEE 2030.5, Modbus, DNP3 | Interfaces DER to DRMS, SCADA</w:t>
      </w:r>
    </w:p>
    <w:p>
      <w:pPr>
        <w:pStyle w:val="Heading3"/>
        <w:spacing w:before="300" w:after="150"/>
      </w:pPr>
      <w:r>
        <w:rPr>
          <w:b/>
          <w:bCs/>
          <w:sz w:val="24"/>
          <w:szCs w:val="24"/>
        </w:rPr>
        <w:t xml:space="preserve">41.5 Deployment &amp; Field Use Recommendations</w:t>
      </w:r>
    </w:p>
    <w:p>
      <w:pPr>
        <w:spacing w:after="120"/>
        <w:ind w:left="360" w:hanging="180"/>
      </w:pPr>
      <w:r>
        <w:t xml:space="preserve">• </w:t>
      </w:r>
      <w:r>
        <w:t xml:space="preserve">Use this glossary in conjunction with the Brainy 24/7 Virtual Mentor to access real</w:t>
      </w:r>
    </w:p>
    <w:p>
      <w:pPr>
        <w:spacing w:after="120"/>
        <w:ind w:left="360" w:hanging="180"/>
      </w:pPr>
      <w:r>
        <w:t xml:space="preserve">• </w:t>
      </w:r>
      <w:r>
        <w:t xml:space="preserve">time definitions, protocol checks, and formula lookups in XR mode.</w:t>
      </w:r>
    </w:p>
    <w:p>
      <w:pPr>
        <w:spacing w:after="120"/>
        <w:ind w:left="360" w:hanging="180"/>
      </w:pPr>
      <w:r>
        <w:t xml:space="preserve">• </w:t>
      </w:r>
      <w:r>
        <w:t xml:space="preserve">All key parameters are integrated into the EON Integrity Suite™ for audit trails and compliance documentation.</w:t>
      </w:r>
    </w:p>
    <w:p>
      <w:pPr>
        <w:spacing w:after="120"/>
        <w:ind w:left="360" w:hanging="180"/>
      </w:pPr>
      <w:r>
        <w:t xml:space="preserve">• </w:t>
      </w:r>
      <w:r>
        <w:t xml:space="preserve">Convert</w:t>
      </w:r>
    </w:p>
    <w:p>
      <w:pPr>
        <w:spacing w:after="120"/>
        <w:ind w:left="360" w:hanging="180"/>
      </w:pPr>
      <w:r>
        <w:t xml:space="preserve">• </w:t>
      </w:r>
      <w:r>
        <w:t xml:space="preserve">to-XR functionality is available for all formulae and device mappings—allowing holographic overlays during commissioning or troubleshooting tasks.</w:t>
      </w:r>
    </w:p>
    <w:p>
      <w:pPr>
        <w:spacing w:after="120"/>
      </w:pPr>
      <w:r>
        <w:t xml:space="preserve">This Glossary &amp; Quick Reference chapter is a vital resource for practitioners tasked with maintaining grid integrity through accurate, standards- based DER commissioning. When combined with the XCXR (XR</w:t>
      </w:r>
    </w:p>
    <w:p>
      <w:pPr>
        <w:spacing w:after="120"/>
        <w:ind w:left="360" w:hanging="180"/>
      </w:pPr>
      <w:r>
        <w:t xml:space="preserve">• </w:t>
      </w:r>
      <w:r>
        <w:t xml:space="preserve">Contextual Cross Reference) feature in the EON Integrity Suite™, this toolkit enables real-time diagnostics, standards review, and test validation in the field or lab.</w:t>
      </w:r>
    </w:p>
    <w:p>
      <w:pPr>
        <w:pStyle w:val="Heading3"/>
        <w:spacing w:before="300" w:after="150"/>
      </w:pPr>
      <w:r>
        <w:rPr>
          <w:b/>
          <w:bCs/>
          <w:sz w:val="24"/>
          <w:szCs w:val="24"/>
        </w:rPr>
        <w:t xml:space="preserve">41.6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41.9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**Segment:** Energy
**Group:** Group C — Regulatory &amp; Certification</w:t>
      </w:r>
    </w:p>
    <w:p>
      <w:pPr>
        <w:spacing w:after="120"/>
      </w:pPr>
      <w:r>
        <w:t xml:space="preserve">This chapter provides a structured overview of the available career pathways, certification ladders, and professional development trajectories associated with IEEE/Utility Interconnection for Distributed Resources. Recognizing the increasing complexity and regulatory oversight of distributed energy resource (DER) interconnection, this chapter maps out how learners can progress from entry- level competencies to advanced regulatory compliance roles within the utility and energy sectors. Leveraging the EON Integrity Suite™ and Brainy 24/7 Virtual Mentor, this chapter aligns technical milestones with sector</w:t>
      </w:r>
    </w:p>
    <w:p>
      <w:pPr>
        <w:spacing w:after="120"/>
        <w:ind w:left="360" w:hanging="180"/>
      </w:pPr>
      <w:r>
        <w:t xml:space="preserve">• </w:t>
      </w:r>
      <w:r>
        <w:t xml:space="preserve">recognized qualifications to ensure learners achieve measurable, portable, and stackable credentials.</w:t>
      </w:r>
    </w:p>
    <w:p>
      <w:pPr>
        <w:pStyle w:val="Heading3"/>
        <w:spacing w:before="300" w:after="150"/>
      </w:pPr>
      <w:r>
        <w:rPr>
          <w:b/>
          <w:bCs/>
          <w:sz w:val="24"/>
          <w:szCs w:val="24"/>
        </w:rPr>
        <w:t xml:space="preserve">42.1 Energy Sector Credentialing Framework</w:t>
      </w:r>
    </w:p>
    <w:p>
      <w:pPr>
        <w:spacing w:after="200"/>
      </w:pPr>
      <w:r>
        <w:t xml:space="preserve">The utility interconnection domain intersects with multiple regulatory, engineering, and commissioning bodies. To ensure professional alignment, this course adheres to an integrated credentialing framework that reflects:</w:t>
      </w:r>
    </w:p>
    <w:p>
      <w:pPr>
        <w:spacing w:after="120"/>
        <w:ind w:left="360" w:hanging="180"/>
      </w:pPr>
      <w:r>
        <w:t xml:space="preserve">• </w:t>
      </w:r>
      <w:r>
        <w:t xml:space="preserve">IEEE Interconnection Standards (primarily 1547, 1547.1, 2030.5)</w:t>
      </w:r>
    </w:p>
    <w:p>
      <w:pPr>
        <w:spacing w:after="120"/>
        <w:ind w:left="360" w:hanging="180"/>
      </w:pPr>
      <w:r>
        <w:t xml:space="preserve">• </w:t>
      </w:r>
      <w:r>
        <w:t xml:space="preserve">UL and NRTL</w:t>
      </w:r>
    </w:p>
    <w:p>
      <w:pPr>
        <w:spacing w:after="120"/>
        <w:ind w:left="360" w:hanging="180"/>
      </w:pPr>
      <w:r>
        <w:t xml:space="preserve">• </w:t>
      </w:r>
      <w:r>
        <w:t xml:space="preserve">recognized technician-level certifications (e.g., UL 1741 SA compliance testing)</w:t>
      </w:r>
    </w:p>
    <w:p>
      <w:pPr>
        <w:spacing w:after="120"/>
        <w:ind w:left="360" w:hanging="180"/>
      </w:pPr>
      <w:r>
        <w:t xml:space="preserve">• </w:t>
      </w:r>
      <w:r>
        <w:t xml:space="preserve">NERC and FERC regulatory knowledge requirements</w:t>
      </w:r>
    </w:p>
    <w:p>
      <w:pPr>
        <w:spacing w:after="120"/>
        <w:ind w:left="360" w:hanging="180"/>
      </w:pPr>
      <w:r>
        <w:t xml:space="preserve">• </w:t>
      </w:r>
      <w:r>
        <w:t xml:space="preserve">Utility and municipality</w:t>
      </w:r>
    </w:p>
    <w:p>
      <w:pPr>
        <w:spacing w:after="120"/>
        <w:ind w:left="360" w:hanging="180"/>
      </w:pPr>
      <w:r>
        <w:t xml:space="preserve">• </w:t>
      </w:r>
      <w:r>
        <w:t xml:space="preserve">specific commissioning protocols</w:t>
      </w:r>
    </w:p>
    <w:p>
      <w:pPr>
        <w:spacing w:after="200"/>
      </w:pPr>
      <w:r>
        <w:t xml:space="preserve">Learners who complete this course demonstrate readiness in hard-skill categories including DER system diagnostics, compliance documentation, commissioning protocol execution, and IEEE fault analysis.</w:t>
      </w:r>
    </w:p>
    <w:p>
      <w:pPr>
        <w:spacing w:after="200"/>
      </w:pPr>
      <w:r>
        <w:t xml:space="preserve">Credential progression starts with foundational certification in IEEE-compliant interconnection and extends to advanced roles such as Utility Interconnection Compliance Specialist, DER Systems Auditor, and Smart Grid Commissioning Engineer.</w:t>
      </w:r>
    </w:p>
    <w:p>
      <w:pPr>
        <w:spacing w:after="200"/>
      </w:pPr>
      <w:r>
        <w:t xml:space="preserve">EON’s XR-integrated credentialing ensures that learners can practice and verify skills in immersive environments, with verifiable milestones tracked via the EON Integrity Suite™.</w:t>
      </w:r>
    </w:p>
    <w:p>
      <w:pPr>
        <w:pStyle w:val="Heading3"/>
        <w:spacing w:before="300" w:after="150"/>
      </w:pPr>
      <w:r>
        <w:rPr>
          <w:b/>
          <w:bCs/>
          <w:sz w:val="24"/>
          <w:szCs w:val="24"/>
        </w:rPr>
        <w:t xml:space="preserve">42.2 Certification Pathways by Role</w:t>
      </w:r>
    </w:p>
    <w:p>
      <w:pPr>
        <w:spacing w:after="200"/>
      </w:pPr>
      <w:r>
        <w:t xml:space="preserve">To support professional growth and workforce alignment, the following pathway map illustrates how technical competencies achieved in this course align with job roles across utilities, OEMs, EPCs, and regulatory bodies:</w:t>
      </w:r>
    </w:p>
    <w:p>
      <w:pPr>
        <w:spacing w:after="120"/>
      </w:pPr>
      <w:r>
        <w:t xml:space="preserve">**1. Entry-Level Roles:**</w:t>
      </w:r>
    </w:p>
    <w:p>
      <w:pPr>
        <w:spacing w:after="120"/>
        <w:ind w:left="360" w:hanging="180"/>
      </w:pPr>
      <w:r>
        <w:t xml:space="preserve">• </w:t>
      </w:r>
      <w:r>
        <w:t xml:space="preserve">*DER Field Installer / Junior Commissioning Tech*</w:t>
      </w:r>
    </w:p>
    <w:p>
      <w:pPr>
        <w:spacing w:after="120"/>
      </w:pPr>
      <w:r>
        <w:t xml:space="preserve">→ Credential: EON Level 1 – Grid Safety &amp; Sync</w:t>
      </w:r>
    </w:p>
    <w:p>
      <w:pPr>
        <w:spacing w:after="120"/>
      </w:pPr>
      <w:r>
        <w:t xml:space="preserve">→ Skills: Basic relay verification, voltage/frequency checks, utility coordination protocols</w:t>
      </w:r>
    </w:p>
    <w:p>
      <w:pPr>
        <w:spacing w:after="120"/>
        <w:ind w:left="360" w:hanging="180"/>
      </w:pPr>
      <w:r>
        <w:t xml:space="preserve">• </w:t>
      </w:r>
      <w:r>
        <w:t xml:space="preserve">*System Assembly &amp; Wiring Specialist*</w:t>
      </w:r>
    </w:p>
    <w:p>
      <w:pPr>
        <w:spacing w:after="120"/>
      </w:pPr>
      <w:r>
        <w:t xml:space="preserve">→ Credential: EON Level 1.5 – Interconnection Hardware Configuration</w:t>
      </w:r>
    </w:p>
    <w:p>
      <w:pPr>
        <w:spacing w:after="120"/>
      </w:pPr>
      <w:r>
        <w:t xml:space="preserve">→ Skills: Inverter connection, grounding practices, SCADA tap prep</w:t>
      </w:r>
    </w:p>
    <w:p>
      <w:pPr>
        <w:spacing w:after="120"/>
      </w:pPr>
      <w:r>
        <w:t xml:space="preserve">**2. Mid-Level Technical Roles:**</w:t>
      </w:r>
    </w:p>
    <w:p>
      <w:pPr>
        <w:spacing w:after="120"/>
        <w:ind w:left="360" w:hanging="180"/>
      </w:pPr>
      <w:r>
        <w:t xml:space="preserve">• </w:t>
      </w:r>
      <w:r>
        <w:t xml:space="preserve">*DER Commissioning Technician*</w:t>
      </w:r>
    </w:p>
    <w:p>
      <w:pPr>
        <w:spacing w:after="120"/>
      </w:pPr>
      <w:r>
        <w:t xml:space="preserve">→ Credential: EON Level 2 – IEEE 1547 Commissioning Certified</w:t>
      </w:r>
    </w:p>
    <w:p>
      <w:pPr>
        <w:spacing w:after="120"/>
      </w:pPr>
      <w:r>
        <w:t xml:space="preserve">→ Skills: Anti- islanding testing, PQ waveform capture, inverter trip</w:t>
      </w:r>
    </w:p>
    <w:p>
      <w:pPr>
        <w:spacing w:after="120"/>
        <w:ind w:left="360" w:hanging="180"/>
      </w:pPr>
      <w:r>
        <w:t xml:space="preserve">• </w:t>
      </w:r>
      <w:r>
        <w:t xml:space="preserve">time verification</w:t>
      </w:r>
    </w:p>
    <w:p>
      <w:pPr>
        <w:spacing w:after="120"/>
        <w:ind w:left="360" w:hanging="180"/>
      </w:pPr>
      <w:r>
        <w:t xml:space="preserve">• </w:t>
      </w:r>
      <w:r>
        <w:t xml:space="preserve">*Utility DER Compliance Officer*</w:t>
      </w:r>
    </w:p>
    <w:p>
      <w:pPr>
        <w:spacing w:after="120"/>
      </w:pPr>
      <w:r>
        <w:t xml:space="preserve">→ Credential: EON Level 2.5 – Utility Compliance Operations</w:t>
      </w:r>
    </w:p>
    <w:p>
      <w:pPr>
        <w:spacing w:after="120"/>
      </w:pPr>
      <w:r>
        <w:t xml:space="preserve">→ Skills: Fault event analysis, documentation of commissioning reports, IEEE 1547.1 test execution</w:t>
      </w:r>
    </w:p>
    <w:p>
      <w:pPr>
        <w:spacing w:after="120"/>
      </w:pPr>
      <w:r>
        <w:t xml:space="preserve">**3. Advanced Specialist &amp; Engineering Roles:**</w:t>
      </w:r>
    </w:p>
    <w:p>
      <w:pPr>
        <w:spacing w:after="120"/>
        <w:ind w:left="360" w:hanging="180"/>
      </w:pPr>
      <w:r>
        <w:t xml:space="preserve">• </w:t>
      </w:r>
      <w:r>
        <w:t xml:space="preserve">*Smart Inverter Application Engineer*</w:t>
      </w:r>
    </w:p>
    <w:p>
      <w:pPr>
        <w:spacing w:after="120"/>
      </w:pPr>
      <w:r>
        <w:t xml:space="preserve">→ Credential: EON Level 3 – IEEE Smart Profiles &amp; DRMS Integration</w:t>
      </w:r>
    </w:p>
    <w:p>
      <w:pPr>
        <w:spacing w:after="120"/>
      </w:pPr>
      <w:r>
        <w:t xml:space="preserve">→ Skills: IEEE 2030.5 configuration, dynamic var response tuning, inverter firmware compliance</w:t>
      </w:r>
    </w:p>
    <w:p>
      <w:pPr>
        <w:spacing w:after="120"/>
        <w:ind w:left="360" w:hanging="180"/>
      </w:pPr>
      <w:r>
        <w:t xml:space="preserve">• </w:t>
      </w:r>
      <w:r>
        <w:t xml:space="preserve">*Interconnection Risk Auditor / DER Systems Auditor*</w:t>
      </w:r>
    </w:p>
    <w:p>
      <w:pPr>
        <w:spacing w:after="120"/>
      </w:pPr>
      <w:r>
        <w:t xml:space="preserve">→ Credential: EON Level 3.5 – Grid Regulatory Risk &amp; Fault Forecasting</w:t>
      </w:r>
    </w:p>
    <w:p>
      <w:pPr>
        <w:spacing w:after="120"/>
      </w:pPr>
      <w:r>
        <w:t xml:space="preserve">→ Skills: Predictive analytics, pattern recognition, DER-fault simulation with digital twins</w:t>
      </w:r>
    </w:p>
    <w:p>
      <w:pPr>
        <w:spacing w:after="120"/>
        <w:ind w:left="360" w:hanging="180"/>
      </w:pPr>
      <w:r>
        <w:t xml:space="preserve">• </w:t>
      </w:r>
      <w:r>
        <w:t xml:space="preserve">*Utility Interconnection Compliance Specialist (UIC Specialist)*</w:t>
      </w:r>
    </w:p>
    <w:p>
      <w:pPr>
        <w:spacing w:after="120"/>
      </w:pPr>
      <w:r>
        <w:t xml:space="preserve">→ Credential: EON Level 4 – Certified Utility Interconnection Authority</w:t>
      </w:r>
    </w:p>
    <w:p>
      <w:pPr>
        <w:spacing w:after="120"/>
      </w:pPr>
      <w:r>
        <w:t xml:space="preserve">→ Skills: Full- stack interconnection commissioning, investigation of systemic failures, post</w:t>
      </w:r>
    </w:p>
    <w:p>
      <w:pPr>
        <w:spacing w:after="120"/>
        <w:ind w:left="360" w:hanging="180"/>
      </w:pPr>
      <w:r>
        <w:t xml:space="preserve">• </w:t>
      </w:r>
      <w:r>
        <w:t xml:space="preserve">event compliance arbitration</w:t>
      </w:r>
    </w:p>
    <w:p>
      <w:pPr>
        <w:spacing w:after="200"/>
      </w:pPr>
      <w:r>
        <w:t xml:space="preserve">Each certification leverages XR labs, case studies, and assessments embedded throughout Parts IV–VI of this course. Brainy 24/7 Virtual Mentor monitors learner progression and recommends readiness for each level through performance analytics and milestone achievements recorded in the EON Integrity Suite™.</w:t>
      </w:r>
    </w:p>
    <w:p>
      <w:pPr>
        <w:pStyle w:val="Heading3"/>
        <w:spacing w:before="300" w:after="150"/>
      </w:pPr>
      <w:r>
        <w:rPr>
          <w:b/>
          <w:bCs/>
          <w:sz w:val="24"/>
          <w:szCs w:val="24"/>
        </w:rPr>
        <w:t xml:space="preserve">42.3 Institutional &amp; Regulatory Alignment</w:t>
      </w:r>
    </w:p>
    <w:p>
      <w:pPr>
        <w:spacing w:after="200"/>
      </w:pPr>
      <w:r>
        <w:t xml:space="preserve">This course is aligned with nationally and internationally recognized frameworks to ensure learning outcomes meet both academic and industry standards. These include:</w:t>
      </w:r>
    </w:p>
    <w:p>
      <w:pPr>
        <w:spacing w:after="120"/>
        <w:ind w:left="360" w:hanging="180"/>
      </w:pPr>
      <w:r>
        <w:t xml:space="preserve">• </w:t>
      </w:r>
      <w:r>
        <w:t xml:space="preserve">**ISCED 2011**: Level 4–6 mapping for vocational and technician training</w:t>
      </w:r>
    </w:p>
    <w:p>
      <w:pPr>
        <w:spacing w:after="120"/>
        <w:ind w:left="360" w:hanging="180"/>
      </w:pPr>
      <w:r>
        <w:t xml:space="preserve">• </w:t>
      </w:r>
      <w:r>
        <w:t xml:space="preserve">**EQF**: Levels 4, 5, and 6 aligned for professional qualification and mobility</w:t>
      </w:r>
    </w:p>
    <w:p>
      <w:pPr>
        <w:spacing w:after="120"/>
        <w:ind w:left="360" w:hanging="180"/>
      </w:pPr>
      <w:r>
        <w:t xml:space="preserve">• </w:t>
      </w:r>
      <w:r>
        <w:t xml:space="preserve">**U.S. Department of Energy (DOE)**: Skills for Energy Workforce Development</w:t>
      </w:r>
    </w:p>
    <w:p>
      <w:pPr>
        <w:spacing w:after="120"/>
        <w:ind w:left="360" w:hanging="180"/>
      </w:pPr>
      <w:r>
        <w:t xml:space="preserve">• </w:t>
      </w:r>
      <w:r>
        <w:t xml:space="preserve">**IEEE Continuing Education Program (CEP)**: Points eligible for CEU conversion</w:t>
      </w:r>
    </w:p>
    <w:p>
      <w:pPr>
        <w:spacing w:after="120"/>
        <w:ind w:left="360" w:hanging="180"/>
      </w:pPr>
      <w:r>
        <w:t xml:space="preserve">• </w:t>
      </w:r>
      <w:r>
        <w:t xml:space="preserve">**Utility Credentialing**: Alignment with utility apprenticeship ladders and interconnection technician roles</w:t>
      </w:r>
    </w:p>
    <w:p>
      <w:pPr>
        <w:spacing w:after="200"/>
      </w:pPr>
      <w:r>
        <w:t xml:space="preserve">The EON Integrity Suite™ generates verifiable learning passports, with blockchain-secure digital certificates that are portable across employers, jurisdictions, and educational institutions.</w:t>
      </w:r>
    </w:p>
    <w:p>
      <w:pPr>
        <w:pStyle w:val="Heading3"/>
        <w:spacing w:before="300" w:after="150"/>
      </w:pPr>
      <w:r>
        <w:rPr>
          <w:b/>
          <w:bCs/>
          <w:sz w:val="24"/>
          <w:szCs w:val="24"/>
        </w:rPr>
        <w:t xml:space="preserve">42.4 XR Milestone Tracking &amp; Convert- to</w:t>
      </w:r>
    </w:p>
    <w:p>
      <w:pPr>
        <w:spacing w:after="120"/>
        <w:ind w:left="360" w:hanging="180"/>
      </w:pPr>
      <w:r>
        <w:t xml:space="preserve">• </w:t>
      </w:r>
      <w:r>
        <w:t xml:space="preserve">XR Certification</w:t>
      </w:r>
    </w:p>
    <w:p>
      <w:pPr>
        <w:spacing w:after="120"/>
      </w:pPr>
      <w:r>
        <w:t xml:space="preserve">The Convert- to</w:t>
      </w:r>
    </w:p>
    <w:p>
      <w:pPr>
        <w:spacing w:after="120"/>
        <w:ind w:left="360" w:hanging="180"/>
      </w:pPr>
      <w:r>
        <w:t xml:space="preserve">• </w:t>
      </w:r>
      <w:r>
        <w:t xml:space="preserve">XR functionality within this program allows certified learners to demonstrate procedural knowledge through immersive simulations. Each certification level includes a corresponding XR performance milestone. For example:</w:t>
      </w:r>
    </w:p>
    <w:p>
      <w:pPr>
        <w:spacing w:after="120"/>
        <w:ind w:left="360" w:hanging="180"/>
      </w:pPr>
      <w:r>
        <w:t xml:space="preserve">• </w:t>
      </w:r>
      <w:r>
        <w:t xml:space="preserve">Level 2 Certification includes XR Lab 4–6 proficiency</w:t>
      </w:r>
    </w:p>
    <w:p>
      <w:pPr>
        <w:spacing w:after="120"/>
        <w:ind w:left="360" w:hanging="180"/>
      </w:pPr>
      <w:r>
        <w:t xml:space="preserve">• </w:t>
      </w:r>
      <w:r>
        <w:t xml:space="preserve">Level 3 Certification includes successful execution of Capstone Project in XR</w:t>
      </w:r>
    </w:p>
    <w:p>
      <w:pPr>
        <w:spacing w:after="120"/>
        <w:ind w:left="360" w:hanging="180"/>
      </w:pPr>
      <w:r>
        <w:t xml:space="preserve">• </w:t>
      </w:r>
      <w:r>
        <w:t xml:space="preserve">Level 4 Certification includes a simulated fault audit with Smart Inverter reconfiguration</w:t>
      </w:r>
    </w:p>
    <w:p>
      <w:pPr>
        <w:spacing w:after="200"/>
      </w:pPr>
      <w:r>
        <w:t xml:space="preserve">Brainy 24/7 Virtual Mentor serves as a digital proctor and evaluator in these XR environments, guiding learners through procedural steps, issuing real-time feedback, and validating compliance with IEEE protocols.</w:t>
      </w:r>
    </w:p>
    <w:p>
      <w:pPr>
        <w:spacing w:after="200"/>
      </w:pPr>
      <w:r>
        <w:t xml:space="preserve">Employers can access milestone reports and XR competency dashboards via the EON Employer Portal, ensuring that certifications translate into verified workplace performance.</w:t>
      </w:r>
    </w:p>
    <w:p>
      <w:pPr>
        <w:pStyle w:val="Heading3"/>
        <w:spacing w:before="300" w:after="150"/>
      </w:pPr>
      <w:r>
        <w:rPr>
          <w:b/>
          <w:bCs/>
          <w:sz w:val="24"/>
          <w:szCs w:val="24"/>
        </w:rPr>
        <w:t xml:space="preserve">42.5 The following schematic illustrates a typical career advancement track enabled by this course</w:t>
      </w:r>
    </w:p>
    <w:p>
      <w:pPr>
        <w:spacing w:after="200"/>
      </w:pPr>
      <w:r>
        <w:t xml:space="preserve">**→ Entry-Level Technician → Commissioning Tech → Compliance Auditor → Smart Grid Engineer → Utility Interconnection Specialist**</w:t>
      </w:r>
    </w:p>
    <w:p>
      <w:pPr>
        <w:pStyle w:val="Heading3"/>
        <w:spacing w:before="300" w:after="150"/>
      </w:pPr>
      <w:r>
        <w:rPr>
          <w:b/>
          <w:bCs/>
          <w:sz w:val="24"/>
          <w:szCs w:val="24"/>
        </w:rPr>
        <w:t xml:space="preserve">42.6 Each step is supported by</w:t>
      </w:r>
    </w:p>
    <w:p>
      <w:pPr>
        <w:spacing w:after="120"/>
        <w:ind w:left="360" w:hanging="180"/>
      </w:pPr>
      <w:r>
        <w:t xml:space="preserve">• </w:t>
      </w:r>
      <w:r>
        <w:t xml:space="preserve">Stackable micro</w:t>
      </w:r>
    </w:p>
    <w:p>
      <w:pPr>
        <w:spacing w:after="120"/>
        <w:ind w:left="360" w:hanging="180"/>
      </w:pPr>
      <w:r>
        <w:t xml:space="preserve">• </w:t>
      </w:r>
      <w:r>
        <w:t xml:space="preserve">credentials</w:t>
      </w:r>
    </w:p>
    <w:p>
      <w:pPr>
        <w:spacing w:after="120"/>
        <w:ind w:left="360" w:hanging="180"/>
      </w:pPr>
      <w:r>
        <w:t xml:space="preserve">• </w:t>
      </w:r>
      <w:r>
        <w:t xml:space="preserve">XR performance validation</w:t>
      </w:r>
    </w:p>
    <w:p>
      <w:pPr>
        <w:spacing w:after="120"/>
        <w:ind w:left="360" w:hanging="180"/>
      </w:pPr>
      <w:r>
        <w:t xml:space="preserve">• </w:t>
      </w:r>
      <w:r>
        <w:t xml:space="preserve">Regulatory</w:t>
      </w:r>
    </w:p>
    <w:p>
      <w:pPr>
        <w:spacing w:after="120"/>
        <w:ind w:left="360" w:hanging="180"/>
      </w:pPr>
      <w:r>
        <w:t xml:space="preserve">• </w:t>
      </w:r>
      <w:r>
        <w:t xml:space="preserve">aligned assessments</w:t>
      </w:r>
    </w:p>
    <w:p>
      <w:pPr>
        <w:spacing w:after="120"/>
        <w:ind w:left="360" w:hanging="180"/>
      </w:pPr>
      <w:r>
        <w:t xml:space="preserve">• </w:t>
      </w:r>
      <w:r>
        <w:t xml:space="preserve">Industry mentorship via Brainy AI</w:t>
      </w:r>
    </w:p>
    <w:p>
      <w:pPr>
        <w:spacing w:after="200"/>
      </w:pPr>
      <w:r>
        <w:t xml:space="preserve">This pathway ensures that learners not only meet current grid interconnection needs but are also prepared for evolving challenges such as grid modernization, DER aggregation, and digital twin-based predictive compliance.</w:t>
      </w:r>
    </w:p>
    <w:p>
      <w:pPr>
        <w:pStyle w:val="Heading3"/>
        <w:spacing w:before="300" w:after="150"/>
      </w:pPr>
      <w:r>
        <w:rPr>
          <w:b/>
          <w:bCs/>
          <w:sz w:val="24"/>
          <w:szCs w:val="24"/>
        </w:rPr>
        <w:t xml:space="preserve">42.7 Successful completion of this course and associated certifications opens pathways to</w:t>
      </w:r>
    </w:p>
    <w:p>
      <w:pPr>
        <w:spacing w:after="120"/>
        <w:ind w:left="360" w:hanging="180"/>
      </w:pPr>
      <w:r>
        <w:t xml:space="preserve">• </w:t>
      </w:r>
      <w:r>
        <w:t xml:space="preserve">Advanced IEEE certification tracks (e.g., IEEE Smart Grid CEUs)</w:t>
      </w:r>
    </w:p>
    <w:p>
      <w:pPr>
        <w:spacing w:after="120"/>
        <w:ind w:left="360" w:hanging="180"/>
      </w:pPr>
      <w:r>
        <w:t xml:space="preserve">• </w:t>
      </w:r>
      <w:r>
        <w:t xml:space="preserve">Utility Specialist Tracks (via partnerships with utilities and energy councils)</w:t>
      </w:r>
    </w:p>
    <w:p>
      <w:pPr>
        <w:spacing w:after="120"/>
        <w:ind w:left="360" w:hanging="180"/>
      </w:pPr>
      <w:r>
        <w:t xml:space="preserve">• </w:t>
      </w:r>
      <w:r>
        <w:t xml:space="preserve">Graduate</w:t>
      </w:r>
    </w:p>
    <w:p>
      <w:pPr>
        <w:spacing w:after="120"/>
        <w:ind w:left="360" w:hanging="180"/>
      </w:pPr>
      <w:r>
        <w:t xml:space="preserve">• </w:t>
      </w:r>
      <w:r>
        <w:t xml:space="preserve">level DER Systems Design programs (subject to articulation agreements)</w:t>
      </w:r>
    </w:p>
    <w:p>
      <w:pPr>
        <w:pStyle w:val="Heading3"/>
        <w:spacing w:before="300" w:after="150"/>
      </w:pPr>
      <w:r>
        <w:rPr>
          <w:b/>
          <w:bCs/>
          <w:sz w:val="24"/>
          <w:szCs w:val="24"/>
        </w:rPr>
        <w:t xml:space="preserve">42.8 - Specialized digital credentialing in areas such as</w:t>
      </w:r>
    </w:p>
    <w:p>
      <w:pPr>
        <w:spacing w:after="120"/>
        <w:ind w:left="360" w:hanging="180"/>
      </w:pPr>
      <w:r>
        <w:t xml:space="preserve">• </w:t>
      </w:r>
      <w:r>
        <w:t xml:space="preserve">Cybersecurity for Grid Interconnection</w:t>
      </w:r>
    </w:p>
    <w:p>
      <w:pPr>
        <w:spacing w:after="120"/>
        <w:ind w:left="360" w:hanging="180"/>
      </w:pPr>
      <w:r>
        <w:t xml:space="preserve">• </w:t>
      </w:r>
      <w:r>
        <w:t xml:space="preserve">DER Aggregator Compliance</w:t>
      </w:r>
    </w:p>
    <w:p>
      <w:pPr>
        <w:spacing w:after="120"/>
        <w:ind w:left="360" w:hanging="180"/>
      </w:pPr>
      <w:r>
        <w:t xml:space="preserve">• </w:t>
      </w:r>
      <w:r>
        <w:t xml:space="preserve">AI</w:t>
      </w:r>
    </w:p>
    <w:p>
      <w:pPr>
        <w:spacing w:after="120"/>
        <w:ind w:left="360" w:hanging="180"/>
      </w:pPr>
      <w:r>
        <w:t xml:space="preserve">• </w:t>
      </w:r>
      <w:r>
        <w:t xml:space="preserve">based Fault Recognition in Utility Environments</w:t>
      </w:r>
    </w:p>
    <w:p>
      <w:pPr>
        <w:spacing w:after="200"/>
      </w:pPr>
      <w:r>
        <w:t xml:space="preserve">Certification holders are also eligible for invitations to EON Live Compliance Labs™, where they can demonstrate skills before panels of utility engineers, regulators, and IEEE reviewers.</w:t>
      </w:r>
    </w:p>
    <w:p>
      <w:pPr>
        <w:spacing w:after="120"/>
      </w:pPr>
      <w:r>
        <w:t xml:space="preserve">In summary, Chapter 42 establishes a clear, structured pathway for learners to transition from foundational technical training to sector- recognized certification and advanced professional roles in the utility interconnection ecosystem. With the integration of Brainy 24/7 Virtual Mentor guidance, EON Integrity Suite™ credentialing, and immersive XR</w:t>
      </w:r>
    </w:p>
    <w:p>
      <w:pPr>
        <w:spacing w:after="120"/>
        <w:ind w:left="360" w:hanging="180"/>
      </w:pPr>
      <w:r>
        <w:t xml:space="preserve">• </w:t>
      </w:r>
      <w:r>
        <w:t xml:space="preserve">based assessments, learners gain not only the knowledge but also the verified competency to lead in the regulated, high-stakes world of distributed energy resource integration.</w:t>
      </w:r>
    </w:p>
    <w:p>
      <w:pPr>
        <w:pStyle w:val="Heading3"/>
        <w:spacing w:before="300" w:after="150"/>
      </w:pPr>
      <w:r>
        <w:rPr>
          <w:b/>
          <w:bCs/>
          <w:sz w:val="24"/>
          <w:szCs w:val="24"/>
        </w:rPr>
        <w:t xml:space="preserve">42.9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42.12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**Segment:** Energy
**Group:** Group C — Regulatory &amp; Certification</w:t>
      </w:r>
    </w:p>
    <w:p>
      <w:pPr>
        <w:spacing w:after="120"/>
      </w:pPr>
      <w:r>
        <w:t xml:space="preserve">This chapter introduces the Instructor AI Video Lecture Library, an immersive and high- fidelity video resource suite designed to supplement technical content across the IEEE/Utility Interconnection for Distributed Resources — Hard course. The library is fully voice</w:t>
      </w:r>
    </w:p>
    <w:p>
      <w:pPr>
        <w:spacing w:after="120"/>
        <w:ind w:left="360" w:hanging="180"/>
      </w:pPr>
      <w:r>
        <w:t xml:space="preserve">• </w:t>
      </w:r>
      <w:r>
        <w:t xml:space="preserve">activated and integrated with Brainy 24/7 Virtual Mentor, offering learners continuous access to expert- led visual explanations, system walkthroughs, compliance analyses, and real</w:t>
      </w:r>
    </w:p>
    <w:p>
      <w:pPr>
        <w:spacing w:after="120"/>
        <w:ind w:left="360" w:hanging="180"/>
      </w:pPr>
      <w:r>
        <w:t xml:space="preserve">• </w:t>
      </w:r>
      <w:r>
        <w:t xml:space="preserve">world commissioning simulations. These AI- driven lectures are generated using domain</w:t>
      </w:r>
    </w:p>
    <w:p>
      <w:pPr>
        <w:spacing w:after="120"/>
        <w:ind w:left="360" w:hanging="180"/>
      </w:pPr>
      <w:r>
        <w:t xml:space="preserve">• </w:t>
      </w:r>
      <w:r>
        <w:t xml:space="preserve">specific datasets and aligned with IEEE 1547, UL 1741, and related utility interconnection standards.</w:t>
      </w:r>
    </w:p>
    <w:p>
      <w:pPr>
        <w:spacing w:after="120"/>
      </w:pPr>
      <w:r>
        <w:t xml:space="preserve">The Instructor AI Video Lecture Library enhances learner engagement, supports multiple learning modalities, and allows for self- paced mastery of complex subjects such as inverter commissioning, SCADA integration, and interconnection diagnostics. Each video module is built using the Convert</w:t>
      </w:r>
    </w:p>
    <w:p>
      <w:pPr>
        <w:spacing w:after="120"/>
        <w:ind w:left="360" w:hanging="180"/>
      </w:pPr>
      <w:r>
        <w:t xml:space="preserve">• </w:t>
      </w:r>
      <w:r>
        <w:t xml:space="preserve">to-XR™ engine and certified through the EON Integrity Suite™ for instructional accuracy and regulatory alignment.</w:t>
      </w:r>
    </w:p>
    <w:p>
      <w:pPr>
        <w:spacing w:after="200"/>
      </w:pPr>
      <w:r>
        <w:t xml:space="preserve">**Core Features of the Instructor AI Video Lecture Library**</w:t>
      </w:r>
    </w:p>
    <w:p>
      <w:pPr>
        <w:spacing w:after="120"/>
      </w:pPr>
      <w:r>
        <w:t xml:space="preserve">The Instructor AI Video Lecture Library is designed to serve as a centralized hub for multimedia- driven learning. Every lecture is produced using advanced natural language processing (NLP), domain</w:t>
      </w:r>
    </w:p>
    <w:p>
      <w:pPr>
        <w:spacing w:after="120"/>
        <w:ind w:left="360" w:hanging="180"/>
      </w:pPr>
      <w:r>
        <w:t xml:space="preserve">• </w:t>
      </w:r>
      <w:r>
        <w:t xml:space="preserve">trained AI avatars, and XR- compatible scene renderings. These lectures correspond directly to key chapters and modules within the course, enabling a seamless transition between reading</w:t>
      </w:r>
    </w:p>
    <w:p>
      <w:pPr>
        <w:spacing w:after="120"/>
        <w:ind w:left="360" w:hanging="180"/>
      </w:pPr>
      <w:r>
        <w:t xml:space="preserve">• </w:t>
      </w:r>
      <w:r>
        <w:t xml:space="preserve">based instruction, XR lab practice, and video-enhanced reinforcement.</w:t>
      </w:r>
    </w:p>
    <w:p>
      <w:pPr>
        <w:pStyle w:val="Heading3"/>
        <w:spacing w:before="300" w:after="150"/>
      </w:pPr>
      <w:r>
        <w:rPr>
          <w:b/>
          <w:bCs/>
          <w:sz w:val="24"/>
          <w:szCs w:val="24"/>
        </w:rPr>
        <w:t xml:space="preserve">43.1 Lecture topics include</w:t>
      </w:r>
    </w:p>
    <w:p>
      <w:pPr>
        <w:spacing w:after="120"/>
        <w:ind w:left="360" w:hanging="180"/>
      </w:pPr>
      <w:r>
        <w:t xml:space="preserve">• </w:t>
      </w:r>
      <w:r>
        <w:t xml:space="preserve">Step</w:t>
      </w:r>
    </w:p>
    <w:p>
      <w:pPr>
        <w:spacing w:after="120"/>
        <w:ind w:left="360" w:hanging="180"/>
      </w:pPr>
      <w:r>
        <w:t xml:space="preserve">• </w:t>
      </w:r>
      <w:r>
        <w:t xml:space="preserve">by-step IEEE 1547.1 commissioning walkthroughs</w:t>
      </w:r>
    </w:p>
    <w:p>
      <w:pPr>
        <w:spacing w:after="120"/>
        <w:ind w:left="360" w:hanging="180"/>
      </w:pPr>
      <w:r>
        <w:t xml:space="preserve">• </w:t>
      </w:r>
      <w:r>
        <w:t xml:space="preserve">Visualization of anti</w:t>
      </w:r>
    </w:p>
    <w:p>
      <w:pPr>
        <w:spacing w:after="120"/>
        <w:ind w:left="360" w:hanging="180"/>
      </w:pPr>
      <w:r>
        <w:t xml:space="preserve">• </w:t>
      </w:r>
      <w:r>
        <w:t xml:space="preserve">islanding protection logic</w:t>
      </w:r>
    </w:p>
    <w:p>
      <w:pPr>
        <w:spacing w:after="120"/>
        <w:ind w:left="360" w:hanging="180"/>
      </w:pPr>
      <w:r>
        <w:t xml:space="preserve">• </w:t>
      </w:r>
      <w:r>
        <w:t xml:space="preserve">DER synchronization process with grid voltage/frequency profiles</w:t>
      </w:r>
    </w:p>
    <w:p>
      <w:pPr>
        <w:spacing w:after="120"/>
        <w:ind w:left="360" w:hanging="180"/>
      </w:pPr>
      <w:r>
        <w:t xml:space="preserve">• </w:t>
      </w:r>
      <w:r>
        <w:t xml:space="preserve">Fault event replay with waveform overlays</w:t>
      </w:r>
    </w:p>
    <w:p>
      <w:pPr>
        <w:spacing w:after="120"/>
        <w:ind w:left="360" w:hanging="180"/>
      </w:pPr>
      <w:r>
        <w:t xml:space="preserve">• </w:t>
      </w:r>
      <w:r>
        <w:t xml:space="preserve">Inverter firmware configuration and relay trip curve setup</w:t>
      </w:r>
    </w:p>
    <w:p>
      <w:pPr>
        <w:spacing w:after="120"/>
        <w:ind w:left="360" w:hanging="180"/>
      </w:pPr>
      <w:r>
        <w:t xml:space="preserve">• </w:t>
      </w:r>
      <w:r>
        <w:t xml:space="preserve">DRMS and SCADA tag mapping for utility</w:t>
      </w:r>
    </w:p>
    <w:p>
      <w:pPr>
        <w:spacing w:after="120"/>
        <w:ind w:left="360" w:hanging="180"/>
      </w:pPr>
      <w:r>
        <w:t xml:space="preserve">• </w:t>
      </w:r>
      <w:r>
        <w:t xml:space="preserve">side integration</w:t>
      </w:r>
    </w:p>
    <w:p>
      <w:pPr>
        <w:spacing w:after="120"/>
      </w:pPr>
      <w:r>
        <w:t xml:space="preserve">The lectures are categorized by complexity tier (Foundation, Core Diagnostics, Advanced Integration) and are voice- navigable through the Brainy interface. Learners can ask Brainy, “Show me the video for trip</w:t>
      </w:r>
    </w:p>
    <w:p>
      <w:pPr>
        <w:spacing w:after="120"/>
        <w:ind w:left="360" w:hanging="180"/>
      </w:pPr>
      <w:r>
        <w:t xml:space="preserve">• </w:t>
      </w:r>
      <w:r>
        <w:t xml:space="preserve">time coordination testing,” or “Play the lecture on smart inverter Var management,” to receive immediate visual instruction.</w:t>
      </w:r>
    </w:p>
    <w:p>
      <w:pPr>
        <w:spacing w:after="200"/>
      </w:pPr>
      <w:r>
        <w:t xml:space="preserve">**AI Lecture Mapping to Course Modules**</w:t>
      </w:r>
    </w:p>
    <w:p>
      <w:pPr>
        <w:spacing w:after="120"/>
      </w:pPr>
      <w:r>
        <w:t xml:space="preserve">Each AI- generated lecture is uniquely mapped to the 47</w:t>
      </w:r>
    </w:p>
    <w:p>
      <w:pPr>
        <w:spacing w:after="120"/>
        <w:ind w:left="360" w:hanging="180"/>
      </w:pPr>
      <w:r>
        <w:t xml:space="preserve">• </w:t>
      </w:r>
      <w:r>
        <w:t xml:space="preserve">chapter course structure, ensuring full coverage of the IEEE/Utility Interconnection for Distributed Resources — Hard curriculum. These AI lectures are not generic; they are produced using course- specific metadata, utility interconnection case logs, and DER commissioning playbooks. This ensures that the visual instruction supports regulatory certification goals and prepares learners for real</w:t>
      </w:r>
    </w:p>
    <w:p>
      <w:pPr>
        <w:spacing w:after="120"/>
        <w:ind w:left="360" w:hanging="180"/>
      </w:pPr>
      <w:r>
        <w:t xml:space="preserve">• </w:t>
      </w:r>
      <w:r>
        <w:t xml:space="preserve">world application.</w:t>
      </w:r>
    </w:p>
    <w:p>
      <w:pPr>
        <w:spacing w:after="200"/>
      </w:pPr>
      <w:r>
        <w:t xml:space="preserve">Examples of lecture- to</w:t>
      </w:r>
    </w:p>
    <w:p>
      <w:pPr>
        <w:pStyle w:val="Heading3"/>
        <w:spacing w:before="300" w:after="150"/>
      </w:pPr>
      <w:r>
        <w:rPr>
          <w:b/>
          <w:bCs/>
          <w:sz w:val="24"/>
          <w:szCs w:val="24"/>
        </w:rPr>
        <w:t xml:space="preserve">43.2 - chapter alignment include</w:t>
      </w:r>
    </w:p>
    <w:p>
      <w:pPr>
        <w:spacing w:after="120"/>
        <w:ind w:left="360" w:hanging="180"/>
      </w:pPr>
      <w:r>
        <w:t xml:space="preserve">• </w:t>
      </w:r>
      <w:r>
        <w:t xml:space="preserve">*Chapter 6: Grid Integration of DERs* → “Visual Guide: DER Synchronization with Grid Voltage/Phase”</w:t>
      </w:r>
    </w:p>
    <w:p>
      <w:pPr>
        <w:spacing w:after="120"/>
        <w:ind w:left="360" w:hanging="180"/>
      </w:pPr>
      <w:r>
        <w:t xml:space="preserve">• </w:t>
      </w:r>
      <w:r>
        <w:t xml:space="preserve">*Chapter 10: Signature/Pattern Recognition* → “AI Pattern Replay: Islanding Detection via ROCOF”</w:t>
      </w:r>
    </w:p>
    <w:p>
      <w:pPr>
        <w:spacing w:after="120"/>
        <w:ind w:left="360" w:hanging="180"/>
      </w:pPr>
      <w:r>
        <w:t xml:space="preserve">• </w:t>
      </w:r>
      <w:r>
        <w:t xml:space="preserve">*Chapter 14: IEEE Diagnostic Playbook* → “Video Simulation: IEEE 1547 Stepwise Fault Analysis”</w:t>
      </w:r>
    </w:p>
    <w:p>
      <w:pPr>
        <w:spacing w:after="120"/>
        <w:ind w:left="360" w:hanging="180"/>
      </w:pPr>
      <w:r>
        <w:t xml:space="preserve">• </w:t>
      </w:r>
      <w:r>
        <w:t xml:space="preserve">*Chapter 18: Compliance Verification* → “Lecture: IEEE 1547.1 Commissioning Form Walkthrough”</w:t>
      </w:r>
    </w:p>
    <w:p>
      <w:pPr>
        <w:spacing w:after="120"/>
        <w:ind w:left="360" w:hanging="180"/>
      </w:pPr>
      <w:r>
        <w:t xml:space="preserve">• </w:t>
      </w:r>
      <w:r>
        <w:t xml:space="preserve">*Chapter 26: XR Lab — Commissioning* → “XR</w:t>
      </w:r>
    </w:p>
    <w:p>
      <w:pPr>
        <w:spacing w:after="120"/>
        <w:ind w:left="360" w:hanging="180"/>
      </w:pPr>
      <w:r>
        <w:t xml:space="preserve">• </w:t>
      </w:r>
      <w:r>
        <w:t xml:space="preserve">AI Sync: Relay Reset and Interconnect Test Execution”</w:t>
      </w:r>
    </w:p>
    <w:p>
      <w:pPr>
        <w:spacing w:after="200"/>
      </w:pPr>
      <w:r>
        <w:t xml:space="preserve">Each lecture is annotated with key learning outcomes, regulatory references, and timestamped navigation to enhance learner control. Brainy 24/7 Virtual Mentor remains accessible within the video interface, allowing learners to pause and query contextual clarifications mid-lecture.</w:t>
      </w:r>
    </w:p>
    <w:p>
      <w:pPr>
        <w:spacing w:after="120"/>
      </w:pPr>
      <w:r>
        <w:t xml:space="preserve">**Advanced Use Cases: Convert- to</w:t>
      </w:r>
    </w:p>
    <w:p>
      <w:pPr>
        <w:spacing w:after="120"/>
        <w:ind w:left="360" w:hanging="180"/>
      </w:pPr>
      <w:r>
        <w:t xml:space="preserve">• </w:t>
      </w:r>
      <w:r>
        <w:t xml:space="preserve">XR Functionality and Compliance Simulation**</w:t>
      </w:r>
    </w:p>
    <w:p>
      <w:pPr>
        <w:spacing w:after="120"/>
      </w:pPr>
      <w:r>
        <w:t xml:space="preserve">The AI Video Lecture Library is not only a passive resource—it is an active training simulator via Convert- to</w:t>
      </w:r>
    </w:p>
    <w:p>
      <w:pPr>
        <w:spacing w:after="120"/>
        <w:ind w:left="360" w:hanging="180"/>
      </w:pPr>
      <w:r>
        <w:t xml:space="preserve">• </w:t>
      </w:r>
      <w:r>
        <w:t xml:space="preserve">XR™. Many of the lectures include embedded prompts to transition directly into XR practice modules. For example, after completing “Trip Coordination Testing: IEEE 1547.1 Protocols,” learners are prompted to launch the corresponding XR Lab (Chapter 26) to simulate the same procedure.</w:t>
      </w:r>
    </w:p>
    <w:p>
      <w:pPr>
        <w:spacing w:after="120"/>
      </w:pPr>
      <w:r>
        <w:t xml:space="preserve">In another use case, a lecture on “DRMS Integration and SCADA Tagging” includes a compliance simulation that visually contrasts compliant vs. non- compliant configurations. Learners can toggle between utility</w:t>
      </w:r>
    </w:p>
    <w:p>
      <w:pPr>
        <w:spacing w:after="120"/>
        <w:ind w:left="360" w:hanging="180"/>
      </w:pPr>
      <w:r>
        <w:t xml:space="preserve">• </w:t>
      </w:r>
      <w:r>
        <w:t xml:space="preserve">side and DER-side visualizations to understand the relational mapping of telemetry points and control logic.</w:t>
      </w:r>
    </w:p>
    <w:p>
      <w:pPr>
        <w:spacing w:after="120"/>
      </w:pPr>
      <w:r>
        <w:t xml:space="preserve">The Convert- to</w:t>
      </w:r>
    </w:p>
    <w:p>
      <w:pPr>
        <w:spacing w:after="120"/>
        <w:ind w:left="360" w:hanging="180"/>
      </w:pPr>
      <w:r>
        <w:t xml:space="preserve">• </w:t>
      </w:r>
      <w:r>
        <w:t xml:space="preserve">XR™ bridge is certified through the EON Integrity Suite™, ensuring that transitions between visual instruction and hands-on simulation maintain full fidelity to regulatory protocols and technical specifications.</w:t>
      </w:r>
    </w:p>
    <w:p>
      <w:pPr>
        <w:spacing w:after="200"/>
      </w:pPr>
      <w:r>
        <w:t xml:space="preserve">**Accessibility, Playback, and Personalization**</w:t>
      </w:r>
    </w:p>
    <w:p>
      <w:pPr>
        <w:spacing w:after="200"/>
      </w:pPr>
      <w:r>
        <w:t xml:space="preserve">All AI lectures feature multilingual subtitle support (EN, ES, FR, PT, HI), WCAG-compliant design, and adjustable playback speed. Learners can bookmark sections, annotate key concepts, and generate personalized summaries using the Brainy 24/7 Virtual Mentor integration. For review sessions, Brainy can compile a “Personal Lecture Feed” based on knowledge gaps detected during module assessments (see Chapters 31–33).</w:t>
      </w:r>
    </w:p>
    <w:p>
      <w:pPr>
        <w:pStyle w:val="Heading3"/>
        <w:spacing w:before="300" w:after="150"/>
      </w:pPr>
      <w:r>
        <w:rPr>
          <w:b/>
          <w:bCs/>
          <w:sz w:val="24"/>
          <w:szCs w:val="24"/>
        </w:rPr>
        <w:t xml:space="preserve">43.3 Playback modes include</w:t>
      </w:r>
    </w:p>
    <w:p>
      <w:pPr>
        <w:spacing w:after="120"/>
        <w:ind w:left="360" w:hanging="180"/>
      </w:pPr>
      <w:r>
        <w:t xml:space="preserve">• </w:t>
      </w:r>
      <w:r>
        <w:t xml:space="preserve">*Standard Mode*: Full lecture with narration, compliance overlays, and guided walkthrough</w:t>
      </w:r>
    </w:p>
    <w:p>
      <w:pPr>
        <w:spacing w:after="120"/>
        <w:ind w:left="360" w:hanging="180"/>
      </w:pPr>
      <w:r>
        <w:t xml:space="preserve">• </w:t>
      </w:r>
      <w:r>
        <w:t xml:space="preserve">*Expert Mode*: Minimal narration, faster pacing, and enhanced data overlays for experienced learners</w:t>
      </w:r>
    </w:p>
    <w:p>
      <w:pPr>
        <w:spacing w:after="120"/>
        <w:ind w:left="360" w:hanging="180"/>
      </w:pPr>
      <w:r>
        <w:t xml:space="preserve">• </w:t>
      </w:r>
      <w:r>
        <w:t xml:space="preserve">*Review Mode*: Segment</w:t>
      </w:r>
    </w:p>
    <w:p>
      <w:pPr>
        <w:spacing w:after="120"/>
        <w:ind w:left="360" w:hanging="180"/>
      </w:pPr>
      <w:r>
        <w:t xml:space="preserve">• </w:t>
      </w:r>
      <w:r>
        <w:t xml:space="preserve">based replay of error-prone topics based on learner performance</w:t>
      </w:r>
    </w:p>
    <w:p>
      <w:pPr>
        <w:spacing w:after="120"/>
      </w:pPr>
      <w:r>
        <w:t xml:space="preserve">Instructors and training coordinators can also assign specific lectures as pre- lab preparation or post</w:t>
      </w:r>
    </w:p>
    <w:p>
      <w:pPr>
        <w:spacing w:after="120"/>
        <w:ind w:left="360" w:hanging="180"/>
      </w:pPr>
      <w:r>
        <w:t xml:space="preserve">• </w:t>
      </w:r>
      <w:r>
        <w:t xml:space="preserve">assessment reinforcement. Integration with the EON Learning Management System (LMS) enables progress tracking, completion logging, and individual performance analytics.</w:t>
      </w:r>
    </w:p>
    <w:p>
      <w:pPr>
        <w:spacing w:after="200"/>
      </w:pPr>
      <w:r>
        <w:t xml:space="preserve">**EON Integrity Suite™ Certification and Continuous Update Protocol**</w:t>
      </w:r>
    </w:p>
    <w:p>
      <w:pPr>
        <w:pStyle w:val="Heading3"/>
        <w:spacing w:before="300" w:after="150"/>
      </w:pPr>
      <w:r>
        <w:rPr>
          <w:b/>
          <w:bCs/>
          <w:sz w:val="24"/>
          <w:szCs w:val="24"/>
        </w:rPr>
        <w:t xml:space="preserve">43.4 All AI video lectures are certified with the EON Integrity Suite™, which validates</w:t>
      </w:r>
    </w:p>
    <w:p>
      <w:pPr>
        <w:spacing w:after="120"/>
        <w:ind w:left="360" w:hanging="180"/>
      </w:pPr>
      <w:r>
        <w:t xml:space="preserve">• </w:t>
      </w:r>
      <w:r>
        <w:t xml:space="preserve">Alignment with IEEE 1547/1547.1, UL 1741, and NERC/FERC requirements</w:t>
      </w:r>
    </w:p>
    <w:p>
      <w:pPr>
        <w:spacing w:after="120"/>
        <w:ind w:left="360" w:hanging="180"/>
      </w:pPr>
      <w:r>
        <w:t xml:space="preserve">• </w:t>
      </w:r>
      <w:r>
        <w:t xml:space="preserve">Technical consistency with live XR Labs and diagnostic tools</w:t>
      </w:r>
    </w:p>
    <w:p>
      <w:pPr>
        <w:spacing w:after="120"/>
        <w:ind w:left="360" w:hanging="180"/>
      </w:pPr>
      <w:r>
        <w:t xml:space="preserve">• </w:t>
      </w:r>
      <w:r>
        <w:t xml:space="preserve">Pedagogical soundness and accessibility compliance</w:t>
      </w:r>
    </w:p>
    <w:p>
      <w:pPr>
        <w:spacing w:after="120"/>
      </w:pPr>
      <w:r>
        <w:t xml:space="preserve">The lecture content is reviewed quarterly by a panel of IEEE- certified engineers, utility commissioning specialists, and AI instructional designers. Updates are auto</w:t>
      </w:r>
    </w:p>
    <w:p>
      <w:pPr>
        <w:spacing w:after="120"/>
        <w:ind w:left="360" w:hanging="180"/>
      </w:pPr>
      <w:r>
        <w:t xml:space="preserve">• </w:t>
      </w:r>
      <w:r>
        <w:t xml:space="preserve">deployed and version- tracked through the EON LMS, ensuring that learners always access the most recent regulatory interpretations and field</w:t>
      </w:r>
    </w:p>
    <w:p>
      <w:pPr>
        <w:spacing w:after="120"/>
        <w:ind w:left="360" w:hanging="180"/>
      </w:pPr>
      <w:r>
        <w:t xml:space="preserve">• </w:t>
      </w:r>
      <w:r>
        <w:t xml:space="preserve">tested procedures.</w:t>
      </w:r>
    </w:p>
    <w:p>
      <w:pPr>
        <w:spacing w:after="200"/>
      </w:pPr>
      <w:r>
        <w:t xml:space="preserve">**Future Expansion: Lecture Library Roadmap**</w:t>
      </w:r>
    </w:p>
    <w:p>
      <w:pPr>
        <w:spacing w:after="200"/>
      </w:pPr>
      <w:r>
        <w:t xml:space="preserve">To ensure the continued relevance and growth of the AI Video Lecture Library, future modules under development include:</w:t>
      </w:r>
    </w:p>
    <w:p>
      <w:pPr>
        <w:spacing w:after="120"/>
        <w:ind w:left="360" w:hanging="180"/>
      </w:pPr>
      <w:r>
        <w:t xml:space="preserve">• </w:t>
      </w:r>
      <w:r>
        <w:t xml:space="preserve">*Real</w:t>
      </w:r>
    </w:p>
    <w:p>
      <w:pPr>
        <w:spacing w:after="120"/>
        <w:ind w:left="360" w:hanging="180"/>
      </w:pPr>
      <w:r>
        <w:t xml:space="preserve">• </w:t>
      </w:r>
      <w:r>
        <w:t xml:space="preserve">Time Grid Response Simulations Using PMU Data*</w:t>
      </w:r>
    </w:p>
    <w:p>
      <w:pPr>
        <w:spacing w:after="120"/>
        <w:ind w:left="360" w:hanging="180"/>
      </w:pPr>
      <w:r>
        <w:t xml:space="preserve">• </w:t>
      </w:r>
      <w:r>
        <w:t xml:space="preserve">*Utility Pushback Response Handling — Lecture Series for Compliance Officers*</w:t>
      </w:r>
    </w:p>
    <w:p>
      <w:pPr>
        <w:spacing w:after="120"/>
        <w:ind w:left="360" w:hanging="180"/>
      </w:pPr>
      <w:r>
        <w:t xml:space="preserve">• </w:t>
      </w:r>
      <w:r>
        <w:t xml:space="preserve">*Smart Inverter Firmware Debugging Tutorials (2024 Manufacturer Editions)*</w:t>
      </w:r>
    </w:p>
    <w:p>
      <w:pPr>
        <w:spacing w:after="120"/>
        <w:ind w:left="360" w:hanging="180"/>
      </w:pPr>
      <w:r>
        <w:t xml:space="preserve">• </w:t>
      </w:r>
      <w:r>
        <w:t xml:space="preserve">*Advanced Digital Twin Visualization for DER Fleet Management*</w:t>
      </w:r>
    </w:p>
    <w:p>
      <w:pPr>
        <w:spacing w:after="200"/>
      </w:pPr>
      <w:r>
        <w:t xml:space="preserve">As new IEEE standards emerge (e.g., IEEE 2800 for bulk power system interconnection), the AI Lecture Library will expand to include companion lectures and simulation segments.</w:t>
      </w:r>
    </w:p>
    <w:p>
      <w:pPr>
        <w:spacing w:after="200"/>
      </w:pPr>
      <w:r>
        <w:t xml:space="preserve">**Conclusion**</w:t>
      </w:r>
    </w:p>
    <w:p>
      <w:pPr>
        <w:spacing w:after="120"/>
      </w:pPr>
      <w:r>
        <w:t xml:space="preserve">The Instructor AI Video Lecture Library is a cornerstone of the IEEE/Utility Interconnection for Distributed Resources — Hard course, offering immersive, standards- driven instruction that bridges theory, diagnostics, compliance, and practical execution. With Brainy 24/7 Virtual Mentor integration and Convert</w:t>
      </w:r>
    </w:p>
    <w:p>
      <w:pPr>
        <w:spacing w:after="120"/>
        <w:ind w:left="360" w:hanging="180"/>
      </w:pPr>
      <w:r>
        <w:t xml:space="preserve">• </w:t>
      </w:r>
      <w:r>
        <w:t xml:space="preserve">to-XR™ capabilities, the library transforms regulatory training into a dynamic, personalized, and accessible learning experience. Certified with EON Integrity Suite™, it ensures that every learner is equipped to achieve compliance mastery and operational excellence in DER interconnection.</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**Segment:** Energy</w:t>
      </w:r>
    </w:p>
    <w:p>
      <w:pPr>
        <w:spacing w:after="120"/>
      </w:pPr>
      <w:r>
        <w:t xml:space="preserve">**Group:** Group C — Regulatory &amp; Certification</w:t>
      </w:r>
    </w:p>
    <w:p>
      <w:pPr>
        <w:spacing w:after="120"/>
      </w:pPr>
      <w:r>
        <w:t xml:space="preserve">Collaborative learning is a cornerstone of professional development in high- stakes, standards</w:t>
      </w:r>
    </w:p>
    <w:p>
      <w:pPr>
        <w:spacing w:after="120"/>
        <w:ind w:left="360" w:hanging="180"/>
      </w:pPr>
      <w:r>
        <w:t xml:space="preserve">• </w:t>
      </w:r>
      <w:r>
        <w:t xml:space="preserve">driven sectors like utility interconnection for distributed energy resources (DERs). Chapter 44 introduces the structured community learning platforms, real- time peer interaction channels, and industry</w:t>
      </w:r>
    </w:p>
    <w:p>
      <w:pPr>
        <w:spacing w:after="120"/>
        <w:ind w:left="360" w:hanging="180"/>
      </w:pPr>
      <w:r>
        <w:t xml:space="preserve">• </w:t>
      </w:r>
      <w:r>
        <w:t xml:space="preserve">regulator forums embedded within the IEEE/Utility Interconnection for Distributed Resources — Hard course. These peer- to</w:t>
      </w:r>
    </w:p>
    <w:p>
      <w:pPr>
        <w:spacing w:after="120"/>
        <w:ind w:left="360" w:hanging="180"/>
      </w:pPr>
      <w:r>
        <w:t xml:space="preserve">• </w:t>
      </w:r>
      <w:r>
        <w:t xml:space="preserve">peer and community- driven features are designed not only to enhance comprehension of IEEE 1547 and related standards, but also to build a broader culture of compliance, diagnostics sharing, and field</w:t>
      </w:r>
    </w:p>
    <w:p>
      <w:pPr>
        <w:spacing w:after="120"/>
        <w:ind w:left="360" w:hanging="180"/>
      </w:pPr>
      <w:r>
        <w:t xml:space="preserve">• </w:t>
      </w:r>
      <w:r>
        <w:t xml:space="preserve">tested commissioning practices. Through EON Reality’s live- learning environments and the Brainy 24/7 Virtual Mentor system, learners access real</w:t>
      </w:r>
    </w:p>
    <w:p>
      <w:pPr>
        <w:spacing w:after="120"/>
        <w:ind w:left="360" w:hanging="180"/>
      </w:pPr>
      <w:r>
        <w:t xml:space="preserve">• </w:t>
      </w:r>
      <w:r>
        <w:t xml:space="preserve">time support, contribute to DER compliance discussions, and refine interconnection strategies alongside utility engineers and renewable energy professionals worldwide.</w:t>
      </w:r>
    </w:p>
    <w:p>
      <w:pPr>
        <w:pStyle w:val="Heading3"/>
        <w:spacing w:before="300" w:after="150"/>
      </w:pPr>
      <w:r>
        <w:rPr>
          <w:b/>
          <w:bCs/>
          <w:sz w:val="24"/>
          <w:szCs w:val="24"/>
        </w:rPr>
        <w:t xml:space="preserve">44.1 Live Peer Forums for Standards Interpretation</w:t>
      </w:r>
    </w:p>
    <w:p>
      <w:pPr>
        <w:spacing w:after="200"/>
      </w:pPr>
      <w:r>
        <w:t xml:space="preserve">The course includes persistent, moderated peer forums aligned to each major regulatory topic: IEEE 1547, UL 1741 SB, smart inverter commissioning, utility interconnection testing, and NERC/FERC grid reliability mandates. These forums are accessible directly through the EON XR interface and integrate with the Brainy 24/7 Virtual Mentor system for standards citation, clarification prompts, and live document linking.</w:t>
      </w:r>
    </w:p>
    <w:p>
      <w:pPr>
        <w:spacing w:after="120"/>
      </w:pPr>
      <w:r>
        <w:t xml:space="preserve">Participants can post commissioning logs, real- world diagnostic results, or interpretation questions for collaborative review. For example, a commissioning engineer encountering unexpected inverter trip behavior under Var priority mode may upload phase</w:t>
      </w:r>
    </w:p>
    <w:p>
      <w:pPr>
        <w:spacing w:after="120"/>
        <w:ind w:left="360" w:hanging="180"/>
      </w:pPr>
      <w:r>
        <w:t xml:space="preserve">• </w:t>
      </w:r>
      <w:r>
        <w:t xml:space="preserve">angle and reactive power data from a field test. Peer responses—curated by course moderators and cross- referenced with IEEE 1547.1 Annex H—may suggest firmware revisions, inverter control delay checks, or reference utility voltage ride</w:t>
      </w:r>
    </w:p>
    <w:p>
      <w:pPr>
        <w:spacing w:after="120"/>
        <w:ind w:left="360" w:hanging="180"/>
      </w:pPr>
      <w:r>
        <w:t xml:space="preserve">• </w:t>
      </w:r>
      <w:r>
        <w:t xml:space="preserve">through graphs.</w:t>
      </w:r>
    </w:p>
    <w:p>
      <w:pPr>
        <w:spacing w:after="200"/>
      </w:pPr>
      <w:r>
        <w:t xml:space="preserve">Brainy 24/7 assists by dynamically tagging shared content with linked standard excerpts, providing smart search across DER incident types, and suggesting relevant XR Lab exercises (e.g., XR Lab 4: Diagnosis &amp; Action Plan) to reinforce the learning loop. All discussion threads are archived for reference, ensuring institutional memory and traceability for recurring grid interconnection scenarios.</w:t>
      </w:r>
    </w:p>
    <w:p>
      <w:pPr>
        <w:pStyle w:val="Heading3"/>
        <w:spacing w:before="300" w:after="150"/>
      </w:pPr>
      <w:r>
        <w:rPr>
          <w:b/>
          <w:bCs/>
          <w:sz w:val="24"/>
          <w:szCs w:val="24"/>
        </w:rPr>
        <w:t xml:space="preserve">44.2 Utility-Regulator Q&amp;A Sessions</w:t>
      </w:r>
    </w:p>
    <w:p>
      <w:pPr>
        <w:spacing w:after="120"/>
      </w:pPr>
      <w:r>
        <w:t xml:space="preserve">To align commissioning practices with evolving regional and national regulatory expectations, the learning platform hosts quarterly Utility- Regulator Q&amp;A Sessions. Delivered via live XR</w:t>
      </w:r>
    </w:p>
    <w:p>
      <w:pPr>
        <w:spacing w:after="120"/>
        <w:ind w:left="360" w:hanging="180"/>
      </w:pPr>
      <w:r>
        <w:t xml:space="preserve">• </w:t>
      </w:r>
      <w:r>
        <w:t xml:space="preserve">enabled conferencing and available asynchronously through Brainy’s 24/7 playback feature, these sessions bring together subject matter experts from IEEE working groups, utility grid integration managers, and DER equipment manufacturers.</w:t>
      </w:r>
    </w:p>
    <w:p>
      <w:pPr>
        <w:spacing w:after="120"/>
      </w:pPr>
      <w:r>
        <w:t xml:space="preserve">Topics addressed include real- world compliance pitfalls (e.g., failure to coordinate phase shift thresholds across multi</w:t>
      </w:r>
    </w:p>
    <w:p>
      <w:pPr>
        <w:spacing w:after="120"/>
        <w:ind w:left="360" w:hanging="180"/>
      </w:pPr>
      <w:r>
        <w:t xml:space="preserve">• </w:t>
      </w:r>
      <w:r>
        <w:t xml:space="preserve">inverter systems), clarification of IEEE 1547.1 test protocols in hybrid DER settings, and utility-side expectations for SCADA telemetry documentation. Participants may submit scenarios from their XR lab simulations or field deployments for expert feedback.</w:t>
      </w:r>
    </w:p>
    <w:p>
      <w:pPr>
        <w:spacing w:after="120"/>
      </w:pPr>
      <w:r>
        <w:t xml:space="preserve">Each session is cataloged by topic and tagged with Convert- to</w:t>
      </w:r>
    </w:p>
    <w:p>
      <w:pPr>
        <w:spacing w:after="120"/>
        <w:ind w:left="360" w:hanging="180"/>
      </w:pPr>
      <w:r>
        <w:t xml:space="preserve">• </w:t>
      </w:r>
      <w:r>
        <w:t xml:space="preserve">XR functionality, enabling learners to revisit the Q&amp;A in immersive format—such as walking through a modeled DER substation with embedded commentary on relay coordination from utility specialists. Certification tracks log attendance and active participation as part of the EON Integrity Suite™ compliance portfolio.</w:t>
      </w:r>
    </w:p>
    <w:p>
      <w:pPr>
        <w:pStyle w:val="Heading3"/>
        <w:spacing w:before="300" w:after="150"/>
      </w:pPr>
      <w:r>
        <w:rPr>
          <w:b/>
          <w:bCs/>
          <w:sz w:val="24"/>
          <w:szCs w:val="24"/>
        </w:rPr>
        <w:t xml:space="preserve">44.3 Regional Compliance Share Rooms</w:t>
      </w:r>
    </w:p>
    <w:p>
      <w:pPr>
        <w:spacing w:after="120"/>
      </w:pPr>
      <w:r>
        <w:t xml:space="preserve">To bridge local utility policies with national standardization frameworks, Chapter 44 includes access to regional Compliance Share Rooms—geolocated virtual collaboration spaces aligned to NERC regions (e.g., WECC, NPCC, SERC) and relevant Public Utility Commissions (PUCs). These rooms support peer- led walkthroughs of region</w:t>
      </w:r>
    </w:p>
    <w:p>
      <w:pPr>
        <w:spacing w:after="120"/>
        <w:ind w:left="360" w:hanging="180"/>
      </w:pPr>
      <w:r>
        <w:t xml:space="preserve">• </w:t>
      </w:r>
      <w:r>
        <w:t xml:space="preserve">specific interconnection agreements, DER tariff structures, and localized commissioning constraints such as protection zone overlap or telemetry latency standards.</w:t>
      </w:r>
    </w:p>
    <w:p>
      <w:pPr>
        <w:spacing w:after="120"/>
      </w:pPr>
      <w:r>
        <w:t xml:space="preserve">Participants may share anonymized commissioning packages, DER layout diagrams, or inverter response charts for peer validation. For example, a participant working under California Rule 21 may compare default trip curve implementation with others in the CAISO region, identifying inverter settings that fail to meet IEEE 1547.1- 2020 Table 6 ride</w:t>
      </w:r>
    </w:p>
    <w:p>
      <w:pPr>
        <w:spacing w:after="120"/>
        <w:ind w:left="360" w:hanging="180"/>
      </w:pPr>
      <w:r>
        <w:t xml:space="preserve">• </w:t>
      </w:r>
      <w:r>
        <w:t xml:space="preserve">through time minimums.</w:t>
      </w:r>
    </w:p>
    <w:p>
      <w:pPr>
        <w:spacing w:after="120"/>
      </w:pPr>
      <w:r>
        <w:t xml:space="preserve">Brainy 24/7 monitors discussions and flags inconsistencies with national standards, offering direct links to XR Labs or IEEE/NREL white papers. The Convert- to</w:t>
      </w:r>
    </w:p>
    <w:p>
      <w:pPr>
        <w:spacing w:after="120"/>
        <w:ind w:left="360" w:hanging="180"/>
      </w:pPr>
      <w:r>
        <w:t xml:space="preserve">• </w:t>
      </w:r>
      <w:r>
        <w:t xml:space="preserve">XR function allows learners to simulate regional fault scenarios with adjusted protection settings, reinforcing localized understanding through global best practices.</w:t>
      </w:r>
    </w:p>
    <w:p>
      <w:pPr>
        <w:pStyle w:val="Heading3"/>
        <w:spacing w:before="300" w:after="150"/>
      </w:pPr>
      <w:r>
        <w:rPr>
          <w:b/>
          <w:bCs/>
          <w:sz w:val="24"/>
          <w:szCs w:val="24"/>
        </w:rPr>
        <w:t xml:space="preserve">44.4 Mentorship Pods for Commissioning Support</w:t>
      </w:r>
    </w:p>
    <w:p>
      <w:pPr>
        <w:spacing w:after="120"/>
      </w:pPr>
      <w:r>
        <w:t xml:space="preserve">EON’s Certified Mentorship Pods provide structured small- group learning cohorts led by certified DER commissioning experts. Each pod is assigned based on learner pathway (e.g., grid</w:t>
      </w:r>
    </w:p>
    <w:p>
      <w:pPr>
        <w:spacing w:after="120"/>
        <w:ind w:left="360" w:hanging="180"/>
      </w:pPr>
      <w:r>
        <w:t xml:space="preserve">• </w:t>
      </w:r>
      <w:r>
        <w:t xml:space="preserve">side utility technician, DER project integrator, compliance officer) and regional regulatory context.</w:t>
      </w:r>
    </w:p>
    <w:p>
      <w:pPr>
        <w:spacing w:after="200"/>
      </w:pPr>
      <w:r>
        <w:t xml:space="preserve">Mentorship interactions include shared walkthroughs of DER installation checklists, IEEE 1547.1 commissioning test sequences, and DER fault documentation practices. For example, a pod might collaboratively diagnose a DER system with inverter overfrequency trip at 60.6 Hz, tracing through relay settings, sync-check logs, and waveform captures. Mentors guide the group through corrective steps and documentation alignment with utility interconnection protocols.</w:t>
      </w:r>
    </w:p>
    <w:p>
      <w:pPr>
        <w:spacing w:after="120"/>
      </w:pPr>
      <w:r>
        <w:t xml:space="preserve">Each pod session integrates EON’s Convert- to</w:t>
      </w:r>
    </w:p>
    <w:p>
      <w:pPr>
        <w:spacing w:after="120"/>
        <w:ind w:left="360" w:hanging="180"/>
      </w:pPr>
      <w:r>
        <w:t xml:space="preserve">• </w:t>
      </w:r>
      <w:r>
        <w:t xml:space="preserve">XR tools, allowing visual overlay of settings in a digital twin of the DER system. Feedback loops are documented via Brainy 24/7, which logs queries against learning milestones and flags skills for reassessment if troubleshooting paths diverge from IEEE diagnostic standards.</w:t>
      </w:r>
    </w:p>
    <w:p>
      <w:pPr>
        <w:pStyle w:val="Heading3"/>
        <w:spacing w:before="300" w:after="150"/>
      </w:pPr>
      <w:r>
        <w:rPr>
          <w:b/>
          <w:bCs/>
          <w:sz w:val="24"/>
          <w:szCs w:val="24"/>
        </w:rPr>
        <w:t xml:space="preserve">44.5 Contribution Leaderboards and Compliance Badging</w:t>
      </w:r>
    </w:p>
    <w:p>
      <w:pPr>
        <w:spacing w:after="120"/>
      </w:pPr>
      <w:r>
        <w:t xml:space="preserve">To cultivate a culture of contribution and continuous improvement, the platform includes a Community Contribution Leaderboard, tied to verified submissions, peer assistance, and standards- based annotations. Top contributors receive IEEE Compliance Points that unlock badge tiers such as "Grid Sync Strategist" or "Anti</w:t>
      </w:r>
    </w:p>
    <w:p>
      <w:pPr>
        <w:spacing w:after="120"/>
        <w:ind w:left="360" w:hanging="180"/>
      </w:pPr>
      <w:r>
        <w:t xml:space="preserve">• </w:t>
      </w:r>
      <w:r>
        <w:t xml:space="preserve">Islanding Expert."</w:t>
      </w:r>
    </w:p>
    <w:p>
      <w:pPr>
        <w:spacing w:after="200"/>
      </w:pPr>
      <w:r>
        <w:t xml:space="preserve">Submissions to the community forums, regional share rooms, or mentorship pods that demonstrate exceptional diagnostic clarity, standards alignment, or solution creativity are elevated by Brainy 24/7 and tagged for use in later XR Lab variants. For example, a learner’s annotated DER commissioning report highlighting waveform oscillation at 59.3 Hz may be selected as a reference in the next Capstone Project cycle.</w:t>
      </w:r>
    </w:p>
    <w:p>
      <w:pPr>
        <w:spacing w:after="200"/>
      </w:pPr>
      <w:r>
        <w:t xml:space="preserve">These gamified incentives are tracked in the EON Integrity Suite™, contributing to learners’ certification transcript and sharable digital credential profile. Employers and utilities are encouraged to recognize these credentials during hiring or promotion assessments.</w:t>
      </w:r>
    </w:p>
    <w:p>
      <w:pPr>
        <w:pStyle w:val="Heading3"/>
        <w:spacing w:before="300" w:after="150"/>
      </w:pPr>
      <w:r>
        <w:rPr>
          <w:b/>
          <w:bCs/>
          <w:sz w:val="24"/>
          <w:szCs w:val="24"/>
        </w:rPr>
        <w:t xml:space="preserve">44.6 XR-Enabled Community Simulations</w:t>
      </w:r>
    </w:p>
    <w:p>
      <w:pPr>
        <w:spacing w:after="200"/>
      </w:pPr>
      <w:r>
        <w:t xml:space="preserve">Unique to this course is the integration of XR-Enabled Community Simulations—live, multiuser immersive scenarios where learners collaboratively diagnose and resolve simulated DER grid events. These simulations include:</w:t>
      </w:r>
    </w:p>
    <w:p>
      <w:pPr>
        <w:spacing w:after="120"/>
        <w:ind w:left="360" w:hanging="180"/>
      </w:pPr>
      <w:r>
        <w:t xml:space="preserve">• </w:t>
      </w:r>
      <w:r>
        <w:t xml:space="preserve">Coordinated response to voltage flicker across a networked solar DER cluster</w:t>
      </w:r>
    </w:p>
    <w:p>
      <w:pPr>
        <w:spacing w:after="120"/>
        <w:ind w:left="360" w:hanging="180"/>
      </w:pPr>
      <w:r>
        <w:t xml:space="preserve">• </w:t>
      </w:r>
      <w:r>
        <w:t xml:space="preserve">Peer</w:t>
      </w:r>
    </w:p>
    <w:p>
      <w:pPr>
        <w:spacing w:after="120"/>
        <w:ind w:left="360" w:hanging="180"/>
      </w:pPr>
      <w:r>
        <w:t xml:space="preserve">• </w:t>
      </w:r>
      <w:r>
        <w:t xml:space="preserve">led commissioning of a microgrid with multiple inverter types</w:t>
      </w:r>
    </w:p>
    <w:p>
      <w:pPr>
        <w:spacing w:after="120"/>
        <w:ind w:left="360" w:hanging="180"/>
      </w:pPr>
      <w:r>
        <w:t xml:space="preserve">• </w:t>
      </w:r>
      <w:r>
        <w:t xml:space="preserve">Regional blackout scenario with real</w:t>
      </w:r>
    </w:p>
    <w:p>
      <w:pPr>
        <w:spacing w:after="120"/>
        <w:ind w:left="360" w:hanging="180"/>
      </w:pPr>
      <w:r>
        <w:t xml:space="preserve">• </w:t>
      </w:r>
      <w:r>
        <w:t xml:space="preserve">time compliance triage based on IEEE 1547.1</w:t>
      </w:r>
    </w:p>
    <w:p>
      <w:pPr>
        <w:spacing w:after="120"/>
      </w:pPr>
      <w:r>
        <w:t xml:space="preserve">Participants are assigned roles (e.g., utility relay engineer, DER installer, compliance reviewer) and must apply course knowledge under timed conditions. Brainy 24/7 provides just- in</w:t>
      </w:r>
    </w:p>
    <w:p>
      <w:pPr>
        <w:spacing w:after="120"/>
        <w:ind w:left="360" w:hanging="180"/>
      </w:pPr>
      <w:r>
        <w:t xml:space="preserve">• </w:t>
      </w:r>
      <w:r>
        <w:t xml:space="preserve">time guidance, flags procedural errors, and offers standards citations as learners progress through the scenario.</w:t>
      </w:r>
    </w:p>
    <w:p>
      <w:pPr>
        <w:spacing w:after="120"/>
      </w:pPr>
      <w:r>
        <w:t xml:space="preserve">All sessions are recorded for debrief, peer feedback, and integration into the learner’s certification portfolio. Convert- to</w:t>
      </w:r>
    </w:p>
    <w:p>
      <w:pPr>
        <w:spacing w:after="120"/>
        <w:ind w:left="360" w:hanging="180"/>
      </w:pPr>
      <w:r>
        <w:t xml:space="preserve">• </w:t>
      </w:r>
      <w:r>
        <w:t xml:space="preserve">XR functionality allows asynchronous replay and annotation, reinforcing key takeaways through immersive review.</w:t>
      </w:r>
    </w:p>
    <w:p>
      <w:pPr>
        <w:spacing w:after="120"/>
      </w:pPr>
      <w:r>
        <w:t xml:space="preserve">Through structured peer- to</w:t>
      </w:r>
    </w:p>
    <w:p>
      <w:pPr>
        <w:spacing w:after="120"/>
        <w:ind w:left="360" w:hanging="180"/>
      </w:pPr>
      <w:r>
        <w:t xml:space="preserve">• </w:t>
      </w:r>
      <w:r>
        <w:t xml:space="preserve">peer engagement, expert Q&amp;A access, and immersive regional simulations, Chapter 44 ensures that learners not only interpret IEEE standards, but also apply them collaboratively in real-world commissioning contexts. With EON Integrity Suite™ integration and Brainy 24/7 support, learners graduate with both technical mastery and a resilient peer network—critical for success in the evolving landscape of distributed energy interconnection.</w:t>
      </w:r>
    </w:p>
    <w:p>
      <w:pPr>
        <w:pStyle w:val="Heading3"/>
        <w:spacing w:before="300" w:after="150"/>
      </w:pPr>
      <w:r>
        <w:rPr>
          <w:b/>
          <w:bCs/>
          <w:sz w:val="24"/>
          <w:szCs w:val="24"/>
        </w:rPr>
        <w:t xml:space="preserve">44.7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44.10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**Segment:** Energy
**Group:** Group C — Regulatory &amp; Certification</w:t>
      </w:r>
    </w:p>
    <w:p>
      <w:pPr>
        <w:spacing w:after="120"/>
      </w:pPr>
      <w:r>
        <w:t xml:space="preserve">As distributed energy resource (DER) interconnection becomes more complex and standards- driven, professional education must evolve to meet both technical and cognitive demands. Chapter 45 introduces a structured gamification and progress tracking system designed specifically for the regulatory and commissioning environment of IEEE/Utility Interconnection for Distributed Resources — Hard. The gamified system is not merely cosmetic; it is directly mapped to IEEE 1547, UL 1741, and NERC/FERC compliance milestones. Integrated with the EON Integrity Suite™, this chapter ensures learners are not only engaged but also continuously validated against sector</w:t>
      </w:r>
    </w:p>
    <w:p>
      <w:pPr>
        <w:spacing w:after="120"/>
        <w:ind w:left="360" w:hanging="180"/>
      </w:pPr>
      <w:r>
        <w:t xml:space="preserve">• </w:t>
      </w:r>
      <w:r>
        <w:t xml:space="preserve">specific competencies. Progress tracking is tightly coupled with XR simulations and practical diagnostics, and learners can access their development metrics 24/7 through Brainy™, the AI Virtual Mentor.</w:t>
      </w:r>
    </w:p>
    <w:p>
      <w:pPr>
        <w:spacing w:after="200"/>
      </w:pPr>
      <w:r>
        <w:t xml:space="preserve">### Gamified Learning Mechanics for DER Commissioning</w:t>
      </w:r>
    </w:p>
    <w:p>
      <w:pPr>
        <w:spacing w:after="200"/>
      </w:pPr>
      <w:r>
        <w:t xml:space="preserve">Gamification in this course is engineered with purpose: to reinforce compliance workflows, build pattern recognition skills, and simulate the real-world pressures of DER integration. Learners earn IEEE Compliance Points™ by completing tasks aligned with diagnostic, commissioning, or regulatory actions. For example, correctly identifying a synchronization fault based on SCADA logs during an XR Lab earns points toward your “Trip Coordination Specialist” badge.</w:t>
      </w:r>
    </w:p>
    <w:p>
      <w:pPr>
        <w:pStyle w:val="Heading3"/>
        <w:spacing w:before="300" w:after="150"/>
      </w:pPr>
      <w:r>
        <w:rPr>
          <w:b/>
          <w:bCs/>
          <w:sz w:val="24"/>
          <w:szCs w:val="24"/>
        </w:rPr>
        <w:t xml:space="preserve">45.1 The following core gamification mechanics are embedded throughout the modules</w:t>
      </w:r>
    </w:p>
    <w:p>
      <w:pPr>
        <w:spacing w:after="120"/>
        <w:ind w:left="360" w:hanging="180"/>
      </w:pPr>
      <w:r>
        <w:t xml:space="preserve">• </w:t>
      </w:r>
      <w:r>
        <w:t xml:space="preserve">**Leaderboard Integration:** Learners are ranked based on successful completion of technical milestones—such as inverter firmware validations, anti</w:t>
      </w:r>
    </w:p>
    <w:p>
      <w:pPr>
        <w:spacing w:after="120"/>
        <w:ind w:left="360" w:hanging="180"/>
      </w:pPr>
      <w:r>
        <w:t xml:space="preserve">• </w:t>
      </w:r>
      <w:r>
        <w:t xml:space="preserve">islanding tests, or DRMS integration scores—encouraging healthy competition and benchmarking across peer groups.</w:t>
      </w:r>
    </w:p>
    <w:p>
      <w:pPr>
        <w:spacing w:after="120"/>
        <w:ind w:left="360" w:hanging="180"/>
      </w:pPr>
      <w:r>
        <w:t xml:space="preserve">• </w:t>
      </w:r>
      <w:r>
        <w:t xml:space="preserve">**DER Trophy System:** Milestone trophies are awarded for critical achievements such as “Certified Interconnect Validator” (awarded after successfully completing commissioning tests in Chapter 26) or “Grid Risk Mitigator” (earned after interpreting voltage flicker fault patterns in Case Study B).</w:t>
      </w:r>
    </w:p>
    <w:p>
      <w:pPr>
        <w:spacing w:after="120"/>
        <w:ind w:left="360" w:hanging="180"/>
      </w:pPr>
      <w:r>
        <w:t xml:space="preserve">• </w:t>
      </w:r>
      <w:r>
        <w:t xml:space="preserve">**Regulatory Mission Chains:** Gamified “missions” are structured around real</w:t>
      </w:r>
    </w:p>
    <w:p>
      <w:pPr>
        <w:spacing w:after="120"/>
        <w:ind w:left="360" w:hanging="180"/>
      </w:pPr>
      <w:r>
        <w:t xml:space="preserve">• </w:t>
      </w:r>
      <w:r>
        <w:t xml:space="preserve">world regulatory workflows. For instance, a mission may require the learner to simulate a commissioning event, document test results per IEEE 1547.1, and resolve a utility pushback scenario.</w:t>
      </w:r>
    </w:p>
    <w:p>
      <w:pPr>
        <w:spacing w:after="120"/>
        <w:ind w:left="360" w:hanging="180"/>
      </w:pPr>
      <w:r>
        <w:t xml:space="preserve">• </w:t>
      </w:r>
      <w:r>
        <w:t xml:space="preserve">**Time</w:t>
      </w:r>
    </w:p>
    <w:p>
      <w:pPr>
        <w:spacing w:after="120"/>
        <w:ind w:left="360" w:hanging="180"/>
      </w:pPr>
      <w:r>
        <w:t xml:space="preserve">• </w:t>
      </w:r>
      <w:r>
        <w:t xml:space="preserve">Locked Challenges:** Weekly challenges simulate real- time utility conditions. Learners may be asked to resolve a reactive power imbalance within a 30</w:t>
      </w:r>
    </w:p>
    <w:p>
      <w:pPr>
        <w:spacing w:after="120"/>
        <w:ind w:left="360" w:hanging="180"/>
      </w:pPr>
      <w:r>
        <w:t xml:space="preserve">• </w:t>
      </w:r>
      <w:r>
        <w:t xml:space="preserve">minute XR window, reinforcing time- sensitive diagnostic decision</w:t>
      </w:r>
    </w:p>
    <w:p>
      <w:pPr>
        <w:spacing w:after="120"/>
        <w:ind w:left="360" w:hanging="180"/>
      </w:pPr>
      <w:r>
        <w:t xml:space="preserve">• </w:t>
      </w:r>
      <w:r>
        <w:t xml:space="preserve">making.</w:t>
      </w:r>
    </w:p>
    <w:p>
      <w:pPr>
        <w:spacing w:after="200"/>
      </w:pPr>
      <w:r>
        <w:t xml:space="preserve">Each gamified component is validated via the EON Integrity Suite™, ensuring that engagement remains tightly linked to professional competencies and regulatory readiness. Brainy™, the 24/7 Virtual Mentor, provides real-time feedback, coaching tips, and adaptive next steps based on challenge completion.</w:t>
      </w:r>
    </w:p>
    <w:p>
      <w:pPr>
        <w:spacing w:after="200"/>
      </w:pPr>
      <w:r>
        <w:t xml:space="preserve">### Progress Tracking in High-Stakes Utility Environments</w:t>
      </w:r>
    </w:p>
    <w:p>
      <w:pPr>
        <w:spacing w:after="200"/>
      </w:pPr>
      <w:r>
        <w:t xml:space="preserve">Traditional progress tracking is insufficient for the nuanced, layered learning necessary in DER interconnection. In this course, the progress tracking dashboard—powered by EON’s proprietary analytics engine—provides real-time visibility into learner advancement through the regulatory competency map. This map is segmented across key compliance domains:</w:t>
      </w:r>
    </w:p>
    <w:p>
      <w:pPr>
        <w:spacing w:after="120"/>
        <w:ind w:left="360" w:hanging="180"/>
      </w:pPr>
      <w:r>
        <w:t xml:space="preserve">• </w:t>
      </w:r>
      <w:r>
        <w:t xml:space="preserve">**Diagnostics Proficiency**: Tracks ability to interpret waveform anomalies, voltage drift, and SCADA</w:t>
      </w:r>
    </w:p>
    <w:p>
      <w:pPr>
        <w:spacing w:after="120"/>
        <w:ind w:left="360" w:hanging="180"/>
      </w:pPr>
      <w:r>
        <w:t xml:space="preserve">• </w:t>
      </w:r>
      <w:r>
        <w:t xml:space="preserve">derived fault triggers.</w:t>
      </w:r>
    </w:p>
    <w:p>
      <w:pPr>
        <w:spacing w:after="120"/>
        <w:ind w:left="360" w:hanging="180"/>
      </w:pPr>
      <w:r>
        <w:t xml:space="preserve">• </w:t>
      </w:r>
      <w:r>
        <w:t xml:space="preserve">**Commissioning Mastery**: Monitors execution of IEEE 1547.1 commissioning procedures, including ride</w:t>
      </w:r>
    </w:p>
    <w:p>
      <w:pPr>
        <w:spacing w:after="120"/>
        <w:ind w:left="360" w:hanging="180"/>
      </w:pPr>
      <w:r>
        <w:t xml:space="preserve">• </w:t>
      </w:r>
      <w:r>
        <w:t xml:space="preserve">through validation and trip logic setup.</w:t>
      </w:r>
    </w:p>
    <w:p>
      <w:pPr>
        <w:spacing w:after="120"/>
        <w:ind w:left="360" w:hanging="180"/>
      </w:pPr>
      <w:r>
        <w:t xml:space="preserve">• </w:t>
      </w:r>
      <w:r>
        <w:t xml:space="preserve">**Standards Alignment**: Validates learner alignment with NERC, FERC, UL 1741 SA, and IEEE 2030.5 expectations through embedded assessments and XR tasks.</w:t>
      </w:r>
    </w:p>
    <w:p>
      <w:pPr>
        <w:spacing w:after="120"/>
        <w:ind w:left="360" w:hanging="180"/>
      </w:pPr>
      <w:r>
        <w:t xml:space="preserve">• </w:t>
      </w:r>
      <w:r>
        <w:t xml:space="preserve">**XR Lab Performance**: Aggregates scores from all hands</w:t>
      </w:r>
    </w:p>
    <w:p>
      <w:pPr>
        <w:spacing w:after="120"/>
        <w:ind w:left="360" w:hanging="180"/>
      </w:pPr>
      <w:r>
        <w:t xml:space="preserve">• </w:t>
      </w:r>
      <w:r>
        <w:t xml:space="preserve">on labs (Chapters 21–26), calculating response accuracy, procedural correctness, and safety compliance.</w:t>
      </w:r>
    </w:p>
    <w:p>
      <w:pPr>
        <w:spacing w:after="120"/>
        <w:ind w:left="360" w:hanging="180"/>
      </w:pPr>
      <w:r>
        <w:t xml:space="preserve">• </w:t>
      </w:r>
      <w:r>
        <w:t xml:space="preserve">**Case Resolution Rate**: Tracks successful resolution of real</w:t>
      </w:r>
    </w:p>
    <w:p>
      <w:pPr>
        <w:spacing w:after="120"/>
        <w:ind w:left="360" w:hanging="180"/>
      </w:pPr>
      <w:r>
        <w:t xml:space="preserve">• </w:t>
      </w:r>
      <w:r>
        <w:t xml:space="preserve">world failure scenarios from Case Studies A–C. Metrics include diagnostic accuracy, corrective action planning, and report generation quality.</w:t>
      </w:r>
    </w:p>
    <w:p>
      <w:pPr>
        <w:spacing w:after="120"/>
      </w:pPr>
      <w:r>
        <w:t xml:space="preserve">The progress tracking system updates instantly as learners complete modules, XR simulations, or assessments. It includes color- coded compliance meters (Red = At Risk, Yellow = Developing, Green = Compliant) and milestone indicators for quick performance visualization. This data is accessible at any time through Brainy™, which also recommends targeted remediation sequences for areas flagged as non</w:t>
      </w:r>
    </w:p>
    <w:p>
      <w:pPr>
        <w:spacing w:after="120"/>
        <w:ind w:left="360" w:hanging="180"/>
      </w:pPr>
      <w:r>
        <w:t xml:space="preserve">• </w:t>
      </w:r>
      <w:r>
        <w:t xml:space="preserve">compliant.</w:t>
      </w:r>
    </w:p>
    <w:p>
      <w:pPr>
        <w:spacing w:after="200"/>
      </w:pPr>
      <w:r>
        <w:t xml:space="preserve">### Role of Brainy™ in Personalized Progress Guidance</w:t>
      </w:r>
    </w:p>
    <w:p>
      <w:pPr>
        <w:spacing w:after="120"/>
      </w:pPr>
      <w:r>
        <w:t xml:space="preserve">Brainy™, the EON Reality 24/7 Virtual Mentor, plays a pivotal role in driving both engagement and mastery. Brainy is more than a helpdesk—it is an AI- driven instructional coach that monitors learner behavior, performance metrics, and compliance alignment in real</w:t>
      </w:r>
    </w:p>
    <w:p>
      <w:pPr>
        <w:spacing w:after="120"/>
        <w:ind w:left="360" w:hanging="180"/>
      </w:pPr>
      <w:r>
        <w:t xml:space="preserve">• </w:t>
      </w:r>
      <w:r>
        <w:t xml:space="preserve">time.</w:t>
      </w:r>
    </w:p>
    <w:p>
      <w:pPr>
        <w:pStyle w:val="Heading3"/>
        <w:spacing w:before="300" w:after="150"/>
      </w:pPr>
      <w:r>
        <w:rPr>
          <w:b/>
          <w:bCs/>
          <w:sz w:val="24"/>
          <w:szCs w:val="24"/>
        </w:rPr>
        <w:t xml:space="preserve">45.2 Key features of Brainy in the context of gamification and progress tracking include</w:t>
      </w:r>
    </w:p>
    <w:p>
      <w:pPr>
        <w:spacing w:after="120"/>
        <w:ind w:left="360" w:hanging="180"/>
      </w:pPr>
      <w:r>
        <w:t xml:space="preserve">• </w:t>
      </w:r>
      <w:r>
        <w:t xml:space="preserve">**Performance Nudges**: If a learner consistently struggles with waveform interpretation in XR Lab 3, Brainy triggers a “Reinforce Diagnostic Signatures” micro</w:t>
      </w:r>
    </w:p>
    <w:p>
      <w:pPr>
        <w:spacing w:after="120"/>
        <w:ind w:left="360" w:hanging="180"/>
      </w:pPr>
      <w:r>
        <w:t xml:space="preserve">• </w:t>
      </w:r>
      <w:r>
        <w:t xml:space="preserve">module, delivered in the form of a challenge mission.</w:t>
      </w:r>
    </w:p>
    <w:p>
      <w:pPr>
        <w:spacing w:after="120"/>
        <w:ind w:left="360" w:hanging="180"/>
      </w:pPr>
      <w:r>
        <w:t xml:space="preserve">• </w:t>
      </w:r>
      <w:r>
        <w:t xml:space="preserve">**Adaptive Pathways**: Brainy dynamically reshapes the learner’s module sequence based on performance. For instance, poor scoring in Chapter 14 (IEEE Fault Playbook) may shift the learner to repeat Chapter 10 on pattern recognition before continuing.</w:t>
      </w:r>
    </w:p>
    <w:p>
      <w:pPr>
        <w:spacing w:after="120"/>
        <w:ind w:left="360" w:hanging="180"/>
      </w:pPr>
      <w:r>
        <w:t xml:space="preserve">• </w:t>
      </w:r>
      <w:r>
        <w:t xml:space="preserve">**Badge Unlock Notifications**: Upon completion of a mission chain, Brainy delivers a compliance badge with contextual feedback: “You’ve unlocked the ‘NERC Incident Reporter’ badge for recognizing and categorizing a grid event correctly in under 5 minutes.”</w:t>
      </w:r>
    </w:p>
    <w:p>
      <w:pPr>
        <w:spacing w:after="120"/>
        <w:ind w:left="360" w:hanging="180"/>
      </w:pPr>
      <w:r>
        <w:t xml:space="preserve">• </w:t>
      </w:r>
      <w:r>
        <w:t xml:space="preserve">**Compliance Readiness Alerts**: Before any capstone or certification exam, Brainy generates a “Readiness Index” that synthesizes data across labs, case studies, and theory modules to predict exam performance likelihood.</w:t>
      </w:r>
    </w:p>
    <w:p>
      <w:pPr>
        <w:spacing w:after="200"/>
      </w:pPr>
      <w:r>
        <w:t xml:space="preserve">Through Brainy’s integration with the EON Integrity Suite™, learners are assured that their progress is not only tracked, but also validated against sector-wide certification thresholds.</w:t>
      </w:r>
    </w:p>
    <w:p>
      <w:pPr>
        <w:spacing w:after="120"/>
      </w:pPr>
      <w:r>
        <w:t xml:space="preserve">### Convert- to</w:t>
      </w:r>
    </w:p>
    <w:p>
      <w:pPr>
        <w:spacing w:after="120"/>
        <w:ind w:left="360" w:hanging="180"/>
      </w:pPr>
      <w:r>
        <w:t xml:space="preserve">• </w:t>
      </w:r>
      <w:r>
        <w:t xml:space="preserve">XR Functionality &amp; Real-Time Performance Metrics</w:t>
      </w:r>
    </w:p>
    <w:p>
      <w:pPr>
        <w:spacing w:after="120"/>
      </w:pPr>
      <w:r>
        <w:t xml:space="preserve">All gamified challenges and progress checkpoints are designed with Convert- to</w:t>
      </w:r>
    </w:p>
    <w:p>
      <w:pPr>
        <w:spacing w:after="120"/>
        <w:ind w:left="360" w:hanging="180"/>
      </w:pPr>
      <w:r>
        <w:t xml:space="preserve">• </w:t>
      </w:r>
      <w:r>
        <w:t xml:space="preserve">XR functionality. This allows learners to pivot from theory modules to XR-based application with a single click. For example, a learner reviewing voltage sag patterns in Chapter 13 can instantly launch a simulated grid response scenario in XR Lab 4.</w:t>
      </w:r>
    </w:p>
    <w:p>
      <w:pPr>
        <w:spacing w:after="200"/>
      </w:pPr>
      <w:r>
        <w:t xml:space="preserve">Real-time performance metrics in XR sessions are logged and scored against IEEE 1547.1 procedural expectations. Each learner’s XR transcript includes:</w:t>
      </w:r>
    </w:p>
    <w:p>
      <w:pPr>
        <w:spacing w:after="120"/>
        <w:ind w:left="360" w:hanging="180"/>
      </w:pPr>
      <w:r>
        <w:t xml:space="preserve">• </w:t>
      </w:r>
      <w:r>
        <w:t xml:space="preserve">**Time to Fault Detection**</w:t>
      </w:r>
    </w:p>
    <w:p>
      <w:pPr>
        <w:spacing w:after="120"/>
        <w:ind w:left="360" w:hanging="180"/>
      </w:pPr>
      <w:r>
        <w:t xml:space="preserve">• </w:t>
      </w:r>
      <w:r>
        <w:t xml:space="preserve">**Corrective Action Accuracy**</w:t>
      </w:r>
    </w:p>
    <w:p>
      <w:pPr>
        <w:spacing w:after="120"/>
        <w:ind w:left="360" w:hanging="180"/>
      </w:pPr>
      <w:r>
        <w:t xml:space="preserve">• </w:t>
      </w:r>
      <w:r>
        <w:t xml:space="preserve">**Safety Protocol Adherence**</w:t>
      </w:r>
    </w:p>
    <w:p>
      <w:pPr>
        <w:spacing w:after="120"/>
        <w:ind w:left="360" w:hanging="180"/>
      </w:pPr>
      <w:r>
        <w:t xml:space="preserve">• </w:t>
      </w:r>
      <w:r>
        <w:t xml:space="preserve">**Utility Communication Protocols Followed** (e.g., tagging, reporting, escalation)</w:t>
      </w:r>
    </w:p>
    <w:p>
      <w:pPr>
        <w:spacing w:after="200"/>
      </w:pPr>
      <w:r>
        <w:t xml:space="preserve">This data feeds directly into the learner’s progress dashboard and is used by Brainy™ to suggest targeted remediation or acceleration pathways.</w:t>
      </w:r>
    </w:p>
    <w:p>
      <w:pPr>
        <w:spacing w:after="200"/>
      </w:pPr>
      <w:r>
        <w:t xml:space="preserve">### Recognition, Certification, and Utility Readiness</w:t>
      </w:r>
    </w:p>
    <w:p>
      <w:pPr>
        <w:spacing w:after="200"/>
      </w:pPr>
      <w:r>
        <w:t xml:space="preserve">Progress tracking is not just for the learner—it also supports instructor oversight, employer verification, and utility-level compliance assurance. The system provides downloadable certification reports that include:</w:t>
      </w:r>
    </w:p>
    <w:p>
      <w:pPr>
        <w:spacing w:after="120"/>
        <w:ind w:left="360" w:hanging="180"/>
      </w:pPr>
      <w:r>
        <w:t xml:space="preserve">• </w:t>
      </w:r>
      <w:r>
        <w:t xml:space="preserve">**Individual Skill Heatmaps**</w:t>
      </w:r>
    </w:p>
    <w:p>
      <w:pPr>
        <w:spacing w:after="120"/>
        <w:ind w:left="360" w:hanging="180"/>
      </w:pPr>
      <w:r>
        <w:t xml:space="preserve">• </w:t>
      </w:r>
      <w:r>
        <w:t xml:space="preserve">**IEEE/NERC Compliance Readiness Score**</w:t>
      </w:r>
    </w:p>
    <w:p>
      <w:pPr>
        <w:spacing w:after="120"/>
        <w:ind w:left="360" w:hanging="180"/>
      </w:pPr>
      <w:r>
        <w:t xml:space="preserve">• </w:t>
      </w:r>
      <w:r>
        <w:t xml:space="preserve">**XR Lab Completion Log**</w:t>
      </w:r>
    </w:p>
    <w:p>
      <w:pPr>
        <w:spacing w:after="120"/>
        <w:ind w:left="360" w:hanging="180"/>
      </w:pPr>
      <w:r>
        <w:t xml:space="preserve">• </w:t>
      </w:r>
      <w:r>
        <w:t xml:space="preserve">**Capstone Competency Summary**</w:t>
      </w:r>
    </w:p>
    <w:p>
      <w:pPr>
        <w:spacing w:after="200"/>
      </w:pPr>
      <w:r>
        <w:t xml:space="preserve">This fosters a direct pipeline between learner achievement and real-world utility readiness, ensuring that course graduates are demonstrably equipped for distributed resource commissioning roles under regulatory scrutiny.</w:t>
      </w:r>
    </w:p>
    <w:p>
      <w:pPr>
        <w:spacing w:after="200"/>
      </w:pPr>
      <w:r>
        <w:t xml:space="preserve">All gamification and progress tracking components are certified under the EON Integrity Suite™, offering complete traceability, audit readiness, and standards alignment across utility, academic, and regulatory channels.</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w:t>
      </w:r>
    </w:p>
    <w:p>
      <w:pPr>
        <w:spacing w:after="200"/>
      </w:pPr>
      <w:r>
        <w:t xml:space="preserve">**Certified with EON Integrity Suite™ — EON Reality Inc**
**Segment:** Energy
**Group:** Group C — Regulatory &amp; Certification</w:t>
      </w:r>
    </w:p>
    <w:p>
      <w:pPr>
        <w:spacing w:after="120"/>
      </w:pPr>
      <w:r>
        <w:t xml:space="preserve">As the energy sector transitions toward a more distributed, standards- based grid, co</w:t>
      </w:r>
    </w:p>
    <w:p>
      <w:pPr>
        <w:spacing w:after="120"/>
        <w:ind w:left="360" w:hanging="180"/>
      </w:pPr>
      <w:r>
        <w:t xml:space="preserve">• </w:t>
      </w:r>
      <w:r>
        <w:t xml:space="preserve">branding partnerships between industry stakeholders and academic institutions have become essential to accelerating workforce readiness and innovation alignment. Chapter 46 explores how strategic co- branding initiatives between utilities, regulatory bodies, energy technology providers, and university energy programs propel the development, validation, and dissemination of IEEE</w:t>
      </w:r>
    </w:p>
    <w:p>
      <w:pPr>
        <w:spacing w:after="120"/>
        <w:ind w:left="360" w:hanging="180"/>
      </w:pPr>
      <w:r>
        <w:t xml:space="preserve">• </w:t>
      </w:r>
      <w:r>
        <w:t xml:space="preserve">compliant interconnection frameworks for distributed energy resources (DERs). These partnerships support regional certification alignment, facilitate real- world commissioning simulations, and expand access to XR</w:t>
      </w:r>
    </w:p>
    <w:p>
      <w:pPr>
        <w:spacing w:after="120"/>
        <w:ind w:left="360" w:hanging="180"/>
      </w:pPr>
      <w:r>
        <w:t xml:space="preserve">• </w:t>
      </w:r>
      <w:r>
        <w:t xml:space="preserve">based digital twin environments.</w:t>
      </w:r>
    </w:p>
    <w:p>
      <w:pPr>
        <w:spacing w:after="120"/>
      </w:pPr>
      <w:r>
        <w:t xml:space="preserve">This chapter also outlines co- branding frameworks supported by the EON Integrity Suite™ and Brainy™ 24/7 Virtual Mentor, highlighting how branded initiatives bolster sector</w:t>
      </w:r>
    </w:p>
    <w:p>
      <w:pPr>
        <w:spacing w:after="120"/>
        <w:ind w:left="360" w:hanging="180"/>
      </w:pPr>
      <w:r>
        <w:t xml:space="preserve">• </w:t>
      </w:r>
      <w:r>
        <w:t xml:space="preserve">wide adoption of best practices and ensure consistency across utility interconnection education tracks.</w:t>
      </w:r>
    </w:p>
    <w:p>
      <w:pPr>
        <w:pStyle w:val="Heading3"/>
        <w:spacing w:before="300" w:after="150"/>
      </w:pPr>
      <w:r>
        <w:rPr>
          <w:b/>
          <w:bCs/>
          <w:sz w:val="24"/>
          <w:szCs w:val="24"/>
        </w:rPr>
        <w:t xml:space="preserve">46.1 Strategic Value of Co-Branded Energy Education</w:t>
      </w:r>
    </w:p>
    <w:p>
      <w:pPr>
        <w:spacing w:after="200"/>
      </w:pPr>
      <w:r>
        <w:t xml:space="preserve">Strategic co-branding between utilities, industry consortia, and universities enables shared ownership of curricula that reflect current IEEE 1547, UL 1741, and NERC/FERC compliance mandates. In the context of DER interconnection, such partnerships ensure that both emerging professionals and incumbent utility technicians receive training that is:</w:t>
      </w:r>
    </w:p>
    <w:p>
      <w:pPr>
        <w:spacing w:after="120"/>
        <w:ind w:left="360" w:hanging="180"/>
      </w:pPr>
      <w:r>
        <w:t xml:space="preserve">• </w:t>
      </w:r>
      <w:r>
        <w:t xml:space="preserve">Technically rigorous and aligned with active regulatory updates</w:t>
      </w:r>
    </w:p>
    <w:p>
      <w:pPr>
        <w:spacing w:after="120"/>
        <w:ind w:left="360" w:hanging="180"/>
      </w:pPr>
      <w:r>
        <w:t xml:space="preserve">• </w:t>
      </w:r>
      <w:r>
        <w:t xml:space="preserve">Contextualized to regional interconnection protocols</w:t>
      </w:r>
    </w:p>
    <w:p>
      <w:pPr>
        <w:spacing w:after="120"/>
        <w:ind w:left="360" w:hanging="180"/>
      </w:pPr>
      <w:r>
        <w:t xml:space="preserve">• </w:t>
      </w:r>
      <w:r>
        <w:t xml:space="preserve">Delivered through multi</w:t>
      </w:r>
    </w:p>
    <w:p>
      <w:pPr>
        <w:spacing w:after="120"/>
        <w:ind w:left="360" w:hanging="180"/>
      </w:pPr>
      <w:r>
        <w:t xml:space="preserve">• </w:t>
      </w:r>
      <w:r>
        <w:t xml:space="preserve">modal formats including XR simulations, instructor-led modules, and asynchronous digital labs</w:t>
      </w:r>
    </w:p>
    <w:p>
      <w:pPr>
        <w:spacing w:after="120"/>
      </w:pPr>
      <w:r>
        <w:t xml:space="preserve">For example, a regional utility may co- brand an EON XR Lab under its Smart Grid Innovation Banner in collaboration with a local university’s Energy Systems Engineering program. In this scenario, the utility provides real</w:t>
      </w:r>
    </w:p>
    <w:p>
      <w:pPr>
        <w:spacing w:after="120"/>
        <w:ind w:left="360" w:hanging="180"/>
      </w:pPr>
      <w:r>
        <w:t xml:space="preserve">• </w:t>
      </w:r>
      <w:r>
        <w:t xml:space="preserve">world technical specifications and compliance scenarios, while the university supplies pedagogical expertise and student access. The resulting co- branded module trains learners in commissioning DERs with real utility data sets and grid models, while reinforcing IEEE 1547</w:t>
      </w:r>
    </w:p>
    <w:p>
      <w:pPr>
        <w:spacing w:after="120"/>
        <w:ind w:left="360" w:hanging="180"/>
      </w:pPr>
      <w:r>
        <w:t xml:space="preserve">• </w:t>
      </w:r>
      <w:r>
        <w:t xml:space="preserve">based test sequences.</w:t>
      </w:r>
    </w:p>
    <w:p>
      <w:pPr>
        <w:spacing w:after="200"/>
      </w:pPr>
      <w:r>
        <w:t xml:space="preserve">These partnerships also serve as a pipeline for certification and employment. Learners completing a co-branded pathway often receive dual recognition: one from the academic institution (e.g., microcredential or credit hour) and one from the utility or standards organization (e.g., interconnection technician certification).</w:t>
      </w:r>
    </w:p>
    <w:p>
      <w:pPr>
        <w:pStyle w:val="Heading3"/>
        <w:spacing w:before="300" w:after="150"/>
      </w:pPr>
      <w:r>
        <w:rPr>
          <w:b/>
          <w:bCs/>
          <w:sz w:val="24"/>
          <w:szCs w:val="24"/>
        </w:rPr>
        <w:t xml:space="preserve">46.2 University Energy Labs as Interconnection Training Accelerators</w:t>
      </w:r>
    </w:p>
    <w:p>
      <w:pPr>
        <w:spacing w:after="120"/>
      </w:pPr>
      <w:r>
        <w:t xml:space="preserve">University- based energy labs, particularly those embedded within electrical engineering or energy systems departments, are ideal environments for simulating DER interconnection scenarios. When co</w:t>
      </w:r>
    </w:p>
    <w:p>
      <w:pPr>
        <w:spacing w:after="120"/>
        <w:ind w:left="360" w:hanging="180"/>
      </w:pPr>
      <w:r>
        <w:t xml:space="preserve">• </w:t>
      </w:r>
      <w:r>
        <w:t xml:space="preserve">branded with utility or standards organizations, these labs can serve as regional commissioning hubs that mirror real grid conditions.</w:t>
      </w:r>
    </w:p>
    <w:p>
      <w:pPr>
        <w:spacing w:after="200"/>
      </w:pPr>
      <w:r>
        <w:t xml:space="preserve">Key characteristics of successful university- industry co</w:t>
      </w:r>
    </w:p>
    <w:p>
      <w:pPr>
        <w:pStyle w:val="Heading3"/>
        <w:spacing w:before="300" w:after="150"/>
      </w:pPr>
      <w:r>
        <w:rPr>
          <w:b/>
          <w:bCs/>
          <w:sz w:val="24"/>
          <w:szCs w:val="24"/>
        </w:rPr>
        <w:t xml:space="preserve">46.3 - branded labs include</w:t>
      </w:r>
    </w:p>
    <w:p>
      <w:pPr>
        <w:spacing w:after="120"/>
        <w:ind w:left="360" w:hanging="180"/>
      </w:pPr>
      <w:r>
        <w:t xml:space="preserve">• </w:t>
      </w:r>
      <w:r>
        <w:t xml:space="preserve">Integration of IEEE 1547.1 commissioning toolkits, including anti</w:t>
      </w:r>
    </w:p>
    <w:p>
      <w:pPr>
        <w:spacing w:after="120"/>
        <w:ind w:left="360" w:hanging="180"/>
      </w:pPr>
      <w:r>
        <w:t xml:space="preserve">• </w:t>
      </w:r>
      <w:r>
        <w:t xml:space="preserve">islanding test rigs, inverter response analyzers, and SCADA-simulated interfaces</w:t>
      </w:r>
    </w:p>
    <w:p>
      <w:pPr>
        <w:spacing w:after="120"/>
        <w:ind w:left="360" w:hanging="180"/>
      </w:pPr>
      <w:r>
        <w:t xml:space="preserve">• </w:t>
      </w:r>
      <w:r>
        <w:t xml:space="preserve">Access to virtual DER fleets and XR field environments powered by the EON Integrity Suite™</w:t>
      </w:r>
    </w:p>
    <w:p>
      <w:pPr>
        <w:spacing w:after="120"/>
        <w:ind w:left="360" w:hanging="180"/>
      </w:pPr>
      <w:r>
        <w:t xml:space="preserve">• </w:t>
      </w:r>
      <w:r>
        <w:t xml:space="preserve">Collaborative research projects focused on DER performance, grid stability, and inverter interoperability</w:t>
      </w:r>
    </w:p>
    <w:p>
      <w:pPr>
        <w:spacing w:after="120"/>
        <w:ind w:left="360" w:hanging="180"/>
      </w:pPr>
      <w:r>
        <w:t xml:space="preserve">• </w:t>
      </w:r>
      <w:r>
        <w:t xml:space="preserve">Joint development of commissioning templates, SOPs, and diagnostic scripts compatible with utility systems</w:t>
      </w:r>
    </w:p>
    <w:p>
      <w:pPr>
        <w:spacing w:after="120"/>
      </w:pPr>
      <w:r>
        <w:t xml:space="preserve">For instance, a university may host a co- branded “Grid Interconnection Simulation Facility” in partnership with the Department of Energy (DOE) and a regional transmission operator (RTO), enabling learners to work with digital twins of substations, PMU data streams, and DER control systems. These environments not only reinforce technical competency but also prepare learners for post</w:t>
      </w:r>
    </w:p>
    <w:p>
      <w:pPr>
        <w:spacing w:after="120"/>
        <w:ind w:left="360" w:hanging="180"/>
      </w:pPr>
      <w:r>
        <w:t xml:space="preserve">• </w:t>
      </w:r>
      <w:r>
        <w:t xml:space="preserve">certification fieldwork using the same tools applied in industry.</w:t>
      </w:r>
    </w:p>
    <w:p>
      <w:pPr>
        <w:spacing w:after="120"/>
      </w:pPr>
      <w:r>
        <w:t xml:space="preserve">The presence of Brainy™ 24/7 Virtual Mentor within these XR and digital twin environments further enhances learner autonomy by offering just- in</w:t>
      </w:r>
    </w:p>
    <w:p>
      <w:pPr>
        <w:spacing w:after="120"/>
        <w:ind w:left="360" w:hanging="180"/>
      </w:pPr>
      <w:r>
        <w:t xml:space="preserve">• </w:t>
      </w:r>
      <w:r>
        <w:t xml:space="preserve">time guidance, standards explanation, and scenario walkthroughs during simulated commissioning workflows.</w:t>
      </w:r>
    </w:p>
    <w:p>
      <w:pPr>
        <w:pStyle w:val="Heading3"/>
        <w:spacing w:before="300" w:after="150"/>
      </w:pPr>
      <w:r>
        <w:rPr>
          <w:b/>
          <w:bCs/>
          <w:sz w:val="24"/>
          <w:szCs w:val="24"/>
        </w:rPr>
        <w:t xml:space="preserve">46.4 Co-Branding with National Laboratories and Standards Bodies</w:t>
      </w:r>
    </w:p>
    <w:p>
      <w:pPr>
        <w:spacing w:after="120"/>
      </w:pPr>
      <w:r>
        <w:t xml:space="preserve">Beyond universities and utilities, co- branding efforts often extend to national laboratories and standards</w:t>
      </w:r>
    </w:p>
    <w:p>
      <w:pPr>
        <w:spacing w:after="120"/>
        <w:ind w:left="360" w:hanging="180"/>
      </w:pPr>
      <w:r>
        <w:t xml:space="preserve">• </w:t>
      </w:r>
      <w:r>
        <w:t xml:space="preserve">setting organizations such as the National Renewable Energy Laboratory (NREL), Institute of Electrical and Electronics Engineers (IEEE), and Underwriters Laboratories (UL). These entities provide foundational research, standards documentation, and certification pathways that underpin interconnection education.</w:t>
      </w:r>
    </w:p>
    <w:p>
      <w:pPr>
        <w:pStyle w:val="Heading3"/>
        <w:spacing w:before="300" w:after="150"/>
      </w:pPr>
      <w:r>
        <w:rPr>
          <w:b/>
          <w:bCs/>
          <w:sz w:val="24"/>
          <w:szCs w:val="24"/>
        </w:rPr>
        <w:t xml:space="preserve">46.5 Co-branding initiatives at this level typically serve three key functions</w:t>
      </w:r>
    </w:p>
    <w:p>
      <w:pPr>
        <w:spacing w:after="200"/>
      </w:pPr>
      <w:r>
        <w:t xml:space="preserve">1. **Standards Dissemination** — Ensuring academic and industry training content reflects the latest updates to IEEE 1547, UL 1741 SB, and related standards
2. **Validation &amp; Verification** — Enabling collaborative testing of new interconnection methodologies or smart inverter protocols via shared testbeds
3. **Credentialing** — Co-developing microcredentials and competency frameworks that align with both academic credit and utility certification</w:t>
      </w:r>
    </w:p>
    <w:p>
      <w:pPr>
        <w:spacing w:after="120"/>
      </w:pPr>
      <w:r>
        <w:t xml:space="preserve">An example of such a partnership would be the IEEE/NREL “Smart Inverter Interconnection Education Initiative,” in which utilities, universities, and XR developers co- design smart inverter commissioning modules that reflect regional voltage regulation challenges, ride</w:t>
      </w:r>
    </w:p>
    <w:p>
      <w:pPr>
        <w:spacing w:after="120"/>
        <w:ind w:left="360" w:hanging="180"/>
      </w:pPr>
      <w:r>
        <w:t xml:space="preserve">• </w:t>
      </w:r>
      <w:r>
        <w:t xml:space="preserve">through scenarios, and grid-following inverter behavior. These modules are then distributed through EON XR platforms with joint branding and standards references embedded.</w:t>
      </w:r>
    </w:p>
    <w:p>
      <w:pPr>
        <w:spacing w:after="120"/>
      </w:pPr>
      <w:r>
        <w:t xml:space="preserve">Such collaborations also support the Convert- to</w:t>
      </w:r>
    </w:p>
    <w:p>
      <w:pPr>
        <w:spacing w:after="120"/>
        <w:ind w:left="360" w:hanging="180"/>
      </w:pPr>
      <w:r>
        <w:t xml:space="preserve">• </w:t>
      </w:r>
      <w:r>
        <w:t xml:space="preserve">XR functionality of the EON Integrity Suite™, allowing participating institutions to transform static commissioning documents into immersive, standards-compliant XR walkthroughs.</w:t>
      </w:r>
    </w:p>
    <w:p>
      <w:pPr>
        <w:pStyle w:val="Heading3"/>
        <w:spacing w:before="300" w:after="150"/>
      </w:pPr>
      <w:r>
        <w:rPr>
          <w:b/>
          <w:bCs/>
          <w:sz w:val="24"/>
          <w:szCs w:val="24"/>
        </w:rPr>
        <w:t xml:space="preserve">46.6 Branding Integrity Across XR, LMS, and Field Deployment</w:t>
      </w:r>
    </w:p>
    <w:p>
      <w:pPr>
        <w:spacing w:after="120"/>
      </w:pPr>
      <w:r>
        <w:t xml:space="preserve">Ensuring consistency in co- branded content delivery is critical to maintaining regulatory alignment and learner trust—especially when training spans XR environments, traditional LMS platforms, and real</w:t>
      </w:r>
    </w:p>
    <w:p>
      <w:pPr>
        <w:spacing w:after="120"/>
        <w:ind w:left="360" w:hanging="180"/>
      </w:pPr>
      <w:r>
        <w:t xml:space="preserve">• </w:t>
      </w:r>
      <w:r>
        <w:t xml:space="preserve">world field simulations. The EON Integrity Suite™ plays a key role in enforcing branding integrity by:</w:t>
      </w:r>
    </w:p>
    <w:p>
      <w:pPr>
        <w:spacing w:after="120"/>
        <w:ind w:left="360" w:hanging="180"/>
      </w:pPr>
      <w:r>
        <w:t xml:space="preserve">• </w:t>
      </w:r>
      <w:r>
        <w:t xml:space="preserve">Embedding co</w:t>
      </w:r>
    </w:p>
    <w:p>
      <w:pPr>
        <w:spacing w:after="120"/>
        <w:ind w:left="360" w:hanging="180"/>
      </w:pPr>
      <w:r>
        <w:t xml:space="preserve">• </w:t>
      </w:r>
      <w:r>
        <w:t xml:space="preserve">branded logos and standards references across all XR scenes, dashboards, and data capture tools</w:t>
      </w:r>
    </w:p>
    <w:p>
      <w:pPr>
        <w:spacing w:after="120"/>
        <w:ind w:left="360" w:hanging="180"/>
      </w:pPr>
      <w:r>
        <w:t xml:space="preserve">• </w:t>
      </w:r>
      <w:r>
        <w:t xml:space="preserve">Maintaining version</w:t>
      </w:r>
    </w:p>
    <w:p>
      <w:pPr>
        <w:spacing w:after="120"/>
        <w:ind w:left="360" w:hanging="180"/>
      </w:pPr>
      <w:r>
        <w:t xml:space="preserve">• </w:t>
      </w:r>
      <w:r>
        <w:t xml:space="preserve">controlled templates for commissioning checklists, inverter configuration scripts, and DER event logs</w:t>
      </w:r>
    </w:p>
    <w:p>
      <w:pPr>
        <w:spacing w:after="120"/>
        <w:ind w:left="360" w:hanging="180"/>
      </w:pPr>
      <w:r>
        <w:t xml:space="preserve">• </w:t>
      </w:r>
      <w:r>
        <w:t xml:space="preserve">Enabling role</w:t>
      </w:r>
    </w:p>
    <w:p>
      <w:pPr>
        <w:spacing w:after="120"/>
        <w:ind w:left="360" w:hanging="180"/>
      </w:pPr>
      <w:r>
        <w:t xml:space="preserve">• </w:t>
      </w:r>
      <w:r>
        <w:t xml:space="preserve">based access to co-branded content libraries for educators, utility mentors, and regulatory auditors</w:t>
      </w:r>
    </w:p>
    <w:p>
      <w:pPr>
        <w:spacing w:after="120"/>
        <w:ind w:left="360" w:hanging="180"/>
      </w:pPr>
      <w:r>
        <w:t xml:space="preserve">• </w:t>
      </w:r>
      <w:r>
        <w:t xml:space="preserve">Tracking learner interactions with branded simulations and assessments to ensure compliance with IEEE</w:t>
      </w:r>
    </w:p>
    <w:p>
      <w:pPr>
        <w:spacing w:after="120"/>
        <w:ind w:left="360" w:hanging="180"/>
      </w:pPr>
      <w:r>
        <w:t xml:space="preserve">• </w:t>
      </w:r>
      <w:r>
        <w:t xml:space="preserve">aligned learning outcomes</w:t>
      </w:r>
    </w:p>
    <w:p>
      <w:pPr>
        <w:spacing w:after="200"/>
      </w:pPr>
      <w:r>
        <w:t xml:space="preserve">Instructors and learners can also rely on Brainy™ 24/7 Virtual Mentor to verify whether co-branded modules are referencing the most recent standard revisions, and to provide crosswalks between academic learning targets and utility skill competencies.</w:t>
      </w:r>
    </w:p>
    <w:p>
      <w:pPr>
        <w:spacing w:after="120"/>
      </w:pPr>
      <w:r>
        <w:t xml:space="preserve">For instance, a learner working through a co- branded inverter synchronization lab may receive real</w:t>
      </w:r>
    </w:p>
    <w:p>
      <w:pPr>
        <w:spacing w:after="120"/>
        <w:ind w:left="360" w:hanging="180"/>
      </w:pPr>
      <w:r>
        <w:t xml:space="preserve">• </w:t>
      </w:r>
      <w:r>
        <w:t xml:space="preserve">time feedback from Brainy™ if their relay configuration violates IEEE 1547 trip delay thresholds. Brainy™ can then direct the learner to the correct co-branded standard excerpt or simulation replay.</w:t>
      </w:r>
    </w:p>
    <w:p>
      <w:pPr>
        <w:pStyle w:val="Heading3"/>
        <w:spacing w:before="300" w:after="150"/>
      </w:pPr>
      <w:r>
        <w:rPr>
          <w:b/>
          <w:bCs/>
          <w:sz w:val="24"/>
          <w:szCs w:val="24"/>
        </w:rPr>
        <w:t xml:space="preserve">46.7 Future Outlook: Regional Credentialing Networks and Utility-University XR Hubs</w:t>
      </w:r>
    </w:p>
    <w:p>
      <w:pPr>
        <w:spacing w:after="200"/>
      </w:pPr>
      <w:r>
        <w:t xml:space="preserve">Looking ahead, the most impactful co-branding initiatives will be those that transcend individual institutions and foster regional or national credentialing networks. These networks will:</w:t>
      </w:r>
    </w:p>
    <w:p>
      <w:pPr>
        <w:spacing w:after="120"/>
        <w:ind w:left="360" w:hanging="180"/>
      </w:pPr>
      <w:r>
        <w:t xml:space="preserve">• </w:t>
      </w:r>
      <w:r>
        <w:t xml:space="preserve">Share XR</w:t>
      </w:r>
    </w:p>
    <w:p>
      <w:pPr>
        <w:spacing w:after="120"/>
        <w:ind w:left="360" w:hanging="180"/>
      </w:pPr>
      <w:r>
        <w:t xml:space="preserve">• </w:t>
      </w:r>
      <w:r>
        <w:t xml:space="preserve">based commissioning modules across multiple universities and utilities</w:t>
      </w:r>
    </w:p>
    <w:p>
      <w:pPr>
        <w:spacing w:after="120"/>
        <w:ind w:left="360" w:hanging="180"/>
      </w:pPr>
      <w:r>
        <w:t xml:space="preserve">• </w:t>
      </w:r>
      <w:r>
        <w:t xml:space="preserve">Harmonize testing protocols and skill thresholds across jurisdictions</w:t>
      </w:r>
    </w:p>
    <w:p>
      <w:pPr>
        <w:spacing w:after="120"/>
        <w:ind w:left="360" w:hanging="180"/>
      </w:pPr>
      <w:r>
        <w:t xml:space="preserve">• </w:t>
      </w:r>
      <w:r>
        <w:t xml:space="preserve">Support centralized data repositories for DER performance benchmarking</w:t>
      </w:r>
    </w:p>
    <w:p>
      <w:pPr>
        <w:spacing w:after="120"/>
        <w:ind w:left="360" w:hanging="180"/>
      </w:pPr>
      <w:r>
        <w:t xml:space="preserve">• </w:t>
      </w:r>
      <w:r>
        <w:t xml:space="preserve">Enable distributed learners to earn stackable credentials through a unified co</w:t>
      </w:r>
    </w:p>
    <w:p>
      <w:pPr>
        <w:spacing w:after="120"/>
        <w:ind w:left="360" w:hanging="180"/>
      </w:pPr>
      <w:r>
        <w:t xml:space="preserve">• </w:t>
      </w:r>
      <w:r>
        <w:t xml:space="preserve">branded framework</w:t>
      </w:r>
    </w:p>
    <w:p>
      <w:pPr>
        <w:spacing w:after="200"/>
      </w:pPr>
      <w:r>
        <w:t xml:space="preserve">One proposed model is the “Utility Interconnection XR Hub,” a shared EON-powered digital twin network that allows utilities in different states or countries to deploy a federated commissioning curriculum. Each participating university contributes local grid data, while each utility provides regulatory context and field test cases. Learners can then move seamlessly through branded commissioning simulations regardless of location, with Brainy™ ensuring universal standards compliance.</w:t>
      </w:r>
    </w:p>
    <w:p>
      <w:pPr>
        <w:spacing w:after="120"/>
      </w:pPr>
      <w:r>
        <w:t xml:space="preserve">These future- facing models will ensure that both regulators and grid operators can trust the credentialed workforce emerging from co</w:t>
      </w:r>
    </w:p>
    <w:p>
      <w:pPr>
        <w:spacing w:after="120"/>
        <w:ind w:left="360" w:hanging="180"/>
      </w:pPr>
      <w:r>
        <w:t xml:space="preserve">• </w:t>
      </w:r>
      <w:r>
        <w:t xml:space="preserve">branded programs—and that DER systems are deployed safely, efficiently, and in full alignment with IEEE requirements.</w:t>
      </w:r>
    </w:p>
    <w:p>
      <w:pPr>
        <w:spacing w:after="120"/>
      </w:pPr>
      <w:r>
        <w:t xml:space="preserve">Chapter 46 reinforces the critical role of co- branding in scaling knowledge, accelerating commissioning competency, and ensuring interoperability across the distributed energy ecosystem. Through strategic partnerships, shared XR assets, and standards</w:t>
      </w:r>
    </w:p>
    <w:p>
      <w:pPr>
        <w:spacing w:after="120"/>
        <w:ind w:left="360" w:hanging="180"/>
      </w:pPr>
      <w:r>
        <w:t xml:space="preserve">• </w:t>
      </w:r>
      <w:r>
        <w:t xml:space="preserve">aligned curricula, co- branded programs offer a future</w:t>
      </w:r>
    </w:p>
    <w:p>
      <w:pPr>
        <w:spacing w:after="120"/>
        <w:ind w:left="360" w:hanging="180"/>
      </w:pPr>
      <w:r>
        <w:t xml:space="preserve">• </w:t>
      </w:r>
      <w:r>
        <w:t xml:space="preserve">ready model for building the DER workforce of tomorrow.</w:t>
      </w:r>
    </w:p>
    <w:p>
      <w:pPr>
        <w:pStyle w:val="Heading3"/>
        <w:spacing w:before="300" w:after="150"/>
      </w:pPr>
      <w:r>
        <w:rPr>
          <w:b/>
          <w:bCs/>
          <w:sz w:val="24"/>
          <w:szCs w:val="24"/>
        </w:rPr>
        <w:t xml:space="preserve">46.8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46.11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**Segment:** Energy
**Group:** Group C — Regulatory &amp; Certification</w:t>
      </w:r>
    </w:p>
    <w:p>
      <w:pPr>
        <w:spacing w:after="200"/>
      </w:pPr>
      <w:r>
        <w:t xml:space="preserve">As global adoption of distributed energy resources (DERs) accelerates, the demand for inclusive, multilingual, and accessible technical training becomes not only a best practice—but a regulatory and operational necessity. Chapter 47 ensures that professionals, technicians, and stakeholders in the IEEE/Utility Interconnection for Distributed Resources — Hard pathway can engage with training tools, digital diagnostics, and commissioning workflows regardless of language, ability, or region. With the support of the EON Integrity Suite™ and Brainy 24/7 Virtual Mentor, this course chapter guarantees a fully accessible, standards-compliant, and globally inclusive learning experience.</w:t>
      </w:r>
    </w:p>
    <w:p>
      <w:pPr>
        <w:pStyle w:val="Heading3"/>
        <w:spacing w:before="300" w:after="150"/>
      </w:pPr>
      <w:r>
        <w:rPr>
          <w:b/>
          <w:bCs/>
          <w:sz w:val="24"/>
          <w:szCs w:val="24"/>
        </w:rPr>
        <w:t xml:space="preserve">47.1 Multilingual Delivery for Global Utility Interoperation</w:t>
      </w:r>
    </w:p>
    <w:p>
      <w:pPr>
        <w:spacing w:after="200"/>
      </w:pPr>
      <w:r>
        <w:t xml:space="preserve">The interconnection of distributed resources is a global concern, governed by universal standards such as IEEE 1547 and UL 1741, but implemented across multilingual environments. To support utility professionals in diverse geographies, this course is fully translated and localized into five key languages: English, Spanish, French, Portuguese, and Hindi.</w:t>
      </w:r>
    </w:p>
    <w:p>
      <w:pPr>
        <w:spacing w:after="120"/>
      </w:pPr>
      <w:r>
        <w:t xml:space="preserve">All technical documents, XR labs, and diagnostic protocols are available in these languages, and translation is not limited to static content. Live captions, screen reader- friendly transcripts, and Brainy’s AI</w:t>
      </w:r>
    </w:p>
    <w:p>
      <w:pPr>
        <w:spacing w:after="120"/>
        <w:ind w:left="360" w:hanging="180"/>
      </w:pPr>
      <w:r>
        <w:t xml:space="preserve">• </w:t>
      </w:r>
      <w:r>
        <w:t xml:space="preserve">powered conversational interface enable real- time multilingual guidance. For example, a commissioning technician in São Paulo verifying anti</w:t>
      </w:r>
    </w:p>
    <w:p>
      <w:pPr>
        <w:spacing w:after="120"/>
        <w:ind w:left="360" w:hanging="180"/>
      </w:pPr>
      <w:r>
        <w:t xml:space="preserve">• </w:t>
      </w:r>
      <w:r>
        <w:t xml:space="preserve">islanding trip times via XR Lab 6 can access both Portuguese narration and step- by</w:t>
      </w:r>
    </w:p>
    <w:p>
      <w:pPr>
        <w:spacing w:after="120"/>
        <w:ind w:left="360" w:hanging="180"/>
      </w:pPr>
      <w:r>
        <w:t xml:space="preserve">• </w:t>
      </w:r>
      <w:r>
        <w:t xml:space="preserve">step overlay instructions in their preferred dialect.</w:t>
      </w:r>
    </w:p>
    <w:p>
      <w:pPr>
        <w:spacing w:after="120"/>
      </w:pPr>
      <w:r>
        <w:t xml:space="preserve">Each language implementation adheres to regional technical terminology standards. For instance, French- language content for Canada follows Hydro</w:t>
      </w:r>
    </w:p>
    <w:p>
      <w:pPr>
        <w:spacing w:after="120"/>
        <w:ind w:left="360" w:hanging="180"/>
      </w:pPr>
      <w:r>
        <w:t xml:space="preserve">• </w:t>
      </w:r>
      <w:r>
        <w:t xml:space="preserve">Québec terminology and aligns with CSA Group adaptations of IEEE 1547. Similarly, the Spanish translation adapts for Latin American utility conventions, including Comisión Federal de Electricidad (CFE) protocols.</w:t>
      </w:r>
    </w:p>
    <w:p>
      <w:pPr>
        <w:spacing w:after="200"/>
      </w:pPr>
      <w:r>
        <w:t xml:space="preserve">Brainy 24/7 Virtual Mentor is available in all supported languages, ensuring learners can ask commissioning-related queries (such as voltage flicker thresholds or trip coordination rules) and receive instant responses in their native tongue, reducing cognitive load and enhancing learning retention.</w:t>
      </w:r>
    </w:p>
    <w:p>
      <w:pPr>
        <w:pStyle w:val="Heading3"/>
        <w:spacing w:before="300" w:after="150"/>
      </w:pPr>
      <w:r>
        <w:rPr>
          <w:b/>
          <w:bCs/>
          <w:sz w:val="24"/>
          <w:szCs w:val="24"/>
        </w:rPr>
        <w:t xml:space="preserve">47.2 Accessibility Standards and WCAG 2.1 AA Compliance</w:t>
      </w:r>
    </w:p>
    <w:p>
      <w:pPr>
        <w:spacing w:after="200"/>
      </w:pPr>
      <w:r>
        <w:t xml:space="preserve">All course content is compliant with the Web Content Accessibility Guidelines (WCAG) 2.1 Level AA, ensuring equitable access for learners with disabilities. This includes:</w:t>
      </w:r>
    </w:p>
    <w:p>
      <w:pPr>
        <w:spacing w:after="120"/>
        <w:ind w:left="360" w:hanging="180"/>
      </w:pPr>
      <w:r>
        <w:t xml:space="preserve">• </w:t>
      </w:r>
      <w:r>
        <w:t xml:space="preserve">**XR Lab Accessibility Modes**: XR content is compatible with screen readers and includes voice control options for learners with limited mobility. All visual simulations include haptic feedback and closed captioning overlays for auditory and visual support.</w:t>
      </w:r>
    </w:p>
    <w:p>
      <w:pPr>
        <w:spacing w:after="120"/>
        <w:ind w:left="360" w:hanging="180"/>
      </w:pPr>
      <w:r>
        <w:t xml:space="preserve">• </w:t>
      </w:r>
      <w:r>
        <w:t xml:space="preserve">**High</w:t>
      </w:r>
    </w:p>
    <w:p>
      <w:pPr>
        <w:spacing w:after="120"/>
        <w:ind w:left="360" w:hanging="180"/>
      </w:pPr>
      <w:r>
        <w:t xml:space="preserve">• </w:t>
      </w:r>
      <w:r>
        <w:t xml:space="preserve">Contrast &amp; Font Scaling**: All diagrams, schematics, and simulator overlays in the EON XR environment allow for user- controlled font scaling and high</w:t>
      </w:r>
    </w:p>
    <w:p>
      <w:pPr>
        <w:spacing w:after="120"/>
        <w:ind w:left="360" w:hanging="180"/>
      </w:pPr>
      <w:r>
        <w:t xml:space="preserve">• </w:t>
      </w:r>
      <w:r>
        <w:t xml:space="preserve">contrast display toggles. Critical data points like inverter voltage set-points or SCADA timestamp logs are readable under variable viewing conditions.</w:t>
      </w:r>
    </w:p>
    <w:p>
      <w:pPr>
        <w:spacing w:after="120"/>
        <w:ind w:left="360" w:hanging="180"/>
      </w:pPr>
      <w:r>
        <w:t xml:space="preserve">• </w:t>
      </w:r>
      <w:r>
        <w:t xml:space="preserve">**Keyboard Navigation &amp; Alternative Input Support**: All modules, quizzes, and commissioning simulations are navigable via keyboard</w:t>
      </w:r>
    </w:p>
    <w:p>
      <w:pPr>
        <w:spacing w:after="120"/>
        <w:ind w:left="360" w:hanging="180"/>
      </w:pPr>
      <w:r>
        <w:t xml:space="preserve">• </w:t>
      </w:r>
      <w:r>
        <w:t xml:space="preserve">only input. Alternative input devices such as switch controls or eye-tracking systems are compatible with the Brainy AI interface and XR integrated tasks.</w:t>
      </w:r>
    </w:p>
    <w:p>
      <w:pPr>
        <w:spacing w:after="120"/>
        <w:ind w:left="360" w:hanging="180"/>
      </w:pPr>
      <w:r>
        <w:t xml:space="preserve">• </w:t>
      </w:r>
      <w:r>
        <w:t xml:space="preserve">**Descriptive Metadata for Learning Objects**: Each visual asset—whether a digital twin of a smart inverter or a waveform display of a voltage sag—is tagged with descriptive metadata for screen readers. For example, during Chapter 26’s Commissioning XR Lab, screen readers describe the relay state change as: “Relay R2 tripped at 0.75 seconds post</w:t>
      </w:r>
    </w:p>
    <w:p>
      <w:pPr>
        <w:spacing w:after="120"/>
        <w:ind w:left="360" w:hanging="180"/>
      </w:pPr>
      <w:r>
        <w:t xml:space="preserve">• </w:t>
      </w:r>
      <w:r>
        <w:t xml:space="preserve">synchronization test per IEEE 1547.1 step 4.6.3.”</w:t>
      </w:r>
    </w:p>
    <w:p>
      <w:pPr>
        <w:pStyle w:val="Heading3"/>
        <w:spacing w:before="300" w:after="150"/>
      </w:pPr>
      <w:r>
        <w:rPr>
          <w:b/>
          <w:bCs/>
          <w:sz w:val="24"/>
          <w:szCs w:val="24"/>
        </w:rPr>
        <w:t xml:space="preserve">47.3 Inclusive Design in Commissioning Simulations</w:t>
      </w:r>
    </w:p>
    <w:p>
      <w:pPr>
        <w:spacing w:after="200"/>
      </w:pPr>
      <w:r>
        <w:t xml:space="preserve">The EON Integrity Suite™ ensures inclusive commissioning simulation workflows for all learners, integrating accessibility into the core of the DER interconnection process. For instance:</w:t>
      </w:r>
    </w:p>
    <w:p>
      <w:pPr>
        <w:spacing w:after="120"/>
        <w:ind w:left="360" w:hanging="180"/>
      </w:pPr>
      <w:r>
        <w:t xml:space="preserve">• </w:t>
      </w:r>
      <w:r>
        <w:t xml:space="preserve">**Voice</w:t>
      </w:r>
    </w:p>
    <w:p>
      <w:pPr>
        <w:spacing w:after="120"/>
        <w:ind w:left="360" w:hanging="180"/>
      </w:pPr>
      <w:r>
        <w:t xml:space="preserve">• </w:t>
      </w:r>
      <w:r>
        <w:t xml:space="preserve">Activated Commissioning Scripts**: Learners can execute simulation sequences using voice commands, such as initiating a trip test or confirming DER anti-islanding lockout settings.</w:t>
      </w:r>
    </w:p>
    <w:p>
      <w:pPr>
        <w:spacing w:after="120"/>
        <w:ind w:left="360" w:hanging="180"/>
      </w:pPr>
      <w:r>
        <w:t xml:space="preserve">• </w:t>
      </w:r>
      <w:r>
        <w:t xml:space="preserve">**Customizable XR Views**: XR lab environments support first</w:t>
      </w:r>
    </w:p>
    <w:p>
      <w:pPr>
        <w:spacing w:after="120"/>
        <w:ind w:left="360" w:hanging="180"/>
      </w:pPr>
      <w:r>
        <w:t xml:space="preserve">• </w:t>
      </w:r>
      <w:r>
        <w:t xml:space="preserve">person, third- person, and top</w:t>
      </w:r>
    </w:p>
    <w:p>
      <w:pPr>
        <w:spacing w:after="120"/>
        <w:ind w:left="360" w:hanging="180"/>
      </w:pPr>
      <w:r>
        <w:t xml:space="preserve">• </w:t>
      </w:r>
      <w:r>
        <w:t xml:space="preserve">down perspectives, allowing learners with vestibular or cognitive sensitivities to engage in spatial diagnostics without disorientation.</w:t>
      </w:r>
    </w:p>
    <w:p>
      <w:pPr>
        <w:spacing w:after="120"/>
        <w:ind w:left="360" w:hanging="180"/>
      </w:pPr>
      <w:r>
        <w:t xml:space="preserve">• </w:t>
      </w:r>
      <w:r>
        <w:t xml:space="preserve">**Tactile Learning Aids**: For learners in hybrid or physical lab environments, 3D</w:t>
      </w:r>
    </w:p>
    <w:p>
      <w:pPr>
        <w:spacing w:after="120"/>
        <w:ind w:left="360" w:hanging="180"/>
      </w:pPr>
      <w:r>
        <w:t xml:space="preserve">• </w:t>
      </w:r>
      <w:r>
        <w:t xml:space="preserve">printed models of inverters, relays, and metering components are available via download and print packs, mapped directly to virtual equivalents.</w:t>
      </w:r>
    </w:p>
    <w:p>
      <w:pPr>
        <w:spacing w:after="120"/>
        <w:ind w:left="360" w:hanging="180"/>
      </w:pPr>
      <w:r>
        <w:t xml:space="preserve">• </w:t>
      </w:r>
      <w:r>
        <w:t xml:space="preserve">**Colorblind</w:t>
      </w:r>
    </w:p>
    <w:p>
      <w:pPr>
        <w:spacing w:after="120"/>
        <w:ind w:left="360" w:hanging="180"/>
      </w:pPr>
      <w:r>
        <w:t xml:space="preserve">• </w:t>
      </w:r>
      <w:r>
        <w:t xml:space="preserve">Friendly Diagnostics**: All waveform analysis tools and compliance dashboards feature patterns and textures, not just color, to differentiate grid stability signals such as voltage dips, frequency events, or overcurrent flags.</w:t>
      </w:r>
    </w:p>
    <w:p>
      <w:pPr>
        <w:pStyle w:val="Heading3"/>
        <w:spacing w:before="300" w:after="150"/>
      </w:pPr>
      <w:r>
        <w:rPr>
          <w:b/>
          <w:bCs/>
          <w:sz w:val="24"/>
          <w:szCs w:val="24"/>
        </w:rPr>
        <w:t xml:space="preserve">47.4 Localized Compliance Protocols and Regional Utility Standards</w:t>
      </w:r>
    </w:p>
    <w:p>
      <w:pPr>
        <w:spacing w:after="200"/>
      </w:pPr>
      <w:r>
        <w:t xml:space="preserve">In addition to language and accessibility, regional compliance variations are embedded within the multilingual content. This ensures that learners not only understand protocols linguistically, but also in regulatory context.</w:t>
      </w:r>
    </w:p>
    <w:p>
      <w:pPr>
        <w:pStyle w:val="Heading3"/>
        <w:spacing w:before="300" w:after="150"/>
      </w:pPr>
      <w:r>
        <w:rPr>
          <w:b/>
          <w:bCs/>
          <w:sz w:val="24"/>
          <w:szCs w:val="24"/>
        </w:rPr>
        <w:t xml:space="preserve">47.5 For example</w:t>
      </w:r>
    </w:p>
    <w:p>
      <w:pPr>
        <w:spacing w:after="120"/>
        <w:ind w:left="360" w:hanging="180"/>
      </w:pPr>
      <w:r>
        <w:t xml:space="preserve">• </w:t>
      </w:r>
      <w:r>
        <w:t xml:space="preserve">Indian learners accessing the course in Hindi are guided through CEA (Central Electricity Authority) requirements alongside IEEE standards, particularly relevant in post</w:t>
      </w:r>
    </w:p>
    <w:p>
      <w:pPr>
        <w:spacing w:after="120"/>
        <w:ind w:left="360" w:hanging="180"/>
      </w:pPr>
      <w:r>
        <w:t xml:space="preserve">• </w:t>
      </w:r>
      <w:r>
        <w:t xml:space="preserve">commissioning verification phases.</w:t>
      </w:r>
    </w:p>
    <w:p>
      <w:pPr>
        <w:spacing w:after="120"/>
        <w:ind w:left="360" w:hanging="180"/>
      </w:pPr>
      <w:r>
        <w:t xml:space="preserve">• </w:t>
      </w:r>
      <w:r>
        <w:t xml:space="preserve">Brazilian learners conducting SCADA integration exercises in Portuguese are provided with local ANEEL interconnection forms and process maps, ensuring real</w:t>
      </w:r>
    </w:p>
    <w:p>
      <w:pPr>
        <w:spacing w:after="120"/>
        <w:ind w:left="360" w:hanging="180"/>
      </w:pPr>
      <w:r>
        <w:t xml:space="preserve">• </w:t>
      </w:r>
      <w:r>
        <w:t xml:space="preserve">world alignment.</w:t>
      </w:r>
    </w:p>
    <w:p>
      <w:pPr>
        <w:spacing w:after="120"/>
        <w:ind w:left="360" w:hanging="180"/>
      </w:pPr>
      <w:r>
        <w:t xml:space="preserve">• </w:t>
      </w:r>
      <w:r>
        <w:t xml:space="preserve">North American learners with ADA</w:t>
      </w:r>
    </w:p>
    <w:p>
      <w:pPr>
        <w:spacing w:after="120"/>
        <w:ind w:left="360" w:hanging="180"/>
      </w:pPr>
      <w:r>
        <w:t xml:space="preserve">• </w:t>
      </w:r>
      <w:r>
        <w:t xml:space="preserve">compliant workplace requirements can generate accessible commissioning reports with screen- reader</w:t>
      </w:r>
    </w:p>
    <w:p>
      <w:pPr>
        <w:spacing w:after="120"/>
        <w:ind w:left="360" w:hanging="180"/>
      </w:pPr>
      <w:r>
        <w:t xml:space="preserve">• </w:t>
      </w:r>
      <w:r>
        <w:t xml:space="preserve">friendly formatting and auto-tagged tables for IEEE 1547 test data.</w:t>
      </w:r>
    </w:p>
    <w:p>
      <w:pPr>
        <w:spacing w:after="200"/>
      </w:pPr>
      <w:r>
        <w:t xml:space="preserve">These integrations allow professionals to confidently apply course knowledge in real regulatory environments, reducing risk and improving workforce readiness.</w:t>
      </w:r>
    </w:p>
    <w:p>
      <w:pPr>
        <w:pStyle w:val="Heading3"/>
        <w:spacing w:before="300" w:after="150"/>
      </w:pPr>
      <w:r>
        <w:rPr>
          <w:b/>
          <w:bCs/>
          <w:sz w:val="24"/>
          <w:szCs w:val="24"/>
        </w:rPr>
        <w:t xml:space="preserve">47.6 Brainy 24/7 Virtual Mentor: Accessibility-First AI Companion</w:t>
      </w:r>
    </w:p>
    <w:p>
      <w:pPr>
        <w:spacing w:after="120"/>
      </w:pPr>
      <w:r>
        <w:t xml:space="preserve">Brainy, the 24/7 AI- powered learning mentor, is optimized for inclusive interactions. Whether learners are using it via text, voice, or Braille</w:t>
      </w:r>
    </w:p>
    <w:p>
      <w:pPr>
        <w:spacing w:after="120"/>
        <w:ind w:left="360" w:hanging="180"/>
      </w:pPr>
      <w:r>
        <w:t xml:space="preserve">• </w:t>
      </w:r>
      <w:r>
        <w:t xml:space="preserve">compatible interfaces, Brainy adapts to individual needs.</w:t>
      </w:r>
    </w:p>
    <w:p>
      <w:pPr>
        <w:pStyle w:val="Heading3"/>
        <w:spacing w:before="300" w:after="150"/>
      </w:pPr>
      <w:r>
        <w:rPr>
          <w:b/>
          <w:bCs/>
          <w:sz w:val="24"/>
          <w:szCs w:val="24"/>
        </w:rPr>
        <w:t xml:space="preserve">47.7 Examples of Brainy in accessibility action</w:t>
      </w:r>
    </w:p>
    <w:p>
      <w:pPr>
        <w:spacing w:after="120"/>
        <w:ind w:left="360" w:hanging="180"/>
      </w:pPr>
      <w:r>
        <w:t xml:space="preserve">• </w:t>
      </w:r>
      <w:r>
        <w:t xml:space="preserve">A technician with a visual impairment queries: “What’s the frequency ride</w:t>
      </w:r>
    </w:p>
    <w:p>
      <w:pPr>
        <w:spacing w:after="120"/>
        <w:ind w:left="360" w:hanging="180"/>
      </w:pPr>
      <w:r>
        <w:t xml:space="preserve">• </w:t>
      </w:r>
      <w:r>
        <w:t xml:space="preserve">through requirement for Category III DERs?” and receives an audio reply with the option to repeat or slow down the response.</w:t>
      </w:r>
    </w:p>
    <w:p>
      <w:pPr>
        <w:spacing w:after="120"/>
        <w:ind w:left="360" w:hanging="180"/>
      </w:pPr>
      <w:r>
        <w:t xml:space="preserve">• </w:t>
      </w:r>
      <w:r>
        <w:t xml:space="preserve">A hearing</w:t>
      </w:r>
    </w:p>
    <w:p>
      <w:pPr>
        <w:spacing w:after="120"/>
        <w:ind w:left="360" w:hanging="180"/>
      </w:pPr>
      <w:r>
        <w:t xml:space="preserve">• </w:t>
      </w:r>
      <w:r>
        <w:t xml:space="preserve">impaired learner in Chapter 14 requests a visual replay of the fault diagnosis sequence with closed captions and waveform annotations.</w:t>
      </w:r>
    </w:p>
    <w:p>
      <w:pPr>
        <w:spacing w:after="120"/>
        <w:ind w:left="360" w:hanging="180"/>
      </w:pPr>
      <w:r>
        <w:t xml:space="preserve">• </w:t>
      </w:r>
      <w:r>
        <w:t xml:space="preserve">A dyslexic learner uses Brainy’s simplified language mode to receive a breakdown of inverter synchronization logic in plain terms, supplemented with iconography and diagrams.</w:t>
      </w:r>
    </w:p>
    <w:p>
      <w:pPr>
        <w:pStyle w:val="Heading3"/>
        <w:spacing w:before="300" w:after="150"/>
      </w:pPr>
      <w:r>
        <w:rPr>
          <w:b/>
          <w:bCs/>
          <w:sz w:val="24"/>
          <w:szCs w:val="24"/>
        </w:rPr>
        <w:t xml:space="preserve">47.8 Convert- to</w:t>
      </w:r>
    </w:p>
    <w:p>
      <w:pPr>
        <w:spacing w:after="120"/>
        <w:ind w:left="360" w:hanging="180"/>
      </w:pPr>
      <w:r>
        <w:t xml:space="preserve">• </w:t>
      </w:r>
      <w:r>
        <w:t xml:space="preserve">XR and Offline Accessibility</w:t>
      </w:r>
    </w:p>
    <w:p>
      <w:pPr>
        <w:spacing w:after="120"/>
      </w:pPr>
      <w:r>
        <w:t xml:space="preserve">All core modules, labs, and diagnostics feature Convert- to</w:t>
      </w:r>
    </w:p>
    <w:p>
      <w:pPr>
        <w:spacing w:after="120"/>
        <w:ind w:left="360" w:hanging="180"/>
      </w:pPr>
      <w:r>
        <w:t xml:space="preserve">• </w:t>
      </w:r>
      <w:r>
        <w:t xml:space="preserve">XR functionality, allowing learners to download and engage in interactive simulations on compatible devices with or without internet access. This ensures that field technicians operating in remote areas—such as solar farms or wind installations—can continue training or reference commissioning steps even in low-connectivity environments.</w:t>
      </w:r>
    </w:p>
    <w:p>
      <w:pPr>
        <w:pStyle w:val="Heading3"/>
        <w:spacing w:before="300" w:after="150"/>
      </w:pPr>
      <w:r>
        <w:rPr>
          <w:b/>
          <w:bCs/>
          <w:sz w:val="24"/>
          <w:szCs w:val="24"/>
        </w:rPr>
        <w:t xml:space="preserve">47.9 Offline accessibility kits include</w:t>
      </w:r>
    </w:p>
    <w:p>
      <w:pPr>
        <w:spacing w:after="120"/>
        <w:ind w:left="360" w:hanging="180"/>
      </w:pPr>
      <w:r>
        <w:t xml:space="preserve">• </w:t>
      </w:r>
      <w:r>
        <w:t xml:space="preserve">Translated commissioning checklists in printable formats</w:t>
      </w:r>
    </w:p>
    <w:p>
      <w:pPr>
        <w:spacing w:after="120"/>
        <w:ind w:left="360" w:hanging="180"/>
      </w:pPr>
      <w:r>
        <w:t xml:space="preserve">• </w:t>
      </w:r>
      <w:r>
        <w:t xml:space="preserve">XR lab video walkthroughs with subtitle overlays</w:t>
      </w:r>
    </w:p>
    <w:p>
      <w:pPr>
        <w:spacing w:after="120"/>
        <w:ind w:left="360" w:hanging="180"/>
      </w:pPr>
      <w:r>
        <w:t xml:space="preserve">• </w:t>
      </w:r>
      <w:r>
        <w:t xml:space="preserve">Voice</w:t>
      </w:r>
    </w:p>
    <w:p>
      <w:pPr>
        <w:spacing w:after="120"/>
        <w:ind w:left="360" w:hanging="180"/>
      </w:pPr>
      <w:r>
        <w:t xml:space="preserve">• </w:t>
      </w:r>
      <w:r>
        <w:t xml:space="preserve">narrated commissioning protocols for screenless audio review</w:t>
      </w:r>
    </w:p>
    <w:p>
      <w:pPr>
        <w:spacing w:after="120"/>
        <w:ind w:left="360" w:hanging="180"/>
      </w:pPr>
      <w:r>
        <w:t xml:space="preserve">• </w:t>
      </w:r>
      <w:r>
        <w:t xml:space="preserve">Interactive PDFs with embedded compliance validation logic</w:t>
      </w:r>
    </w:p>
    <w:p>
      <w:pPr>
        <w:pStyle w:val="Heading3"/>
        <w:spacing w:before="300" w:after="150"/>
      </w:pPr>
      <w:r>
        <w:rPr>
          <w:b/>
          <w:bCs/>
          <w:sz w:val="24"/>
          <w:szCs w:val="24"/>
        </w:rPr>
        <w:t xml:space="preserve">47.10 Future Expansion: Multilingual Certifications &amp; Credential Pathways</w:t>
      </w:r>
    </w:p>
    <w:p>
      <w:pPr>
        <w:spacing w:after="200"/>
      </w:pPr>
      <w:r>
        <w:t xml:space="preserve">As part of the EON Integrity Suite™ roadmap, multilingual certification badges will be available, allowing learners to earn and display credentials in their preferred language. The certification metadata will remain standardized in English for regulatory traceability, but learners can select display languages for resumes, LinkedIn, and HR portals.</w:t>
      </w:r>
    </w:p>
    <w:p>
      <w:pPr>
        <w:pStyle w:val="Heading3"/>
        <w:spacing w:before="300" w:after="150"/>
      </w:pPr>
      <w:r>
        <w:rPr>
          <w:b/>
          <w:bCs/>
          <w:sz w:val="24"/>
          <w:szCs w:val="24"/>
        </w:rPr>
        <w:t xml:space="preserve">47.11 Upcoming expansions will include</w:t>
      </w:r>
    </w:p>
    <w:p>
      <w:pPr>
        <w:spacing w:after="120"/>
        <w:ind w:left="360" w:hanging="180"/>
      </w:pPr>
      <w:r>
        <w:t xml:space="preserve">• </w:t>
      </w:r>
      <w:r>
        <w:t xml:space="preserve">Arabic and Mandarin language support</w:t>
      </w:r>
    </w:p>
    <w:p>
      <w:pPr>
        <w:spacing w:after="120"/>
        <w:ind w:left="360" w:hanging="180"/>
      </w:pPr>
      <w:r>
        <w:t xml:space="preserve">• </w:t>
      </w:r>
      <w:r>
        <w:t xml:space="preserve">Sign language video overlays for critical modules</w:t>
      </w:r>
    </w:p>
    <w:p>
      <w:pPr>
        <w:spacing w:after="120"/>
        <w:ind w:left="360" w:hanging="180"/>
      </w:pPr>
      <w:r>
        <w:t xml:space="preserve">• </w:t>
      </w:r>
      <w:r>
        <w:t xml:space="preserve">Regional compliance modules for Africa, Southeast Asia, and Eastern Europe</w:t>
      </w:r>
    </w:p>
    <w:p>
      <w:pPr>
        <w:spacing w:after="120"/>
      </w:pPr>
      <w:r>
        <w:t xml:space="preserve">These efforts will ensure that utility professionals around the world can access IEEE- standard</w:t>
      </w:r>
    </w:p>
    <w:p>
      <w:pPr>
        <w:spacing w:after="120"/>
        <w:ind w:left="360" w:hanging="180"/>
      </w:pPr>
      <w:r>
        <w:t xml:space="preserve">• </w:t>
      </w:r>
      <w:r>
        <w:t xml:space="preserve">aligned training with full linguistic and physical inclusivity.</w:t>
      </w:r>
    </w:p>
    <w:p>
      <w:pPr>
        <w:spacing w:after="200"/>
      </w:pPr>
      <w:r>
        <w:t xml:space="preserve">Chapter 47 closes the course with a firm commitment to inclusive excellence. By embedding accessibility and multilingualism into every aspect of the IEEE/Utility Interconnection for Distributed Resources — Hard training pathway, EON Reality and Brainy 24/7 Virtual Mentor ensure that no learner is left behind—regardless of language, location, or learning need.</w:t>
      </w:r>
    </w:p>
    <w:p>
      <w:pPr>
        <w:pStyle w:val="Heading3"/>
        <w:spacing w:before="300" w:after="150"/>
      </w:pPr>
      <w:r>
        <w:rPr>
          <w:b/>
          <w:bCs/>
          <w:sz w:val="24"/>
          <w:szCs w:val="24"/>
        </w:rPr>
        <w:t xml:space="preserve">47.12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IEEE/Utility Interconnection for Distributed Resources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IEEE/Utility Interconnection for Distributed Resources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IEEE/Utility Interconnection for Distributed Resources — Hard</dc:title>
  <dc:creator>EON Reality XR Course Generator</dc:creator>
  <dc:description>XR Premium Training Course: IEEE/Utility Interconnection for Distributed Resources — Hard</dc:description>
  <cp:lastModifiedBy>Un-named</cp:lastModifiedBy>
  <cp:revision>1</cp:revision>
  <dcterms:created xsi:type="dcterms:W3CDTF">2025-09-19T03:35:17.734Z</dcterms:created>
  <dcterms:modified xsi:type="dcterms:W3CDTF">2025-09-19T03:35:17.734Z</dcterms:modified>
</cp:coreProperties>
</file>

<file path=docProps/custom.xml><?xml version="1.0" encoding="utf-8"?>
<Properties xmlns="http://schemas.openxmlformats.org/officeDocument/2006/custom-properties" xmlns:vt="http://schemas.openxmlformats.org/officeDocument/2006/docPropsVTypes"/>
</file>