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Cultural/Stakeholder Briefings for Coastal Projects</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10/31/2025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This chapter introduces learners to the structure, goals, and immersive format of the *Cultural/Stakeholder Briefings for Coastal Projects* course. It establishes the framework for navigating culturally sensitive stakeholder landscapes in coastal energy and infrastructure projects. Learners will gain a clear understanding of how this course aligns with industry standards, integrates real-time XR simulations, and builds toward applied competency in stakeholder diagnostics, engagement strategy, and briefing execution. Certified with EON Integrity Suite™ and guided by Brainy 24/7 Virtual Mentor, this course provides strategic, operational, and interpersonal tools for successful coastal project interfacing.</w:t>
      </w:r>
    </w:p>
    <w:p>
      <w:pPr>
        <w:spacing w:after="200"/>
      </w:pPr>
      <w:r>
        <w:t xml:space="preserve">Course Overview</w:t>
      </w:r>
    </w:p>
    <w:p>
      <w:pPr>
        <w:spacing w:after="200"/>
      </w:pPr>
      <w:r>
        <w:t xml:space="preserve">Coastal projects—ranging from offshore wind farms and LNG terminals to ports and tidal energy developments—are often high-impact ventures situated in complex social, environmental, and cultural settings. The success or failure of such projects frequently hinges on how effectively stakeholders are briefed, engaged, and aligned before, during, and after project phases.</w:t>
      </w:r>
    </w:p>
    <w:p>
      <w:pPr>
        <w:spacing w:after="120"/>
      </w:pPr>
      <w:r>
        <w:t xml:space="preserve">*This XR Premium course equips learners with the skills to prepare and deliver stakeholder briefings that are culturally informed, technically aligned, and strategically adaptive.* It blends real- world diagnostics with interactive XR</w:t>
      </w:r>
    </w:p>
    <w:p>
      <w:pPr>
        <w:spacing w:after="120"/>
        <w:ind w:left="360" w:hanging="180"/>
      </w:pPr>
      <w:r>
        <w:t xml:space="preserve">• </w:t>
      </w:r>
      <w:r>
        <w:t xml:space="preserve">based scenario training to build confidence in managing engagement risks, mitigating misalignment, and fostering trust-based relationships.</w:t>
      </w:r>
    </w:p>
    <w:p>
      <w:pPr>
        <w:spacing w:after="120"/>
      </w:pPr>
      <w:r>
        <w:t xml:space="preserve">The course spans 47 chapters across foundational knowledge, diagnostic tools, service integration, and immersive XR practice. Each stage is enhanced by the Brainy 24/7 Virtual Mentor to support reflection, scenario planning, and best- practice execution. Learners engage with stakeholder mapping, sentiment signal tracking, cultural calibration protocols, and digital twin modeling of engagement ecosystems—all integrated through the EON Integrity Suite™ for traceable and standards</w:t>
      </w:r>
    </w:p>
    <w:p>
      <w:pPr>
        <w:spacing w:after="120"/>
        <w:ind w:left="360" w:hanging="180"/>
      </w:pPr>
      <w:r>
        <w:t xml:space="preserve">• </w:t>
      </w:r>
      <w:r>
        <w:t xml:space="preserve">aligned learning.</w:t>
      </w:r>
    </w:p>
    <w:p>
      <w:pPr>
        <w:spacing w:after="200"/>
      </w:pPr>
      <w:r>
        <w:t xml:space="preserve">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Identify and classify key stakeholder groups relevant to coastal energy and infrastructure projects, including Indigenous communities, NGOs, regulatory bodies, and local governments.</w:t>
      </w:r>
    </w:p>
    <w:p>
      <w:pPr>
        <w:spacing w:after="120"/>
        <w:ind w:left="360" w:hanging="180"/>
      </w:pPr>
      <w:r>
        <w:t xml:space="preserve">• </w:t>
      </w:r>
      <w:r>
        <w:t xml:space="preserve">Conduct culturally sensitive briefings using standardized tools and adaptive messaging strategies aligned with FPIC, ESIA, and ISO 26000 frameworks.</w:t>
      </w:r>
    </w:p>
    <w:p>
      <w:pPr>
        <w:spacing w:after="120"/>
        <w:ind w:left="360" w:hanging="180"/>
      </w:pPr>
      <w:r>
        <w:t xml:space="preserve">• </w:t>
      </w:r>
      <w:r>
        <w:t xml:space="preserve">Analyze stakeholder sentiment, social risk signals, and engagement patterns using both qualitative and quantitative methods.</w:t>
      </w:r>
    </w:p>
    <w:p>
      <w:pPr>
        <w:spacing w:after="120"/>
        <w:ind w:left="360" w:hanging="180"/>
      </w:pPr>
      <w:r>
        <w:t xml:space="preserve">• </w:t>
      </w:r>
      <w:r>
        <w:t xml:space="preserve">Design and deliver briefings that transition into actionable and inclusive community response plans.</w:t>
      </w:r>
    </w:p>
    <w:p>
      <w:pPr>
        <w:spacing w:after="120"/>
        <w:ind w:left="360" w:hanging="180"/>
      </w:pPr>
      <w:r>
        <w:t xml:space="preserve">• </w:t>
      </w:r>
      <w:r>
        <w:t xml:space="preserve">Apply context monitoring tools to detect early warning signs of misalignment or conflict within coastal regions.</w:t>
      </w:r>
    </w:p>
    <w:p>
      <w:pPr>
        <w:spacing w:after="120"/>
        <w:ind w:left="360" w:hanging="180"/>
      </w:pPr>
      <w:r>
        <w:t xml:space="preserve">• </w:t>
      </w:r>
      <w:r>
        <w:t xml:space="preserve">Use cultural engagement digital twins to simulate stakeholder ecosystems and predict behavior under various briefing scenarios.</w:t>
      </w:r>
    </w:p>
    <w:p>
      <w:pPr>
        <w:spacing w:after="120"/>
        <w:ind w:left="360" w:hanging="180"/>
      </w:pPr>
      <w:r>
        <w:t xml:space="preserve">• </w:t>
      </w:r>
      <w:r>
        <w:t xml:space="preserve">Integrate stakeholder briefings with broader project systems such as ESG tracking dashboards, SCADA</w:t>
      </w:r>
    </w:p>
    <w:p>
      <w:pPr>
        <w:spacing w:after="120"/>
        <w:ind w:left="360" w:hanging="180"/>
      </w:pPr>
      <w:r>
        <w:t xml:space="preserve">• </w:t>
      </w:r>
      <w:r>
        <w:t xml:space="preserve">linked environmental monitors, and compliance management platforms.</w:t>
      </w:r>
    </w:p>
    <w:p>
      <w:pPr>
        <w:spacing w:after="120"/>
        <w:ind w:left="360" w:hanging="180"/>
      </w:pPr>
      <w:r>
        <w:t xml:space="preserve">• </w:t>
      </w:r>
      <w:r>
        <w:t xml:space="preserve">Execute immersive XR stakeholder briefings in simulated coastal environments, responding in real</w:t>
      </w:r>
    </w:p>
    <w:p>
      <w:pPr>
        <w:spacing w:after="120"/>
        <w:ind w:left="360" w:hanging="180"/>
      </w:pPr>
      <w:r>
        <w:t xml:space="preserve">• </w:t>
      </w:r>
      <w:r>
        <w:t xml:space="preserve">time to cultural cues, escalation triggers, and trust-building opportunities.</w:t>
      </w:r>
    </w:p>
    <w:p>
      <w:pPr>
        <w:spacing w:after="120"/>
        <w:ind w:left="360" w:hanging="180"/>
      </w:pPr>
      <w:r>
        <w:t xml:space="preserve">• </w:t>
      </w:r>
      <w:r>
        <w:t xml:space="preserve">Maintain briefing logs, trust health cards, and engagement traceability records that meet sectoral standards and integrity requirements.</w:t>
      </w:r>
    </w:p>
    <w:p>
      <w:pPr>
        <w:spacing w:after="120"/>
        <w:ind w:left="360" w:hanging="180"/>
      </w:pPr>
      <w:r>
        <w:t xml:space="preserve">• </w:t>
      </w:r>
      <w:r>
        <w:t xml:space="preserve">Demonstrate competency through knowledge checks, written assessments, XR performance exams, and applied capstone simulations.</w:t>
      </w:r>
    </w:p>
    <w:p>
      <w:pPr>
        <w:spacing w:after="120"/>
      </w:pPr>
      <w:r>
        <w:t xml:space="preserve">These outcomes are structured to ensure learners are not only theoretically proficient but also operationally capable of leading and adapting stakeholder briefings in high- stakes, culturally diverse coastal settings. The outcomes are scaffolded throughout the course’s seven</w:t>
      </w:r>
    </w:p>
    <w:p>
      <w:pPr>
        <w:spacing w:after="120"/>
        <w:ind w:left="360" w:hanging="180"/>
      </w:pPr>
      <w:r>
        <w:t xml:space="preserve">• </w:t>
      </w:r>
      <w:r>
        <w:t xml:space="preserve">part structure, culminating in a capstone XR simulation and formal certification under the EON Integrity Suite™.</w:t>
      </w:r>
    </w:p>
    <w:p>
      <w:pPr>
        <w:spacing w:after="200"/>
      </w:pPr>
      <w:r>
        <w:t xml:space="preserve">XR &amp; Integrity Integration</w:t>
      </w:r>
    </w:p>
    <w:p>
      <w:pPr>
        <w:spacing w:after="120"/>
      </w:pPr>
      <w:r>
        <w:t xml:space="preserve">This course is fully encoded with Convert- to</w:t>
      </w:r>
    </w:p>
    <w:p>
      <w:pPr>
        <w:spacing w:after="120"/>
        <w:ind w:left="360" w:hanging="180"/>
      </w:pPr>
      <w:r>
        <w:t xml:space="preserve">• </w:t>
      </w:r>
      <w:r>
        <w:t xml:space="preserve">XR functionality, enabling learners to translate theoretical concepts into virtual stakeholder engagement environments. Each diagnostic tool, briefing module, and data- driven decision point is mapped within the EON XR Lab ecosystem to simulate real</w:t>
      </w:r>
    </w:p>
    <w:p>
      <w:pPr>
        <w:spacing w:after="120"/>
        <w:ind w:left="360" w:hanging="180"/>
      </w:pPr>
      <w:r>
        <w:t xml:space="preserve">• </w:t>
      </w:r>
      <w:r>
        <w:t xml:space="preserve">world complexity and stakeholder dynamics.</w:t>
      </w:r>
    </w:p>
    <w:p>
      <w:pPr>
        <w:spacing w:after="120"/>
      </w:pPr>
      <w:r>
        <w:t xml:space="preserve">The EON Integrity Suite™ ensures that all briefing strategies, cultural analysis models, and stakeholder workflows are audit- ready and aligned with global standards. Integrity checkpoints are embedded throughout the course to reinforce ethical engagement, non</w:t>
      </w:r>
    </w:p>
    <w:p>
      <w:pPr>
        <w:spacing w:after="120"/>
        <w:ind w:left="360" w:hanging="180"/>
      </w:pPr>
      <w:r>
        <w:t xml:space="preserve">• </w:t>
      </w:r>
      <w:r>
        <w:t xml:space="preserve">tokenistic participation, and data transparency.</w:t>
      </w:r>
    </w:p>
    <w:p>
      <w:pPr>
        <w:spacing w:after="120"/>
      </w:pPr>
      <w:r>
        <w:t xml:space="preserve">Brainy, your 24/7 Virtual Mentor, supports progression through each module by offering on- demand guidance, scenario walkthroughs, and integrity alerts. Whether navigating an Indigenous consultation protocol or drafting a stakeholder trust ledger, Brainy’s real</w:t>
      </w:r>
    </w:p>
    <w:p>
      <w:pPr>
        <w:spacing w:after="120"/>
        <w:ind w:left="360" w:hanging="180"/>
      </w:pPr>
      <w:r>
        <w:t xml:space="preserve">• </w:t>
      </w:r>
      <w:r>
        <w:t xml:space="preserve">time prompts and contextual recommendations help learners remain grounded in best practices and adaptive ethics.</w:t>
      </w:r>
    </w:p>
    <w:p>
      <w:pPr>
        <w:spacing w:after="120"/>
      </w:pPr>
      <w:r>
        <w:t xml:space="preserve">Together, the XR- driven modules, digital twin simulations, and integrity scaffolding enable learners to move from conceptual understanding to applied, standards</w:t>
      </w:r>
    </w:p>
    <w:p>
      <w:pPr>
        <w:spacing w:after="120"/>
        <w:ind w:left="360" w:hanging="180"/>
      </w:pPr>
      <w:r>
        <w:t xml:space="preserve">• </w:t>
      </w:r>
      <w:r>
        <w:t xml:space="preserve">compliant execution—ensuring that stakeholder briefings in coastal projects are both culturally respectful and operationally effective.</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identifies who the course is designed for and what foundational knowledge or experience will help learners succeed in the immersive environment of *Cultural/Stakeholder Briefings for Coastal Projects*. Understanding the intended audience and prerequisite skills ensures effective engagement with the course’s advanced diagnostic tools, stakeholder simulation modules, and cultural interface protocols. Whether learners are new to stakeholder engagement or seasoned professionals in coastal infrastructure, this chapter provides a clear entry point for all profiles.</w:t>
      </w:r>
    </w:p>
    <w:p>
      <w:pPr>
        <w:pStyle w:val="Heading3"/>
        <w:spacing w:before="300" w:after="150"/>
      </w:pPr>
      <w:r>
        <w:rPr>
          <w:b/>
          <w:bCs/>
          <w:sz w:val="24"/>
          <w:szCs w:val="24"/>
        </w:rPr>
        <w:t xml:space="preserve">2.1 Intended Audience</w:t>
      </w:r>
    </w:p>
    <w:p>
      <w:pPr>
        <w:spacing w:after="200"/>
      </w:pPr>
      <w:r>
        <w:t xml:space="preserve">This course is designed for professionals and decision-makers engaged in planning, executing, or overseeing coastal energy and infrastructure projects. It particularly targets those responsible for stakeholder engagement, community relations, environmental and social impact assessments (ESIA), and cultural heritage protection. Typical roles include:</w:t>
      </w:r>
    </w:p>
    <w:p>
      <w:pPr>
        <w:spacing w:after="120"/>
        <w:ind w:left="360" w:hanging="180"/>
      </w:pPr>
      <w:r>
        <w:t xml:space="preserve">• </w:t>
      </w:r>
      <w:r>
        <w:t xml:space="preserve">Project Managers and Community Liaison Officers in renewable energy or marine infrastructure</w:t>
      </w:r>
    </w:p>
    <w:p>
      <w:pPr>
        <w:spacing w:after="120"/>
        <w:ind w:left="360" w:hanging="180"/>
      </w:pPr>
      <w:r>
        <w:t xml:space="preserve">• </w:t>
      </w:r>
      <w:r>
        <w:t xml:space="preserve">ESIA Consultants and Environmental Planners working on coastal zone development</w:t>
      </w:r>
    </w:p>
    <w:p>
      <w:pPr>
        <w:spacing w:after="120"/>
        <w:ind w:left="360" w:hanging="180"/>
      </w:pPr>
      <w:r>
        <w:t xml:space="preserve">• </w:t>
      </w:r>
      <w:r>
        <w:t xml:space="preserve">Regulatory Officials and Permitting Authorities</w:t>
      </w:r>
    </w:p>
    <w:p>
      <w:pPr>
        <w:spacing w:after="120"/>
        <w:ind w:left="360" w:hanging="180"/>
      </w:pPr>
      <w:r>
        <w:t xml:space="preserve">• </w:t>
      </w:r>
      <w:r>
        <w:t xml:space="preserve">Cultural Heritage Specialists and Anthropologists</w:t>
      </w:r>
    </w:p>
    <w:p>
      <w:pPr>
        <w:spacing w:after="120"/>
        <w:ind w:left="360" w:hanging="180"/>
      </w:pPr>
      <w:r>
        <w:t xml:space="preserve">• </w:t>
      </w:r>
      <w:r>
        <w:t xml:space="preserve">NGO and Civil Society Engagement Officers</w:t>
      </w:r>
    </w:p>
    <w:p>
      <w:pPr>
        <w:spacing w:after="120"/>
        <w:ind w:left="360" w:hanging="180"/>
      </w:pPr>
      <w:r>
        <w:t xml:space="preserve">• </w:t>
      </w:r>
      <w:r>
        <w:t xml:space="preserve">Corporate Social Responsibility (CSR) or Environmental, Social, and Governance (ESG) Practitioners</w:t>
      </w:r>
    </w:p>
    <w:p>
      <w:pPr>
        <w:spacing w:after="120"/>
        <w:ind w:left="360" w:hanging="180"/>
      </w:pPr>
      <w:r>
        <w:t xml:space="preserve">• </w:t>
      </w:r>
      <w:r>
        <w:t xml:space="preserve">Indigenous Relations Advisors and Indigenous Governance Representatives</w:t>
      </w:r>
    </w:p>
    <w:p>
      <w:pPr>
        <w:spacing w:after="120"/>
        <w:ind w:left="360" w:hanging="180"/>
      </w:pPr>
      <w:r>
        <w:t xml:space="preserve">• </w:t>
      </w:r>
      <w:r>
        <w:t xml:space="preserve">Risk Analysts and Stakeholder Data Analysts in project development teams</w:t>
      </w:r>
    </w:p>
    <w:p>
      <w:pPr>
        <w:spacing w:after="200"/>
      </w:pPr>
      <w:r>
        <w:t xml:space="preserve">Cross-sector learners from mining, oil &amp; gas, coastal tourism, or port development projects will also benefit, particularly those operating in regions with heightened cultural sensitivity or complex stakeholder arrangements.</w:t>
      </w:r>
    </w:p>
    <w:p>
      <w:pPr>
        <w:spacing w:after="200"/>
      </w:pPr>
      <w:r>
        <w:t xml:space="preserve">The course is also suitable for academic learners or policy advisors focused on the intersection of community engagement, environmental governance, and infrastructure development in coastal zones.</w:t>
      </w:r>
    </w:p>
    <w:p>
      <w:pPr>
        <w:pStyle w:val="Heading3"/>
        <w:spacing w:before="300" w:after="150"/>
      </w:pPr>
      <w:r>
        <w:rPr>
          <w:b/>
          <w:bCs/>
          <w:sz w:val="24"/>
          <w:szCs w:val="24"/>
        </w:rPr>
        <w:t xml:space="preserve">2.2 Entry-Level Prerequisites</w:t>
      </w:r>
    </w:p>
    <w:p>
      <w:pPr>
        <w:spacing w:after="200"/>
      </w:pPr>
      <w:r>
        <w:t xml:space="preserve">To ensure learners can fully engage with the course’s diagnostic frameworks, case simulations, and Convert- to</w:t>
      </w:r>
    </w:p>
    <w:p>
      <w:pPr>
        <w:pStyle w:val="Heading3"/>
        <w:spacing w:before="300" w:after="150"/>
      </w:pPr>
      <w:r>
        <w:rPr>
          <w:b/>
          <w:bCs/>
          <w:sz w:val="24"/>
          <w:szCs w:val="24"/>
        </w:rPr>
        <w:t xml:space="preserve">2.3 - XR functionality, the following baseline competencies are required</w:t>
      </w:r>
    </w:p>
    <w:p>
      <w:pPr>
        <w:spacing w:after="120"/>
        <w:ind w:left="360" w:hanging="180"/>
      </w:pPr>
      <w:r>
        <w:t xml:space="preserve">• </w:t>
      </w:r>
      <w:r>
        <w:t xml:space="preserve">Basic understanding of infrastructure development processes in coastal or land</w:t>
      </w:r>
    </w:p>
    <w:p>
      <w:pPr>
        <w:spacing w:after="120"/>
        <w:ind w:left="360" w:hanging="180"/>
      </w:pPr>
      <w:r>
        <w:t xml:space="preserve">• </w:t>
      </w:r>
      <w:r>
        <w:t xml:space="preserve">use sensitive regions</w:t>
      </w:r>
    </w:p>
    <w:p>
      <w:pPr>
        <w:spacing w:after="120"/>
        <w:ind w:left="360" w:hanging="180"/>
      </w:pPr>
      <w:r>
        <w:t xml:space="preserve">• </w:t>
      </w:r>
      <w:r>
        <w:t xml:space="preserve">Familiarity with stakeholder mapping or community engagement concepts</w:t>
      </w:r>
    </w:p>
    <w:p>
      <w:pPr>
        <w:spacing w:after="120"/>
        <w:ind w:left="360" w:hanging="180"/>
      </w:pPr>
      <w:r>
        <w:t xml:space="preserve">• </w:t>
      </w:r>
      <w:r>
        <w:t xml:space="preserve">Awareness of environmental and social impact assessments (ESIA) or governance frameworks</w:t>
      </w:r>
    </w:p>
    <w:p>
      <w:pPr>
        <w:spacing w:after="120"/>
        <w:ind w:left="360" w:hanging="180"/>
      </w:pPr>
      <w:r>
        <w:t xml:space="preserve">• </w:t>
      </w:r>
      <w:r>
        <w:t xml:space="preserve">Ability to interpret cultural, political, and environmental indicators in a project setting</w:t>
      </w:r>
    </w:p>
    <w:p>
      <w:pPr>
        <w:spacing w:after="120"/>
        <w:ind w:left="360" w:hanging="180"/>
      </w:pPr>
      <w:r>
        <w:t xml:space="preserve">• </w:t>
      </w:r>
      <w:r>
        <w:t xml:space="preserve">Strong communication literacy (spoken and written) in English or the local language of delivery</w:t>
      </w:r>
    </w:p>
    <w:p>
      <w:pPr>
        <w:spacing w:after="120"/>
        <w:ind w:left="360" w:hanging="180"/>
      </w:pPr>
      <w:r>
        <w:t xml:space="preserve">• </w:t>
      </w:r>
      <w:r>
        <w:t xml:space="preserve">Comfort with digital learning environments and basic interaction with XR or 3D navigation tools (no coding required)</w:t>
      </w:r>
    </w:p>
    <w:p>
      <w:pPr>
        <w:spacing w:after="200"/>
      </w:pPr>
      <w:r>
        <w:t xml:space="preserve">Learners are not expected to be experts in stakeholder theory or cultural anthropology; such knowledge will be scaffolded through the course using Brainy 24/7 Virtual Mentor prompts and in-course simulations.</w:t>
      </w:r>
    </w:p>
    <w:p>
      <w:pPr>
        <w:spacing w:after="200"/>
      </w:pPr>
      <w:r>
        <w:t xml:space="preserve">For organizations enrolling cohorts, it is recommended that learners have at least 6–12 months of field exposure or project coordination experience.</w:t>
      </w:r>
    </w:p>
    <w:p>
      <w:pPr>
        <w:pStyle w:val="Heading3"/>
        <w:spacing w:before="300" w:after="150"/>
      </w:pPr>
      <w:r>
        <w:rPr>
          <w:b/>
          <w:bCs/>
          <w:sz w:val="24"/>
          <w:szCs w:val="24"/>
        </w:rPr>
        <w:t xml:space="preserve">2.4 Recommended Background (Optional)</w:t>
      </w:r>
    </w:p>
    <w:p>
      <w:pPr>
        <w:spacing w:after="200"/>
      </w:pPr>
      <w:r>
        <w:t xml:space="preserve">While not mandatory, learners with the following backgrounds will benefit from an accelerated learning curve and deeper contextual integration:</w:t>
      </w:r>
    </w:p>
    <w:p>
      <w:pPr>
        <w:spacing w:after="120"/>
        <w:ind w:left="360" w:hanging="180"/>
      </w:pPr>
      <w:r>
        <w:t xml:space="preserve">• </w:t>
      </w:r>
      <w:r>
        <w:t xml:space="preserve">Field experience in coastal or indigenous community engagement</w:t>
      </w:r>
    </w:p>
    <w:p>
      <w:pPr>
        <w:spacing w:after="120"/>
        <w:ind w:left="360" w:hanging="180"/>
      </w:pPr>
      <w:r>
        <w:t xml:space="preserve">• </w:t>
      </w:r>
      <w:r>
        <w:t xml:space="preserve">Prior work on Free, Prior and Informed Consent (FPIC) protocols or IFC Performance Standards</w:t>
      </w:r>
    </w:p>
    <w:p>
      <w:pPr>
        <w:spacing w:after="120"/>
        <w:ind w:left="360" w:hanging="180"/>
      </w:pPr>
      <w:r>
        <w:t xml:space="preserve">• </w:t>
      </w:r>
      <w:r>
        <w:t xml:space="preserve">Experience with participatory processes such as public hearings, stakeholder forums, or cultural mapping</w:t>
      </w:r>
    </w:p>
    <w:p>
      <w:pPr>
        <w:spacing w:after="120"/>
        <w:ind w:left="360" w:hanging="180"/>
      </w:pPr>
      <w:r>
        <w:t xml:space="preserve">• </w:t>
      </w:r>
      <w:r>
        <w:t xml:space="preserve">Familiarity with tools like GIS, participatory rural appraisal (PRA), or environmental monitoring dashboards</w:t>
      </w:r>
    </w:p>
    <w:p>
      <w:pPr>
        <w:spacing w:after="120"/>
        <w:ind w:left="360" w:hanging="180"/>
      </w:pPr>
      <w:r>
        <w:t xml:space="preserve">• </w:t>
      </w:r>
      <w:r>
        <w:t xml:space="preserve">Exposure to conflict</w:t>
      </w:r>
    </w:p>
    <w:p>
      <w:pPr>
        <w:spacing w:after="120"/>
        <w:ind w:left="360" w:hanging="180"/>
      </w:pPr>
      <w:r>
        <w:t xml:space="preserve">• </w:t>
      </w:r>
      <w:r>
        <w:t xml:space="preserve">sensitive development, resettlement planning, or benefit-sharing negotiations</w:t>
      </w:r>
    </w:p>
    <w:p>
      <w:pPr>
        <w:spacing w:after="200"/>
      </w:pPr>
      <w:r>
        <w:t xml:space="preserve">This course also aligns well with individuals who have completed related modules in environmental management, development studies, or international human rights law, as it builds on those frameworks through applied diagnostics and XR-based briefing simulations.</w:t>
      </w:r>
    </w:p>
    <w:p>
      <w:pPr>
        <w:pStyle w:val="Heading3"/>
        <w:spacing w:before="300" w:after="150"/>
      </w:pPr>
      <w:r>
        <w:rPr>
          <w:b/>
          <w:bCs/>
          <w:sz w:val="24"/>
          <w:szCs w:val="24"/>
        </w:rPr>
        <w:t xml:space="preserve">2.5 Accessibility &amp; RPL Considerations</w:t>
      </w:r>
    </w:p>
    <w:p>
      <w:pPr>
        <w:spacing w:after="200"/>
      </w:pPr>
      <w:r>
        <w:t xml:space="preserve">The *Cultural/Stakeholder Briefings for Coastal Projects* course has been developed using EON Reality’s Integrity Suite™ to ensure inclusive access, multilingual support, and recognition of prior learning (RPL). Key features include:</w:t>
      </w:r>
    </w:p>
    <w:p>
      <w:pPr>
        <w:spacing w:after="120"/>
        <w:ind w:left="360" w:hanging="180"/>
      </w:pPr>
      <w:r>
        <w:t xml:space="preserve">• </w:t>
      </w:r>
      <w:r>
        <w:t xml:space="preserve">Convert</w:t>
      </w:r>
    </w:p>
    <w:p>
      <w:pPr>
        <w:spacing w:after="120"/>
        <w:ind w:left="360" w:hanging="180"/>
      </w:pPr>
      <w:r>
        <w:t xml:space="preserve">• </w:t>
      </w:r>
      <w:r>
        <w:t xml:space="preserve">to- XR™ pathways enabling learners with different learning styles to engage through audio</w:t>
      </w:r>
    </w:p>
    <w:p>
      <w:pPr>
        <w:spacing w:after="120"/>
        <w:ind w:left="360" w:hanging="180"/>
      </w:pPr>
      <w:r>
        <w:t xml:space="preserve">• </w:t>
      </w:r>
      <w:r>
        <w:t xml:space="preserve">visual, kinetic, and textual modes</w:t>
      </w:r>
    </w:p>
    <w:p>
      <w:pPr>
        <w:spacing w:after="120"/>
        <w:ind w:left="360" w:hanging="180"/>
      </w:pPr>
      <w:r>
        <w:t xml:space="preserve">• </w:t>
      </w:r>
      <w:r>
        <w:t xml:space="preserve">Brainy 24/7 Virtual Mentor prompts tailored for learners requiring scaffolding in areas such as cultural protocol, XR navigation, or stakeholder analysis</w:t>
      </w:r>
    </w:p>
    <w:p>
      <w:pPr>
        <w:spacing w:after="120"/>
        <w:ind w:left="360" w:hanging="180"/>
      </w:pPr>
      <w:r>
        <w:t xml:space="preserve">• </w:t>
      </w:r>
      <w:r>
        <w:t xml:space="preserve">Accessibility features including subtitles, alternative text descriptions for XR scenes, and compatibility with screen readers</w:t>
      </w:r>
    </w:p>
    <w:p>
      <w:pPr>
        <w:spacing w:after="120"/>
        <w:ind w:left="360" w:hanging="180"/>
      </w:pPr>
      <w:r>
        <w:t xml:space="preserve">• </w:t>
      </w:r>
      <w:r>
        <w:t xml:space="preserve">RPL mapping tools allowing experienced professionals to bypass introductory segments via the course’s Smart Diagnostic Entry Pathway™ (SDEP)</w:t>
      </w:r>
    </w:p>
    <w:p>
      <w:pPr>
        <w:spacing w:after="120"/>
        <w:ind w:left="360" w:hanging="180"/>
      </w:pPr>
      <w:r>
        <w:t xml:space="preserve">• </w:t>
      </w:r>
      <w:r>
        <w:t xml:space="preserve">Multilingual glossary and community lexicon for regions with diverse linguistic profiles (e.g., Pacific Islands, West Africa, Arctic territories)</w:t>
      </w:r>
    </w:p>
    <w:p>
      <w:pPr>
        <w:spacing w:after="120"/>
      </w:pPr>
      <w:r>
        <w:t xml:space="preserve">Learners with physical or cognitive accessibility needs will find that XR- based simulations offer alternative interaction modes with briefing scenarios, including voice</w:t>
      </w:r>
    </w:p>
    <w:p>
      <w:pPr>
        <w:spacing w:after="120"/>
        <w:ind w:left="360" w:hanging="180"/>
      </w:pPr>
      <w:r>
        <w:t xml:space="preserve">• </w:t>
      </w:r>
      <w:r>
        <w:t xml:space="preserve">activated commands, guided simulations, and scenario replays with annotation support.</w:t>
      </w:r>
    </w:p>
    <w:p>
      <w:pPr>
        <w:spacing w:after="200"/>
      </w:pPr>
      <w:r>
        <w:t xml:space="preserve">In line with the EON Integrity Suite™, this course ensures that all learners—regardless of background or ability—can participate equitably in the development of culturally respectful, stakeholder-centered engagement strategies in coastal project environments.</w:t>
      </w:r>
    </w:p>
    <w:p>
      <w:pPr>
        <w:pStyle w:val="Heading3"/>
        <w:spacing w:before="300" w:after="150"/>
      </w:pPr>
      <w:r>
        <w:rPr>
          <w:b/>
          <w:bCs/>
          <w:sz w:val="24"/>
          <w:szCs w:val="24"/>
        </w:rPr>
        <w:t xml:space="preserve">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200"/>
      </w:pPr>
      <w:r>
        <w:t xml:space="preserve">This chapter introduces the learning methodology at the core of this XR Premium training experience: Read → Reflect → Apply → XR. Designed specifically for the *Cultural/Stakeholder Briefings for Coastal Projects* course, this approach ensures that learners grasp not only the theoretical foundations of stakeholder engagement and cultural sensitivity but also the applied competencies required to navigate real-world coastal energy environments. By following this structured pathway, learners will build diagnostic depth, cultural fluency, and stakeholder adaptability — all critical to success in the energy and infrastructure sector.</w:t>
      </w:r>
    </w:p>
    <w:p>
      <w:pPr>
        <w:pStyle w:val="Heading3"/>
        <w:spacing w:before="300" w:after="150"/>
      </w:pPr>
      <w:r>
        <w:rPr>
          <w:b/>
          <w:bCs/>
          <w:sz w:val="24"/>
          <w:szCs w:val="24"/>
        </w:rPr>
        <w:t xml:space="preserve">3.1 Step 1: Read</w:t>
      </w:r>
    </w:p>
    <w:p>
      <w:pPr>
        <w:spacing w:after="120"/>
      </w:pPr>
      <w:r>
        <w:t xml:space="preserve">The first phase of the learning cycle emphasizes structured knowledge acquisition. Each chapter presents content aligned to sector- specific standards such as FPIC (Free, Prior and Informed Consent), IFC Performance Standards, and environmental</w:t>
      </w:r>
    </w:p>
    <w:p>
      <w:pPr>
        <w:spacing w:after="120"/>
        <w:ind w:left="360" w:hanging="180"/>
      </w:pPr>
      <w:r>
        <w:t xml:space="preserve">• </w:t>
      </w:r>
      <w:r>
        <w:t xml:space="preserve">social interface protocols. Learners are encouraged to read not only for comprehension but also for contextual understanding.</w:t>
      </w:r>
    </w:p>
    <w:p>
      <w:pPr>
        <w:spacing w:after="200"/>
      </w:pPr>
      <w:r>
        <w:t xml:space="preserve">Course materials have been sequenced to scaffold from foundational to advanced competencies. For example, early chapters introduce the spectrum of stakeholder groups relevant to coastal projects — from Indigenous communities and local fisherfolk to municipal regulators and transnational NGOs. Later chapters build on this by teaching diagnostic tools for interpreting stakeholder signals or recognizing disinformation loops during public consultations.</w:t>
      </w:r>
    </w:p>
    <w:p>
      <w:pPr>
        <w:spacing w:after="120"/>
      </w:pPr>
      <w:r>
        <w:t xml:space="preserve">Reading includes not just narrative explanations but also briefing schematics, stakeholder mapping visuals, and policy excerpts. These resources are integrated with EON’s Convert- to</w:t>
      </w:r>
    </w:p>
    <w:p>
      <w:pPr>
        <w:spacing w:after="120"/>
        <w:ind w:left="360" w:hanging="180"/>
      </w:pPr>
      <w:r>
        <w:t xml:space="preserve">• </w:t>
      </w:r>
      <w:r>
        <w:t xml:space="preserve">XR™ compatibility, enabling learners to later visualize what they’ve read in immersive formats.</w:t>
      </w:r>
    </w:p>
    <w:p>
      <w:pPr>
        <w:pStyle w:val="Heading3"/>
        <w:spacing w:before="300" w:after="150"/>
      </w:pPr>
      <w:r>
        <w:rPr>
          <w:b/>
          <w:bCs/>
          <w:sz w:val="24"/>
          <w:szCs w:val="24"/>
        </w:rPr>
        <w:t xml:space="preserve">3.2 Step 2: Reflect</w:t>
      </w:r>
    </w:p>
    <w:p>
      <w:pPr>
        <w:spacing w:after="200"/>
      </w:pPr>
      <w:r>
        <w:t xml:space="preserve">After reading, learners are prompted to reflect — both individually and with support from the Brainy 24/7 Virtual Mentor. Reflection is where learners internalize the cultural, ethical, and procedural dimensions of what they’ve read.</w:t>
      </w:r>
    </w:p>
    <w:p>
      <w:pPr>
        <w:spacing w:after="200"/>
      </w:pPr>
      <w:r>
        <w:t xml:space="preserve">For example, after learning about the risks of tokenistic engagement in Chapter 7, learners might reflect on how their own organization approaches community outreach. Are all voices genuinely heard? What assumptions may have gone unchallenged?</w:t>
      </w:r>
    </w:p>
    <w:p>
      <w:pPr>
        <w:spacing w:after="200"/>
      </w:pPr>
      <w:r>
        <w:t xml:space="preserve">Reflection prompts are embedded throughout the course and include scenario-based questions, such as:</w:t>
      </w:r>
    </w:p>
    <w:p>
      <w:pPr>
        <w:spacing w:after="120"/>
        <w:ind w:left="360" w:hanging="180"/>
      </w:pPr>
      <w:r>
        <w:t xml:space="preserve">• </w:t>
      </w:r>
      <w:r>
        <w:t xml:space="preserve">“What would be the impact of failing to recognize seasonal fishing rights in a coastal development zone?”</w:t>
      </w:r>
    </w:p>
    <w:p>
      <w:pPr>
        <w:spacing w:after="120"/>
        <w:ind w:left="360" w:hanging="180"/>
      </w:pPr>
      <w:r>
        <w:t xml:space="preserve">• </w:t>
      </w:r>
      <w:r>
        <w:t xml:space="preserve">“How might historical land dispossession influence the tone of current stakeholder discussions?”</w:t>
      </w:r>
    </w:p>
    <w:p>
      <w:pPr>
        <w:spacing w:after="200"/>
      </w:pPr>
      <w:r>
        <w:t xml:space="preserve">This phase also includes cultural self-checks and bias diagnostics. Learners are encouraged to document their reflections using provided templates, which can later be imported into XR simulations for continuity in learning.</w:t>
      </w:r>
    </w:p>
    <w:p>
      <w:pPr>
        <w:pStyle w:val="Heading3"/>
        <w:spacing w:before="300" w:after="150"/>
      </w:pPr>
      <w:r>
        <w:rPr>
          <w:b/>
          <w:bCs/>
          <w:sz w:val="24"/>
          <w:szCs w:val="24"/>
        </w:rPr>
        <w:t xml:space="preserve">3.3 Step 3: Apply</w:t>
      </w:r>
    </w:p>
    <w:p>
      <w:pPr>
        <w:spacing w:after="120"/>
      </w:pPr>
      <w:r>
        <w:t xml:space="preserve">Application bridges theory and practice. After reading and reflecting, learners engage in structured exercises, decision- matrix challenges, and simulated stakeholder briefings. These activities are designed to mirror real</w:t>
      </w:r>
    </w:p>
    <w:p>
      <w:pPr>
        <w:spacing w:after="120"/>
        <w:ind w:left="360" w:hanging="180"/>
      </w:pPr>
      <w:r>
        <w:t xml:space="preserve">• </w:t>
      </w:r>
      <w:r>
        <w:t xml:space="preserve">world contexts — such as preparing a cultural sensitivity checklist for a coastal environmental impact hearing or drafting a mitigation response plan after a stakeholder protest.</w:t>
      </w:r>
    </w:p>
    <w:p>
      <w:pPr>
        <w:pStyle w:val="Heading3"/>
        <w:spacing w:before="300" w:after="150"/>
      </w:pPr>
      <w:r>
        <w:rPr>
          <w:b/>
          <w:bCs/>
          <w:sz w:val="24"/>
          <w:szCs w:val="24"/>
        </w:rPr>
        <w:t xml:space="preserve">3.4 Key application modules include</w:t>
      </w:r>
    </w:p>
    <w:p>
      <w:pPr>
        <w:spacing w:after="120"/>
        <w:ind w:left="360" w:hanging="180"/>
      </w:pPr>
      <w:r>
        <w:t xml:space="preserve">• </w:t>
      </w:r>
      <w:r>
        <w:t xml:space="preserve">Assembling stakeholder briefings tailored to different audiences (e.g., Indigenous leaders vs. local municipal officials)</w:t>
      </w:r>
    </w:p>
    <w:p>
      <w:pPr>
        <w:spacing w:after="120"/>
        <w:ind w:left="360" w:hanging="180"/>
      </w:pPr>
      <w:r>
        <w:t xml:space="preserve">• </w:t>
      </w:r>
      <w:r>
        <w:t xml:space="preserve">Identifying misalignment in draft engagement strategies using diagnostic frameworks</w:t>
      </w:r>
    </w:p>
    <w:p>
      <w:pPr>
        <w:spacing w:after="120"/>
        <w:ind w:left="360" w:hanging="180"/>
      </w:pPr>
      <w:r>
        <w:t xml:space="preserve">• </w:t>
      </w:r>
      <w:r>
        <w:t xml:space="preserve">Conducting perception gap analyses between intended project messages and community interpretation</w:t>
      </w:r>
    </w:p>
    <w:p>
      <w:pPr>
        <w:spacing w:after="120"/>
      </w:pPr>
      <w:r>
        <w:t xml:space="preserve">Tools such as community insight maps, grievance mechanism logs, and power- dynamic charting frameworks are provided throughout this stage. Learners are encouraged to co</w:t>
      </w:r>
    </w:p>
    <w:p>
      <w:pPr>
        <w:spacing w:after="120"/>
        <w:ind w:left="360" w:hanging="180"/>
      </w:pPr>
      <w:r>
        <w:t xml:space="preserve">• </w:t>
      </w:r>
      <w:r>
        <w:t xml:space="preserve">develop action plans using these tools prior to transitioning into the XR environment.</w:t>
      </w:r>
    </w:p>
    <w:p>
      <w:pPr>
        <w:pStyle w:val="Heading3"/>
        <w:spacing w:before="300" w:after="150"/>
      </w:pPr>
      <w:r>
        <w:rPr>
          <w:b/>
          <w:bCs/>
          <w:sz w:val="24"/>
          <w:szCs w:val="24"/>
        </w:rPr>
        <w:t xml:space="preserve">3.5 Step 4: XR</w:t>
      </w:r>
    </w:p>
    <w:p>
      <w:pPr>
        <w:spacing w:after="200"/>
      </w:pPr>
      <w:r>
        <w:t xml:space="preserve">The XR phase unlocks the immersive dimension of the EON Integrity Suite™. Here, learners enter realistic stakeholder environments modeled on actual coastal project sites — complete with cultural markers, environmental cues, and dynamic stakeholder avatars.</w:t>
      </w:r>
    </w:p>
    <w:p>
      <w:pPr>
        <w:pStyle w:val="Heading3"/>
        <w:spacing w:before="300" w:after="150"/>
      </w:pPr>
      <w:r>
        <w:rPr>
          <w:b/>
          <w:bCs/>
          <w:sz w:val="24"/>
          <w:szCs w:val="24"/>
        </w:rPr>
        <w:t xml:space="preserve">3.6 In the XR Labs, learners will</w:t>
      </w:r>
    </w:p>
    <w:p>
      <w:pPr>
        <w:spacing w:after="120"/>
        <w:ind w:left="360" w:hanging="180"/>
      </w:pPr>
      <w:r>
        <w:t xml:space="preserve">• </w:t>
      </w:r>
      <w:r>
        <w:t xml:space="preserve">Conduct interactive briefings in simulated coastal communities</w:t>
      </w:r>
    </w:p>
    <w:p>
      <w:pPr>
        <w:spacing w:after="120"/>
        <w:ind w:left="360" w:hanging="180"/>
      </w:pPr>
      <w:r>
        <w:t xml:space="preserve">• </w:t>
      </w:r>
      <w:r>
        <w:t xml:space="preserve">Respond to evolving stakeholder sentiment based on dialogue and behavior cues</w:t>
      </w:r>
    </w:p>
    <w:p>
      <w:pPr>
        <w:spacing w:after="120"/>
        <w:ind w:left="360" w:hanging="180"/>
      </w:pPr>
      <w:r>
        <w:t xml:space="preserve">• </w:t>
      </w:r>
      <w:r>
        <w:t xml:space="preserve">Utilize cultural calibration tools and sentiment capture devices (e.g., XR Interview Pods, Trust Thermometers)</w:t>
      </w:r>
    </w:p>
    <w:p>
      <w:pPr>
        <w:spacing w:after="120"/>
        <w:ind w:left="360" w:hanging="180"/>
      </w:pPr>
      <w:r>
        <w:t xml:space="preserve">• </w:t>
      </w:r>
      <w:r>
        <w:t xml:space="preserve">Perform diagnostics in complex, multi</w:t>
      </w:r>
    </w:p>
    <w:p>
      <w:pPr>
        <w:spacing w:after="120"/>
        <w:ind w:left="360" w:hanging="180"/>
      </w:pPr>
      <w:r>
        <w:t xml:space="preserve">• </w:t>
      </w:r>
      <w:r>
        <w:t xml:space="preserve">stakeholder scenarios with conflicting interests</w:t>
      </w:r>
    </w:p>
    <w:p>
      <w:pPr>
        <w:spacing w:after="120"/>
      </w:pPr>
      <w:r>
        <w:t xml:space="preserve">The XR environment is fully integrated with Convert- to</w:t>
      </w:r>
    </w:p>
    <w:p>
      <w:pPr>
        <w:spacing w:after="120"/>
        <w:ind w:left="360" w:hanging="180"/>
      </w:pPr>
      <w:r>
        <w:t xml:space="preserve">• </w:t>
      </w:r>
      <w:r>
        <w:t xml:space="preserve">XR™ functionality, allowing learners to import briefing templates and stakeholder maps developed during earlier learning phases. All interactions are monitored and assessed in real time, with feedback provided via the Brainy 24/7 Virtual Mentor.</w:t>
      </w:r>
    </w:p>
    <w:p>
      <w:pPr>
        <w:spacing w:after="200"/>
      </w:pPr>
      <w:r>
        <w:t xml:space="preserve">This experiential phase is critical for developing the agility required to handle real-time stakeholder interactions, adapt to misalignment signals, and validate cultural intelligence under pressure.</w:t>
      </w:r>
    </w:p>
    <w:p>
      <w:pPr>
        <w:pStyle w:val="Heading3"/>
        <w:spacing w:before="300" w:after="150"/>
      </w:pPr>
      <w:r>
        <w:rPr>
          <w:b/>
          <w:bCs/>
          <w:sz w:val="24"/>
          <w:szCs w:val="24"/>
        </w:rPr>
        <w:t xml:space="preserve">3.7 Role of Brainy (24/7 Mentor)</w:t>
      </w:r>
    </w:p>
    <w:p>
      <w:pPr>
        <w:spacing w:after="120"/>
      </w:pPr>
      <w:r>
        <w:t xml:space="preserve">Brainy, the AI- enabled 24/7 Virtual Mentor, is embedded across all stages of the Read → Reflect → Apply → XR cycle. In this course, Brainy has been configured with coastal stakeholder logic trees, cultural protocols databases, and sector</w:t>
      </w:r>
    </w:p>
    <w:p>
      <w:pPr>
        <w:spacing w:after="120"/>
        <w:ind w:left="360" w:hanging="180"/>
      </w:pPr>
      <w:r>
        <w:t xml:space="preserve">• </w:t>
      </w:r>
      <w:r>
        <w:t xml:space="preserve">specific risk pattern libraries.</w:t>
      </w:r>
    </w:p>
    <w:p>
      <w:pPr>
        <w:pStyle w:val="Heading3"/>
        <w:spacing w:before="300" w:after="150"/>
      </w:pPr>
      <w:r>
        <w:rPr>
          <w:b/>
          <w:bCs/>
          <w:sz w:val="24"/>
          <w:szCs w:val="24"/>
        </w:rPr>
        <w:t xml:space="preserve">3.8 Key functions include</w:t>
      </w:r>
    </w:p>
    <w:p>
      <w:pPr>
        <w:spacing w:after="120"/>
        <w:ind w:left="360" w:hanging="180"/>
      </w:pPr>
      <w:r>
        <w:t xml:space="preserve">• </w:t>
      </w:r>
      <w:r>
        <w:t xml:space="preserve">Providing contextual definitions and explanations (e.g., “Explain ILO 169 in relation to ancestral claims”)</w:t>
      </w:r>
    </w:p>
    <w:p>
      <w:pPr>
        <w:spacing w:after="120"/>
        <w:ind w:left="360" w:hanging="180"/>
      </w:pPr>
      <w:r>
        <w:t xml:space="preserve">• </w:t>
      </w:r>
      <w:r>
        <w:t xml:space="preserve">Offering real</w:t>
      </w:r>
    </w:p>
    <w:p>
      <w:pPr>
        <w:spacing w:after="120"/>
        <w:ind w:left="360" w:hanging="180"/>
      </w:pPr>
      <w:r>
        <w:t xml:space="preserve">• </w:t>
      </w:r>
      <w:r>
        <w:t xml:space="preserve">time feedback during branching simulations (e.g., “Your response lacked gender inclusiveness — consider revising”)</w:t>
      </w:r>
    </w:p>
    <w:p>
      <w:pPr>
        <w:spacing w:after="120"/>
        <w:ind w:left="360" w:hanging="180"/>
      </w:pPr>
      <w:r>
        <w:t xml:space="preserve">• </w:t>
      </w:r>
      <w:r>
        <w:t xml:space="preserve">Flagging reflective biases using integrated cultural bias detection tools</w:t>
      </w:r>
    </w:p>
    <w:p>
      <w:pPr>
        <w:spacing w:after="120"/>
        <w:ind w:left="360" w:hanging="180"/>
      </w:pPr>
      <w:r>
        <w:t xml:space="preserve">• </w:t>
      </w:r>
      <w:r>
        <w:t xml:space="preserve">Guiding learners through stakeholder diagnostic sequences and verifying logic</w:t>
      </w:r>
    </w:p>
    <w:p>
      <w:pPr>
        <w:spacing w:after="200"/>
      </w:pPr>
      <w:r>
        <w:t xml:space="preserve">Brainy also enables peer benchmarking, suggesting alternative strategies based on how other learners have approached similar scenarios. This guidance ensures that learners are not only absorbing information but also developing judgment aligned with best practices.</w:t>
      </w:r>
    </w:p>
    <w:p>
      <w:pPr>
        <w:pStyle w:val="Heading3"/>
        <w:spacing w:before="300" w:after="150"/>
      </w:pPr>
      <w:r>
        <w:rPr>
          <w:b/>
          <w:bCs/>
          <w:sz w:val="24"/>
          <w:szCs w:val="24"/>
        </w:rPr>
        <w:t xml:space="preserve">3.9 Convert- to</w:t>
      </w:r>
    </w:p>
    <w:p>
      <w:pPr>
        <w:spacing w:after="120"/>
        <w:ind w:left="360" w:hanging="180"/>
      </w:pPr>
      <w:r>
        <w:t xml:space="preserve">• </w:t>
      </w:r>
      <w:r>
        <w:t xml:space="preserve">XR Functionality</w:t>
      </w:r>
    </w:p>
    <w:p>
      <w:pPr>
        <w:spacing w:after="200"/>
      </w:pPr>
      <w:r>
        <w:t xml:space="preserve">One of the unique aspects of this course is full Convert- to</w:t>
      </w:r>
    </w:p>
    <w:p>
      <w:pPr>
        <w:pStyle w:val="Heading3"/>
        <w:spacing w:before="300" w:after="150"/>
      </w:pPr>
      <w:r>
        <w:rPr>
          <w:b/>
          <w:bCs/>
          <w:sz w:val="24"/>
          <w:szCs w:val="24"/>
        </w:rPr>
        <w:t xml:space="preserve">3.10 - XR™ integration. This feature allows learners to</w:t>
      </w:r>
    </w:p>
    <w:p>
      <w:pPr>
        <w:spacing w:after="120"/>
        <w:ind w:left="360" w:hanging="180"/>
      </w:pPr>
      <w:r>
        <w:t xml:space="preserve">• </w:t>
      </w:r>
      <w:r>
        <w:t xml:space="preserve">Upload stakeholder briefing notes and convert them into XR simulations</w:t>
      </w:r>
    </w:p>
    <w:p>
      <w:pPr>
        <w:spacing w:after="120"/>
        <w:ind w:left="360" w:hanging="180"/>
      </w:pPr>
      <w:r>
        <w:t xml:space="preserve">• </w:t>
      </w:r>
      <w:r>
        <w:t xml:space="preserve">Generate virtual stakeholders with preloaded sentiment profiles</w:t>
      </w:r>
    </w:p>
    <w:p>
      <w:pPr>
        <w:spacing w:after="120"/>
        <w:ind w:left="360" w:hanging="180"/>
      </w:pPr>
      <w:r>
        <w:t xml:space="preserve">• </w:t>
      </w:r>
      <w:r>
        <w:t xml:space="preserve">Simulate feedback loops and emotional response signatures in immersive environments</w:t>
      </w:r>
    </w:p>
    <w:p>
      <w:pPr>
        <w:spacing w:after="200"/>
      </w:pPr>
      <w:r>
        <w:t xml:space="preserve">For example, a learner who uploads a consultation transcript from a fictional coastal town can simulate how different stakeholder groups (e.g., Indigenous elders, youth representatives, environmental watchdogs) may respond to various messaging strategies.</w:t>
      </w:r>
    </w:p>
    <w:p>
      <w:pPr>
        <w:spacing w:after="120"/>
      </w:pPr>
      <w:r>
        <w:t xml:space="preserve">This functionality transforms static documents into dynamic learning environments and allows for rapid iteration — a critical skill in early- phase engagement planning and post</w:t>
      </w:r>
    </w:p>
    <w:p>
      <w:pPr>
        <w:spacing w:after="120"/>
        <w:ind w:left="360" w:hanging="180"/>
      </w:pPr>
      <w:r>
        <w:t xml:space="preserve">• </w:t>
      </w:r>
      <w:r>
        <w:t xml:space="preserve">briefing recalibration.</w:t>
      </w:r>
    </w:p>
    <w:p>
      <w:pPr>
        <w:pStyle w:val="Heading3"/>
        <w:spacing w:before="300" w:after="150"/>
      </w:pPr>
      <w:r>
        <w:rPr>
          <w:b/>
          <w:bCs/>
          <w:sz w:val="24"/>
          <w:szCs w:val="24"/>
        </w:rPr>
        <w:t xml:space="preserve">3.11 How Integrity Suite Works</w:t>
      </w:r>
    </w:p>
    <w:p>
      <w:pPr>
        <w:spacing w:after="200"/>
      </w:pPr>
      <w:r>
        <w:t xml:space="preserve">The course is certified and supported by the EON Integrity Suite™, which ensures accountability, traceability, and standards compliance at every stage. For *Cultural/Stakeholder Briefings for Coastal Projects*, the Integrity Suite enables:</w:t>
      </w:r>
    </w:p>
    <w:p>
      <w:pPr>
        <w:spacing w:after="120"/>
        <w:ind w:left="360" w:hanging="180"/>
      </w:pPr>
      <w:r>
        <w:t xml:space="preserve">• </w:t>
      </w:r>
      <w:r>
        <w:t xml:space="preserve">Secure logging of simulated stakeholder interactions for audit and review</w:t>
      </w:r>
    </w:p>
    <w:p>
      <w:pPr>
        <w:spacing w:after="120"/>
        <w:ind w:left="360" w:hanging="180"/>
      </w:pPr>
      <w:r>
        <w:t xml:space="preserve">• </w:t>
      </w:r>
      <w:r>
        <w:t xml:space="preserve">Auto</w:t>
      </w:r>
    </w:p>
    <w:p>
      <w:pPr>
        <w:spacing w:after="120"/>
        <w:ind w:left="360" w:hanging="180"/>
      </w:pPr>
      <w:r>
        <w:t xml:space="preserve">• </w:t>
      </w:r>
      <w:r>
        <w:t xml:space="preserve">mapping of engagement activities to international standards like ESIA, FPIC, and ISO 26000</w:t>
      </w:r>
    </w:p>
    <w:p>
      <w:pPr>
        <w:spacing w:after="120"/>
        <w:ind w:left="360" w:hanging="180"/>
      </w:pPr>
      <w:r>
        <w:t xml:space="preserve">• </w:t>
      </w:r>
      <w:r>
        <w:t xml:space="preserve">Performance tracking tied to carbon, social, and governance (CSG) indicators</w:t>
      </w:r>
    </w:p>
    <w:p>
      <w:pPr>
        <w:spacing w:after="120"/>
        <w:ind w:left="360" w:hanging="180"/>
      </w:pPr>
      <w:r>
        <w:t xml:space="preserve">• </w:t>
      </w:r>
      <w:r>
        <w:t xml:space="preserve">Automatic generation of Community Trust Health Cards based on learner decisions</w:t>
      </w:r>
    </w:p>
    <w:p>
      <w:pPr>
        <w:spacing w:after="200"/>
      </w:pPr>
      <w:r>
        <w:t xml:space="preserve">The suite also supports regulatory alignment by cross-referencing learner actions with sector frameworks — ensuring that all stakeholder interactions, whether simulated or real, uphold the highest levels of ethical and procedural integrity.</w:t>
      </w:r>
    </w:p>
    <w:p>
      <w:pPr>
        <w:spacing w:after="200"/>
      </w:pPr>
      <w:r>
        <w:t xml:space="preserve">Every decision made in the XR environment is documented, traceable, and benchmarked against global best practices. This not only prepares learners for real-world engagement but also supports their organizations in demonstrating robust cultural due diligence.</w:t>
      </w:r>
    </w:p>
    <w:p>
      <w:pPr>
        <w:spacing w:after="200"/>
      </w:pPr>
      <w:r>
        <w:t xml:space="preserve">By mastering the Read → Reflect → Apply → XR methodology, learners will be equipped to enter complex stakeholder ecosystems with confidence, sensitivity, and strategic clarity. This chapter lays the foundation for a course experience that is not only immersive and rigorous but also grounded in real-world stakes — where cultural missteps can delay, derail, or even cancel critical coastal projects.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200"/>
      </w:pPr>
      <w:r>
        <w:t xml:space="preserve">In coastal energy projects, stakeholder trust and cultural legitimacy are inseparable from safety, standards, and compliance. Before any engagement or consultation occurs, project teams must understand the regulatory, ethical, and safety frameworks that underpin responsible stakeholder interactions. This chapter provides a foundational primer on the critical safety protocols, international standards, and compliance expectations that govern stakeholder briefings in coastal regions. From understanding Environmental and Social Impact Assessment (ESIA) obligations to aligning with Free, Prior, and Informed Consent (FPIC) principles, this chapter ensures learners are prepared to navigate the complex regulatory terrain of community engagements with precision and accountability—always certified with EON Integrity Suite™ and guided by Brainy 24/7 Virtual Mentor.</w:t>
      </w:r>
    </w:p>
    <w:p>
      <w:pPr>
        <w:spacing w:after="200"/>
      </w:pPr>
      <w:r>
        <w:t xml:space="preserve">Importance of Safety &amp; Compliance</w:t>
      </w:r>
    </w:p>
    <w:p>
      <w:pPr>
        <w:spacing w:after="200"/>
      </w:pPr>
      <w:r>
        <w:t xml:space="preserve">Safety in the context of cultural and stakeholder briefings exceeds traditional occupational health definitions. It includes psychological safety, cultural safety, informational security, and ethical transparency—especially when dealing with historically marginalized or Indigenous communities in coastal territories. Coastal regions often present unique socio-environmental conditions such as resource dependency, ancestral land claims, and heightened climate vulnerability. Poorly managed cultural briefings can not only jeopardize community trust but also violate international human rights frameworks, putting entire projects at risk.</w:t>
      </w:r>
    </w:p>
    <w:p>
      <w:pPr>
        <w:spacing w:after="120"/>
      </w:pPr>
      <w:r>
        <w:t xml:space="preserve">Compliance, in this context, refers to adherence not only to local environmental and permitting regulations but also to global and sector- specific frameworks. These include the Equator Principles, International Finance Corporation (IFC) Performance Standards, and Indigenous rights instruments. For example, failing to meet FPIC standards can lead to legal injunctions or reputational damage. Therefore, safety and compliance are not pre</w:t>
      </w:r>
    </w:p>
    <w:p>
      <w:pPr>
        <w:spacing w:after="120"/>
        <w:ind w:left="360" w:hanging="180"/>
      </w:pPr>
      <w:r>
        <w:t xml:space="preserve">• </w:t>
      </w:r>
      <w:r>
        <w:t xml:space="preserve">engagement checkboxes—they are continuous commitments embedded into every stage of stakeholder interaction.</w:t>
      </w:r>
    </w:p>
    <w:p>
      <w:pPr>
        <w:spacing w:after="200"/>
      </w:pPr>
      <w:r>
        <w:t xml:space="preserve">Brainy 24/7 Virtual Mentor offers real-time prompts and compliance checklists during simulated briefing scenarios, ensuring learners internalize safety and standards best practices before entering live community contexts.</w:t>
      </w:r>
    </w:p>
    <w:p>
      <w:pPr>
        <w:spacing w:after="200"/>
      </w:pPr>
      <w:r>
        <w:t xml:space="preserve">Core Standards Referenced (ESIA, FPIC, ISO 26000, IFC Guidance Notes)</w:t>
      </w:r>
    </w:p>
    <w:p>
      <w:pPr>
        <w:spacing w:after="200"/>
      </w:pPr>
      <w:r>
        <w:t xml:space="preserve">To deliver credible and accountable stakeholder briefings, professionals must be conversant in a suite of interrelated standards. These frameworks form the backbone of ethical, legal, and operational integrity for coastal energy projects.</w:t>
      </w:r>
    </w:p>
    <w:p>
      <w:pPr>
        <w:spacing w:after="120"/>
        <w:ind w:left="360" w:hanging="180"/>
      </w:pPr>
      <w:r>
        <w:t xml:space="preserve">• </w:t>
      </w:r>
      <w:r>
        <w:t xml:space="preserve">Environmental and Social Impact Assessment (ESIA): Mandated in most national regulatory systems and required by international financiers, ESIA provides a structured process for evaluating the ecological, cultural, and social impacts of coastal projects. Effective cultural briefings must reflect and communicate ESIA findings in an accessible, community</w:t>
      </w:r>
    </w:p>
    <w:p>
      <w:pPr>
        <w:spacing w:after="120"/>
        <w:ind w:left="360" w:hanging="180"/>
      </w:pPr>
      <w:r>
        <w:t xml:space="preserve">• </w:t>
      </w:r>
      <w:r>
        <w:t xml:space="preserve">sensitive manner. EON’s Convert- to</w:t>
      </w:r>
    </w:p>
    <w:p>
      <w:pPr>
        <w:spacing w:after="120"/>
        <w:ind w:left="360" w:hanging="180"/>
      </w:pPr>
      <w:r>
        <w:t xml:space="preserve">• </w:t>
      </w:r>
      <w:r>
        <w:t xml:space="preserve">XR functionality allows ESIA visualizations to be integrated directly into XR-enabled stakeholder engagement modules.</w:t>
      </w:r>
    </w:p>
    <w:p>
      <w:pPr>
        <w:spacing w:after="120"/>
        <w:ind w:left="360" w:hanging="180"/>
      </w:pPr>
      <w:r>
        <w:t xml:space="preserve">• </w:t>
      </w:r>
      <w:r>
        <w:t xml:space="preserve">Free, Prior and Informed Consent (FPIC): As articulated in the UN Declaration on the Rights of Indigenous Peoples (UNDRIP) and ILO Convention 169, FPIC is a cornerstone of ethical stakeholder engagement. It mandates that Indigenous communities have the right to give or withhold consent to projects that affect their lands, resources, or cultural practices. For coastal briefings, FPIC is not merely a formality—it is a relationship</w:t>
      </w:r>
    </w:p>
    <w:p>
      <w:pPr>
        <w:spacing w:after="120"/>
        <w:ind w:left="360" w:hanging="180"/>
      </w:pPr>
      <w:r>
        <w:t xml:space="preserve">• </w:t>
      </w:r>
      <w:r>
        <w:t xml:space="preserve">building process requiring time, transparency, and trust. Project briefers must not only document FPIC compliance but also demonstrate how consent was obtained and maintained throughout the project lifecycle.</w:t>
      </w:r>
    </w:p>
    <w:p>
      <w:pPr>
        <w:spacing w:after="120"/>
        <w:ind w:left="360" w:hanging="180"/>
      </w:pPr>
      <w:r>
        <w:t xml:space="preserve">• </w:t>
      </w:r>
      <w:r>
        <w:t xml:space="preserve">ISO 26000 (Social Responsibility): ISO 26000 guides organizations in implementing socially responsible behavior. In the context of coastal stakeholder briefings, this includes respecting cultural heritage, ensuring non</w:t>
      </w:r>
    </w:p>
    <w:p>
      <w:pPr>
        <w:spacing w:after="120"/>
        <w:ind w:left="360" w:hanging="180"/>
      </w:pPr>
      <w:r>
        <w:t xml:space="preserve">• </w:t>
      </w:r>
      <w:r>
        <w:t xml:space="preserve">discrimination in community consultations, and promoting inclusive decision-making. ISO 26000 also supports the integration of human rights, accountability, and transparency principles into briefing content and delivery.</w:t>
      </w:r>
    </w:p>
    <w:p>
      <w:pPr>
        <w:spacing w:after="120"/>
        <w:ind w:left="360" w:hanging="180"/>
      </w:pPr>
      <w:r>
        <w:t xml:space="preserve">• </w:t>
      </w:r>
      <w:r>
        <w:t xml:space="preserve">IFC Guidance Notes and Performance Standards: The International Finance Corporation’s Performance Standards—particularly Performance Standard 1 (Assessment and Management of Environmental and Social Risks and Impacts) and Performance Standard 7 (Indigenous Peoples)—provide best</w:t>
      </w:r>
    </w:p>
    <w:p>
      <w:pPr>
        <w:spacing w:after="120"/>
        <w:ind w:left="360" w:hanging="180"/>
      </w:pPr>
      <w:r>
        <w:t xml:space="preserve">• </w:t>
      </w:r>
      <w:r>
        <w:t xml:space="preserve">practice benchmarks for community engagement. These standards are often required for international investment and should be reflected in briefing design, delivery, and documentation. EON Integrity Suite™ ensures traceability of these standards within stakeholder engagement logs and briefing session archives.</w:t>
      </w:r>
    </w:p>
    <w:p>
      <w:pPr>
        <w:spacing w:after="200"/>
      </w:pPr>
      <w:r>
        <w:t xml:space="preserve">Standards in Action (UNDRIP, ILO 169, Environmental Justice Principles)</w:t>
      </w:r>
    </w:p>
    <w:p>
      <w:pPr>
        <w:spacing w:after="200"/>
      </w:pPr>
      <w:r>
        <w:t xml:space="preserve">Real-world stakeholder briefings do not occur in legal or ethical vacuums. They are shaped by evolving global norms and sectoral expectations. This section details how key human rights and environmental justice standards apply directly to briefing practices.</w:t>
      </w:r>
    </w:p>
    <w:p>
      <w:pPr>
        <w:spacing w:after="120"/>
        <w:ind w:left="360" w:hanging="180"/>
      </w:pPr>
      <w:r>
        <w:t xml:space="preserve">• </w:t>
      </w:r>
      <w:r>
        <w:t xml:space="preserve">UN Declaration on the Rights of Indigenous Peoples (UNDRIP): UNDRIP is the leading global instrument affirming Indigenous peoples’ rights to land, identity, and self</w:t>
      </w:r>
    </w:p>
    <w:p>
      <w:pPr>
        <w:spacing w:after="120"/>
        <w:ind w:left="360" w:hanging="180"/>
      </w:pPr>
      <w:r>
        <w:t xml:space="preserve">• </w:t>
      </w:r>
      <w:r>
        <w:t xml:space="preserve">determination. Articles 18, 19, and 32 explicitly reference the necessity of obtaining Indigenous peoples’ FPIC for projects affecting them. Effective coastal briefings must ensure that Indigenous knowledge systems are not only acknowledged but are used to shape project design and implementation. XR- enabled storytelling modules can be co</w:t>
      </w:r>
    </w:p>
    <w:p>
      <w:pPr>
        <w:spacing w:after="120"/>
        <w:ind w:left="360" w:hanging="180"/>
      </w:pPr>
      <w:r>
        <w:t xml:space="preserve">• </w:t>
      </w:r>
      <w:r>
        <w:t xml:space="preserve">developed with Indigenous communities to visually communicate their perspectives and expectations.</w:t>
      </w:r>
    </w:p>
    <w:p>
      <w:pPr>
        <w:spacing w:after="120"/>
        <w:ind w:left="360" w:hanging="180"/>
      </w:pPr>
      <w:r>
        <w:t xml:space="preserve">• </w:t>
      </w:r>
      <w:r>
        <w:t xml:space="preserve">ILO Convention 169: This legally binding convention emphasizes Indigenous and tribal peoples’ rights to consultation and participation. For coastal projects intersecting with traditional fishing communities or ancestral coastal lands, ILO 169 reinforces that consultations must be conducted in good faith and with the objective of achieving agreement. Briefings must be linguistically and culturally tailored—often necessitating interpreters, regional dialects, and cultural liaison officers during delivery.</w:t>
      </w:r>
    </w:p>
    <w:p>
      <w:pPr>
        <w:spacing w:after="120"/>
        <w:ind w:left="360" w:hanging="180"/>
      </w:pPr>
      <w:r>
        <w:t xml:space="preserve">• </w:t>
      </w:r>
      <w:r>
        <w:t xml:space="preserve">Environmental Justice Principles: These principles assert that all communities, regardless of race, income, or heritage, have the right to participate equitably in environmental decision</w:t>
      </w:r>
    </w:p>
    <w:p>
      <w:pPr>
        <w:spacing w:after="120"/>
        <w:ind w:left="360" w:hanging="180"/>
      </w:pPr>
      <w:r>
        <w:t xml:space="preserve">• </w:t>
      </w:r>
      <w:r>
        <w:t xml:space="preserve">making. In coastal zones where industrial development and environmental degradation often intersect with vulnerable populations, environmental justice frameworks prioritize procedural fairness, access to information, and inclusive governance. Briefers must ensure that participation is not tokenistic and that local voices genuinely influence project decisions. Brainy 24/7 Virtual Mentor prompts learners to apply environmental justice filters during briefing assembly, ensuring balanced representation and participatory equity.</w:t>
      </w:r>
    </w:p>
    <w:p>
      <w:pPr>
        <w:spacing w:after="120"/>
      </w:pPr>
      <w:r>
        <w:t xml:space="preserve">By integrating these standards into stakeholder briefing architecture, project teams operationalize trust, mitigate non- compliance risks, and contribute to sustainable coastal development. EON Integrity Suite™ tracks compliance performance across all briefing stages—enhancing transparency, audit</w:t>
      </w:r>
    </w:p>
    <w:p>
      <w:pPr>
        <w:spacing w:after="120"/>
        <w:ind w:left="360" w:hanging="180"/>
      </w:pPr>
      <w:r>
        <w:t xml:space="preserve">• </w:t>
      </w:r>
      <w:r>
        <w:t xml:space="preserve">readiness, and community accountability.</w:t>
      </w:r>
    </w:p>
    <w:p>
      <w:pPr>
        <w:spacing w:after="120"/>
      </w:pPr>
      <w:r>
        <w:t xml:space="preserve">This chapter sets the stage for all subsequent modules by grounding learners in the non- negotiable foundations of ethical engagement. With safety and compliance as guideposts, coastal stakeholder briefings can transcend transactional communication and become instruments of co</w:t>
      </w:r>
    </w:p>
    <w:p>
      <w:pPr>
        <w:spacing w:after="120"/>
        <w:ind w:left="360" w:hanging="180"/>
      </w:pPr>
      <w:r>
        <w:t xml:space="preserve">• </w:t>
      </w:r>
      <w:r>
        <w:t xml:space="preserve">creation, reconciliation, and enduring partnership.</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field of cultural and stakeholder briefings for coastal energy projects, assessment is not merely a checkpoint—it is a trust- validation mechanism. This chapter outlines the full assessment and certification framework used throughout the course, aligned with the EON Integrity Suite™. Learners will understand what is assessed, how it is assessed, and how competencies are tracked and validated. Assessment strategies are built to reflect real</w:t>
      </w:r>
    </w:p>
    <w:p>
      <w:pPr>
        <w:spacing w:after="120"/>
        <w:ind w:left="360" w:hanging="180"/>
      </w:pPr>
      <w:r>
        <w:t xml:space="preserve">• </w:t>
      </w:r>
      <w:r>
        <w:t xml:space="preserve">world complexities in coastal engagement, including cultural sensitivity, stakeholder interpretation accuracy, and the ability to translate briefing diagnostics into actionable strategies. This chapter also details the certification process, including optional distinction levels and XR performance validation.</w:t>
      </w:r>
    </w:p>
    <w:p>
      <w:pPr>
        <w:spacing w:after="200"/>
      </w:pPr>
      <w:r>
        <w:t xml:space="preserve">Purpose of Assessments</w:t>
      </w:r>
    </w:p>
    <w:p>
      <w:pPr>
        <w:spacing w:after="120"/>
      </w:pPr>
      <w:r>
        <w:t xml:space="preserve">Assessments serve a dual purpose in this course. First, they ensure that learners meet a baseline of competency in diagnosing, designing, and executing effective stakeholder briefings in coastal environments. Second, they evaluate a learner’s ability to apply cultural intelligence frameworks, trust- building strategies, and diagnostic tools in simulated and real</w:t>
      </w:r>
    </w:p>
    <w:p>
      <w:pPr>
        <w:spacing w:after="120"/>
        <w:ind w:left="360" w:hanging="180"/>
      </w:pPr>
      <w:r>
        <w:t xml:space="preserve">• </w:t>
      </w:r>
      <w:r>
        <w:t xml:space="preserve">world scenarios.</w:t>
      </w:r>
    </w:p>
    <w:p>
      <w:pPr>
        <w:spacing w:after="200"/>
      </w:pPr>
      <w:r>
        <w:t xml:space="preserve">In this context, assessment is not focused solely on knowledge recall. Instead, it emphasizes applied competence: the ability to interpret stakeholder sentiment, recognize risk patterns, and synthesize briefing content that reflects community values and regulatory compliance. For instance, correctly identifying a misalignment in coastal stakeholder expectations during a simulated consultation is valued as highly as, or more than, recalling definitions of FPIC (Free, Prior and Informed Consent).</w:t>
      </w:r>
    </w:p>
    <w:p>
      <w:pPr>
        <w:spacing w:after="200"/>
      </w:pPr>
      <w:r>
        <w:t xml:space="preserve">Assessments are also designed to align with industry standards such as ISO 26000, World Bank Environmental and Social Framework (ESF), and local Indigenous engagement protocols. The EON Integrity Suite™ ensures that each assessment is authenticated, logged, and traceable across the learner’s digital identity, enabling long-term credential portability.</w:t>
      </w:r>
    </w:p>
    <w:p>
      <w:pPr>
        <w:spacing w:after="200"/>
      </w:pPr>
      <w:r>
        <w:t xml:space="preserve">Types of Assessments</w:t>
      </w:r>
    </w:p>
    <w:p>
      <w:pPr>
        <w:spacing w:after="200"/>
      </w:pPr>
      <w:r>
        <w:t xml:space="preserve">This course employs a hybrid model of assessment that mirrors real-world engagement workflows. Assessments are progressive, scaffolded across theory, diagnostics, and live application. The following categories are used:</w:t>
      </w:r>
    </w:p>
    <w:p>
      <w:pPr>
        <w:spacing w:after="120"/>
        <w:ind w:left="360" w:hanging="180"/>
      </w:pPr>
      <w:r>
        <w:t xml:space="preserve">• </w:t>
      </w:r>
      <w:r>
        <w:t xml:space="preserve">**Knowledge Checks**: Embedded at the end of each module, these short quizzes assess comprehension of key terms, stakeholder categories, and diagnostic principles. They are formative and help learners self</w:t>
      </w:r>
    </w:p>
    <w:p>
      <w:pPr>
        <w:spacing w:after="120"/>
        <w:ind w:left="360" w:hanging="180"/>
      </w:pPr>
      <w:r>
        <w:t xml:space="preserve">• </w:t>
      </w:r>
      <w:r>
        <w:t xml:space="preserve">correct in real time with assistance from the Brainy 24/7 Virtual Mentor.</w:t>
      </w:r>
    </w:p>
    <w:p>
      <w:pPr>
        <w:spacing w:after="120"/>
        <w:ind w:left="360" w:hanging="180"/>
      </w:pPr>
      <w:r>
        <w:t xml:space="preserve">• </w:t>
      </w:r>
      <w:r>
        <w:t xml:space="preserve">**Diagnostic Scenarios**: These assessments present learners with simulated field conditions such as stakeholder feedback logs, sentiment signals, or briefing failures. Learners must analyze patterns and propose culturally appropriate responses.</w:t>
      </w:r>
    </w:p>
    <w:p>
      <w:pPr>
        <w:spacing w:after="120"/>
        <w:ind w:left="360" w:hanging="180"/>
      </w:pPr>
      <w:r>
        <w:t xml:space="preserve">• </w:t>
      </w:r>
      <w:r>
        <w:t xml:space="preserve">**XR Performance Exams**: Conducted in immersive environments, these practical exams require learners to deliver a stakeholder briefing in a simulated coastal setting, respond to unexpected community concerns, and adjust messaging based on live feedback. These are auto</w:t>
      </w:r>
    </w:p>
    <w:p>
      <w:pPr>
        <w:spacing w:after="120"/>
        <w:ind w:left="360" w:hanging="180"/>
      </w:pPr>
      <w:r>
        <w:t xml:space="preserve">• </w:t>
      </w:r>
      <w:r>
        <w:t xml:space="preserve">recorded and reviewed through the EON Integrity Suite™.</w:t>
      </w:r>
    </w:p>
    <w:p>
      <w:pPr>
        <w:spacing w:after="120"/>
        <w:ind w:left="360" w:hanging="180"/>
      </w:pPr>
      <w:r>
        <w:t xml:space="preserve">• </w:t>
      </w:r>
      <w:r>
        <w:t xml:space="preserve">**Written Exams**: Midterm and final written assessments focus on scenario analysis, standards application, and strategic briefing assembly. These test higher</w:t>
      </w:r>
    </w:p>
    <w:p>
      <w:pPr>
        <w:spacing w:after="120"/>
        <w:ind w:left="360" w:hanging="180"/>
      </w:pPr>
      <w:r>
        <w:t xml:space="preserve">• </w:t>
      </w:r>
      <w:r>
        <w:t xml:space="preserve">order thinking and reflect the complexity of coastal stakeholder ecosystems.</w:t>
      </w:r>
    </w:p>
    <w:p>
      <w:pPr>
        <w:spacing w:after="120"/>
        <w:ind w:left="360" w:hanging="180"/>
      </w:pPr>
      <w:r>
        <w:t xml:space="preserve">• </w:t>
      </w:r>
      <w:r>
        <w:t xml:space="preserve">**Oral Defense &amp; Safety Drill**: A capstone</w:t>
      </w:r>
    </w:p>
    <w:p>
      <w:pPr>
        <w:spacing w:after="120"/>
        <w:ind w:left="360" w:hanging="180"/>
      </w:pPr>
      <w:r>
        <w:t xml:space="preserve">• </w:t>
      </w:r>
      <w:r>
        <w:t xml:space="preserve">style oral exam where learners must defend their briefing strategy in the context of a potential community conflict or grievance escalation. This includes articulating safety and ethical considerations.</w:t>
      </w:r>
    </w:p>
    <w:p>
      <w:pPr>
        <w:spacing w:after="120"/>
        <w:ind w:left="360" w:hanging="180"/>
      </w:pPr>
      <w:r>
        <w:t xml:space="preserve">• </w:t>
      </w:r>
      <w:r>
        <w:t xml:space="preserve">**Capstone Project Submission**: Learners synthesize all course concepts into a full stakeholder briefing dossier for a fictional coastal energy project. This includes an engagement map, risk analysis, briefing script, and trust validation logic.</w:t>
      </w:r>
    </w:p>
    <w:p>
      <w:pPr>
        <w:spacing w:after="200"/>
      </w:pPr>
      <w:r>
        <w:t xml:space="preserve">Rubrics &amp; Thresholds</w:t>
      </w:r>
    </w:p>
    <w:p>
      <w:pPr>
        <w:spacing w:after="200"/>
      </w:pPr>
      <w:r>
        <w:t xml:space="preserve">Rubrics are designed to assess both process and outcome. Each assessment item is scored against multidimensional rubrics that include:</w:t>
      </w:r>
    </w:p>
    <w:p>
      <w:pPr>
        <w:spacing w:after="120"/>
        <w:ind w:left="360" w:hanging="180"/>
      </w:pPr>
      <w:r>
        <w:t xml:space="preserve">• </w:t>
      </w:r>
      <w:r>
        <w:t xml:space="preserve">Cultural Sensitivity &amp; Ethical Alignment (20%)</w:t>
      </w:r>
    </w:p>
    <w:p>
      <w:pPr>
        <w:spacing w:after="120"/>
        <w:ind w:left="360" w:hanging="180"/>
      </w:pPr>
      <w:r>
        <w:t xml:space="preserve">• </w:t>
      </w:r>
      <w:r>
        <w:t xml:space="preserve">Diagnostic Accuracy (25%)</w:t>
      </w:r>
    </w:p>
    <w:p>
      <w:pPr>
        <w:spacing w:after="120"/>
        <w:ind w:left="360" w:hanging="180"/>
      </w:pPr>
      <w:r>
        <w:t xml:space="preserve">• </w:t>
      </w:r>
      <w:r>
        <w:t xml:space="preserve">Communication Clarity &amp; Tone (15%)</w:t>
      </w:r>
    </w:p>
    <w:p>
      <w:pPr>
        <w:spacing w:after="120"/>
        <w:ind w:left="360" w:hanging="180"/>
      </w:pPr>
      <w:r>
        <w:t xml:space="preserve">• </w:t>
      </w:r>
      <w:r>
        <w:t xml:space="preserve">Standards Compliance (20%)</w:t>
      </w:r>
    </w:p>
    <w:p>
      <w:pPr>
        <w:spacing w:after="120"/>
        <w:ind w:left="360" w:hanging="180"/>
      </w:pPr>
      <w:r>
        <w:t xml:space="preserve">• </w:t>
      </w:r>
      <w:r>
        <w:t xml:space="preserve">Actionability of Briefing Output (20%)</w:t>
      </w:r>
    </w:p>
    <w:p>
      <w:pPr>
        <w:spacing w:after="200"/>
      </w:pPr>
      <w:r>
        <w:t xml:space="preserve">To pass the course, learners must achieve a minimum cumulative score of 75%, with no less than 70% in any individual category. Distinction-level certification is available for those scoring 90% or above and completing the optional XR Performance Exam.</w:t>
      </w:r>
    </w:p>
    <w:p>
      <w:pPr>
        <w:spacing w:after="200"/>
      </w:pPr>
      <w:r>
        <w:t xml:space="preserve">Each rubric is transparently aligned with competencies defined by global engagement frameworks, including IFC Stakeholder Engagement Guidelines, UNDRIP principles, and ISO 26000 stakeholder responsibility clauses. The EON Integrity Suite™ auto-generates a detailed learner performance report after each graded assessment, accessible through the learner dashboard.</w:t>
      </w:r>
    </w:p>
    <w:p>
      <w:pPr>
        <w:spacing w:after="200"/>
      </w:pPr>
      <w:r>
        <w:t xml:space="preserve">Certification Pathway</w:t>
      </w:r>
    </w:p>
    <w:p>
      <w:pPr>
        <w:spacing w:after="200"/>
      </w:pPr>
      <w:r>
        <w:t xml:space="preserve">Upon successful completion of all required assessments, learners will be awarded the **EON Certified Stakeholder Engagement Specialist – Coastal Projects (Level 1)** credential. This credential is:</w:t>
      </w:r>
    </w:p>
    <w:p>
      <w:pPr>
        <w:spacing w:after="120"/>
        <w:ind w:left="360" w:hanging="180"/>
      </w:pPr>
      <w:r>
        <w:t xml:space="preserve">• </w:t>
      </w:r>
      <w:r>
        <w:t xml:space="preserve">Verified through the EON Integrity Suite™</w:t>
      </w:r>
    </w:p>
    <w:p>
      <w:pPr>
        <w:spacing w:after="120"/>
        <w:ind w:left="360" w:hanging="180"/>
      </w:pPr>
      <w:r>
        <w:t xml:space="preserve">• </w:t>
      </w:r>
      <w:r>
        <w:t xml:space="preserve">Blockchain</w:t>
      </w:r>
    </w:p>
    <w:p>
      <w:pPr>
        <w:spacing w:after="120"/>
        <w:ind w:left="360" w:hanging="180"/>
      </w:pPr>
      <w:r>
        <w:t xml:space="preserve">• </w:t>
      </w:r>
      <w:r>
        <w:t xml:space="preserve">backed for authenticity and verifiability</w:t>
      </w:r>
    </w:p>
    <w:p>
      <w:pPr>
        <w:spacing w:after="120"/>
        <w:ind w:left="360" w:hanging="180"/>
      </w:pPr>
      <w:r>
        <w:t xml:space="preserve">• </w:t>
      </w:r>
      <w:r>
        <w:t xml:space="preserve">Mapped to EQF Level 5 and ISCED 2011 Level 5 standards</w:t>
      </w:r>
    </w:p>
    <w:p>
      <w:pPr>
        <w:spacing w:after="120"/>
        <w:ind w:left="360" w:hanging="180"/>
      </w:pPr>
      <w:r>
        <w:t xml:space="preserve">• </w:t>
      </w:r>
      <w:r>
        <w:t xml:space="preserve">Portable across EON Global Partner Institutions and recognized industry registries</w:t>
      </w:r>
    </w:p>
    <w:p>
      <w:pPr>
        <w:pStyle w:val="Heading3"/>
        <w:spacing w:before="300" w:after="150"/>
      </w:pPr>
      <w:r>
        <w:rPr>
          <w:b/>
          <w:bCs/>
          <w:sz w:val="24"/>
          <w:szCs w:val="24"/>
        </w:rPr>
        <w:t xml:space="preserve">5.1 There are three certification tiers</w:t>
      </w:r>
    </w:p>
    <w:p>
      <w:pPr>
        <w:spacing w:after="120"/>
        <w:ind w:left="360" w:hanging="180"/>
      </w:pPr>
      <w:r>
        <w:t xml:space="preserve">• </w:t>
      </w:r>
      <w:r>
        <w:t xml:space="preserve">**Standard Certification (Level 1)**: All core assessments completed, minimum score achieved.</w:t>
      </w:r>
    </w:p>
    <w:p>
      <w:pPr>
        <w:spacing w:after="120"/>
        <w:ind w:left="360" w:hanging="180"/>
      </w:pPr>
      <w:r>
        <w:t xml:space="preserve">• </w:t>
      </w:r>
      <w:r>
        <w:t xml:space="preserve">**Distinction Certification (Level 1+)**: All assessments completed with 90%+, XR Performance Exam passed.</w:t>
      </w:r>
    </w:p>
    <w:p>
      <w:pPr>
        <w:spacing w:after="120"/>
        <w:ind w:left="360" w:hanging="180"/>
      </w:pPr>
      <w:r>
        <w:t xml:space="preserve">• </w:t>
      </w:r>
      <w:r>
        <w:t xml:space="preserve">**XR Gold Distinction**: Includes successful completion of the Oral Defense &amp; Safety Drill with a community conflict simulation score of 95% or higher.</w:t>
      </w:r>
    </w:p>
    <w:p>
      <w:pPr>
        <w:spacing w:after="200"/>
      </w:pPr>
      <w:r>
        <w:t xml:space="preserve">Learners can download their certification directly from the platform or link it to their professional profiles through the EON Learning Passport. The Brainy 24/7 Virtual Mentor remains available post-certification to recommend upskilling modules and monitor industry updates relevant to stakeholder engagement in coastal projects.</w:t>
      </w:r>
    </w:p>
    <w:p>
      <w:pPr>
        <w:spacing w:after="120"/>
      </w:pPr>
      <w:r>
        <w:t xml:space="preserve">This certification is portable across EON- integrated learning environments and partner institutions. It also serves as the foundational credential for advanced micro</w:t>
      </w:r>
    </w:p>
    <w:p>
      <w:pPr>
        <w:spacing w:after="120"/>
        <w:ind w:left="360" w:hanging="180"/>
      </w:pPr>
      <w:r>
        <w:t xml:space="preserve">• </w:t>
      </w:r>
      <w:r>
        <w:t xml:space="preserve">credentials in Indigenous Protocols, Multi-Jurisdictional Briefing, and Coastal Conflict Mediation, all of which are part of the Extended EON Cultural Engagement Pathway.</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**Certified with EON Integrity Suite™ EON Reality Inc**
**Brainy 24/7 Virtual Mentor Support Integrated**</w:t>
      </w:r>
    </w:p>
    <w:p>
      <w:pPr>
        <w:spacing w:after="200"/>
      </w:pPr>
      <w:r>
        <w:t xml:space="preserve">Understanding the foundational structure of coastal projects and the systems that govern their interaction with communities is an essential first step in preparing effective cultural and stakeholder briefings. This chapter introduces learners to the operating environment, major stakeholder categories, and systemic pressures that influence engagement outcomes. Whether working in energy, infrastructure, or coastal resilience, professionals must master the interplay between technical systems and social ecosystems. The chapter builds a firm base for the diagnostic and engagement strategies presented in later modules.</w:t>
      </w:r>
    </w:p>
    <w:p>
      <w:pPr>
        <w:spacing w:after="200"/>
      </w:pPr>
      <w:r>
        <w:t xml:space="preserve">### Introduction to Coastal Projects &amp; Social Interface</w:t>
      </w:r>
    </w:p>
    <w:p>
      <w:pPr>
        <w:spacing w:after="200"/>
      </w:pPr>
      <w:r>
        <w:t xml:space="preserve">Coastal projects—ranging from offshore wind farms and tidal energy arrays to port expansions and seawall installations—occupy an intersection of ecological sensitivity, cultural heritage, and regulatory complexity. These projects often operate in locations where land meets sea, and where jurisdictional, ecological, and social dynamics overlap. The social interface of such projects is distinct from land-based infrastructure deployments. It includes a broader range of affected groups, historical claims, and livelihoods tied to fishing, ancestral land access, and spiritual sites.</w:t>
      </w:r>
    </w:p>
    <w:p>
      <w:pPr>
        <w:spacing w:after="200"/>
      </w:pPr>
      <w:r>
        <w:t xml:space="preserve">In this context, stakeholder briefings are not ancillary—they are core operational tools. Effective briefings must translate technical plans into culturally informed narratives, anticipate resistance points, and lay the groundwork for consent-based project progression. Brainy 24/7 Virtual Mentor will guide learners throughout this chapter to identify the unique characteristics of the coastal interface and its implications for project communications.</w:t>
      </w:r>
    </w:p>
    <w:p>
      <w:pPr>
        <w:pStyle w:val="Heading3"/>
        <w:spacing w:before="300" w:after="150"/>
      </w:pPr>
      <w:r>
        <w:rPr>
          <w:b/>
          <w:bCs/>
          <w:sz w:val="24"/>
          <w:szCs w:val="24"/>
        </w:rPr>
        <w:t xml:space="preserve">6.1 Key characteristics of coastal project environments</w:t>
      </w:r>
    </w:p>
    <w:p>
      <w:pPr>
        <w:spacing w:after="120"/>
        <w:ind w:left="360" w:hanging="180"/>
      </w:pPr>
      <w:r>
        <w:t xml:space="preserve">• </w:t>
      </w:r>
      <w:r>
        <w:t xml:space="preserve">**Multijurisdictional regulation**: Coastal zones often fall under multiple overlapping regulatory frameworks, including national maritime laws, indigenous governance structures, and international environmental agreements.</w:t>
      </w:r>
    </w:p>
    <w:p>
      <w:pPr>
        <w:spacing w:after="120"/>
        <w:ind w:left="360" w:hanging="180"/>
      </w:pPr>
      <w:r>
        <w:t xml:space="preserve">• </w:t>
      </w:r>
      <w:r>
        <w:t xml:space="preserve">**Physical and ecological complexity**: Coastal ecosystems are dynamic, seasonal, and often protected; any disruption must be assessed not just for environmental impact, but for cultural and subsistence implications.</w:t>
      </w:r>
    </w:p>
    <w:p>
      <w:pPr>
        <w:spacing w:after="120"/>
        <w:ind w:left="360" w:hanging="180"/>
      </w:pPr>
      <w:r>
        <w:t xml:space="preserve">• </w:t>
      </w:r>
      <w:r>
        <w:t xml:space="preserve">**Cultural and historical layering**: Many coastal areas are sites of living heritage, with symbolic, spiritual, and economic significance for Indigenous Peoples and local coastal communities.</w:t>
      </w:r>
    </w:p>
    <w:p>
      <w:pPr>
        <w:spacing w:after="200"/>
      </w:pPr>
      <w:r>
        <w:t xml:space="preserve">### Key Stakeholder Groups (Local Communities, Indigenous Peoples, Regulatory Bodies, NGOs)</w:t>
      </w:r>
    </w:p>
    <w:p>
      <w:pPr>
        <w:spacing w:after="200"/>
      </w:pPr>
      <w:r>
        <w:t xml:space="preserve">Stakeholder segmentation in coastal projects requires a more nuanced approach than in many inland energy developments. The diversity of actors, their decision-making power, and their degree of influence over project legitimacy vary significantly. A successful stakeholder briefing must identify and address this complexity from the outset.</w:t>
      </w:r>
    </w:p>
    <w:p>
      <w:pPr>
        <w:spacing w:after="200"/>
      </w:pPr>
      <w:r>
        <w:t xml:space="preserve">**Local Communities**
These include residents of coastal towns and villages, artisanal fishers, tourism-dependent workers, and others whose livelihoods are directly linked to the coastal environment. Their concerns may include access to traditional fishing zones, visual impact, noise, land use changes, and trust in local governance.</w:t>
      </w:r>
    </w:p>
    <w:p>
      <w:pPr>
        <w:spacing w:after="200"/>
      </w:pPr>
      <w:r>
        <w:t xml:space="preserve">**Indigenous Peoples**
Indigenous stakeholders are often rights holders rather than just stakeholders. Their land and resource rights may be enshrined in national constitutions or international conventions (e.g., UNDRIP, ILO 169). Consultation with Indigenous groups must follow Free, Prior, and Informed Consent (FPIC) protocols. Failure to do so can result in legal, reputational, and operational risks.</w:t>
      </w:r>
    </w:p>
    <w:p>
      <w:pPr>
        <w:spacing w:after="200"/>
      </w:pPr>
      <w:r>
        <w:t xml:space="preserve">**Regulatory Bodies**
These encompass municipal coastal commissions, national environmental ministries, maritime safety authorities, and heritage preservation boards. Their role is both technical (e.g., issuing permits) and political (e.g., responding to public opposition). A successful briefing must align with regulatory expectations, using terminology and formats that reflect official guidance (e.g., Environmental and Social Impact Assessment—ESIA—templates).</w:t>
      </w:r>
    </w:p>
    <w:p>
      <w:pPr>
        <w:spacing w:after="200"/>
      </w:pPr>
      <w:r>
        <w:t xml:space="preserve">**Non-Governmental Organizations (NGOs)**
Environmental and social NGOs often act as watchdogs, amplifying public sentiment and influencing regulatory reviews. Their presence in stakeholder briefings can be constructive or adversarial depending on the perceived transparency and credibility of the engagement process.</w:t>
      </w:r>
    </w:p>
    <w:p>
      <w:pPr>
        <w:spacing w:after="120"/>
      </w:pPr>
      <w:r>
        <w:t xml:space="preserve">Brainy 24/7 Virtual Mentor provides real- time prompts throughout this chapter to help learners map these groups in their own project contexts using interactive stakeholder cards and EON</w:t>
      </w:r>
    </w:p>
    <w:p>
      <w:pPr>
        <w:spacing w:after="120"/>
        <w:ind w:left="360" w:hanging="180"/>
      </w:pPr>
      <w:r>
        <w:t xml:space="preserve">• </w:t>
      </w:r>
      <w:r>
        <w:t xml:space="preserve">integrated briefing templates.</w:t>
      </w:r>
    </w:p>
    <w:p>
      <w:pPr>
        <w:spacing w:after="200"/>
      </w:pPr>
      <w:r>
        <w:t xml:space="preserve">### Coastal Infrastructure Impacts: Environmental, Cultural, Political</w:t>
      </w:r>
    </w:p>
    <w:p>
      <w:pPr>
        <w:spacing w:after="200"/>
      </w:pPr>
      <w:r>
        <w:t xml:space="preserve">The impact matrix for coastal projects spans environmental, cultural, and political dimensions. Each of these must be considered during the early-stage diagnostic and briefing design process.</w:t>
      </w:r>
    </w:p>
    <w:p>
      <w:pPr>
        <w:spacing w:after="200"/>
      </w:pPr>
      <w:r>
        <w:t xml:space="preserve">**Environmental Impacts**
These range from habitat disruption (e.g., seabed disturbance, marine mammal migration interference) to coastal erosion acceleration and water quality degradation. Environmental impacts are not just ecological—they often carry cultural consequences, particularly where subsistence fishing or spiritual relationships to marine species exist.</w:t>
      </w:r>
    </w:p>
    <w:p>
      <w:pPr>
        <w:spacing w:after="200"/>
      </w:pPr>
      <w:r>
        <w:t xml:space="preserve">**Cultural Impacts**
Cultural impacts include effects on sacred coastal sites, traditional navigation routes, and intergenerational practices. For example, the placement of an offshore substation may interfere with seasonal canoe pathways used in ceremonial fishing. Cultural impact assessments must be integrated into the technical planning cycle, not treated as post-hoc adjustments.</w:t>
      </w:r>
    </w:p>
    <w:p>
      <w:pPr>
        <w:spacing w:after="120"/>
      </w:pPr>
      <w:r>
        <w:t xml:space="preserve">**Political Impacts**</w:t>
      </w:r>
    </w:p>
    <w:p>
      <w:pPr>
        <w:spacing w:after="120"/>
      </w:pPr>
      <w:r>
        <w:t xml:space="preserve">Coastal projects often intersect with contested governance zones, including Indigenous territories or areas under co- management agreements. Political impacts may arise from perceived inequity in benefit</w:t>
      </w:r>
    </w:p>
    <w:p>
      <w:pPr>
        <w:spacing w:after="120"/>
        <w:ind w:left="360" w:hanging="180"/>
      </w:pPr>
      <w:r>
        <w:t xml:space="preserve">• </w:t>
      </w:r>
      <w:r>
        <w:t xml:space="preserve">sharing, exclusion from decision-making, or alignment with controversial national policies. Proactive briefings must address these layers transparently.</w:t>
      </w:r>
    </w:p>
    <w:p>
      <w:pPr>
        <w:spacing w:after="120"/>
      </w:pPr>
      <w:r>
        <w:t xml:space="preserve">The EON Integrity Suite™ enables learners to simulate impact mapping using Convert- to</w:t>
      </w:r>
    </w:p>
    <w:p>
      <w:pPr>
        <w:spacing w:after="120"/>
        <w:ind w:left="360" w:hanging="180"/>
      </w:pPr>
      <w:r>
        <w:t xml:space="preserve">• </w:t>
      </w:r>
      <w:r>
        <w:t xml:space="preserve">XR functionality. This allows teams to visualize impact networks and their ripple effects on stakeholder narratives.</w:t>
      </w:r>
    </w:p>
    <w:p>
      <w:pPr>
        <w:spacing w:after="200"/>
      </w:pPr>
      <w:r>
        <w:t xml:space="preserve">### Risk, Trust &amp; Engagement Foundations</w:t>
      </w:r>
    </w:p>
    <w:p>
      <w:pPr>
        <w:spacing w:after="200"/>
      </w:pPr>
      <w:r>
        <w:t xml:space="preserve">Coastal project success is not measured solely in megawatts or kilometers of pipeline laid—it is determined by the level of community trust secured and retained over time. Unlike traditional engineering risks (e.g., structural failure), cultural and stakeholder risks are relational and perception-driven. This requires a distinct diagnostic lens and briefing mindset.</w:t>
      </w:r>
    </w:p>
    <w:p>
      <w:pPr>
        <w:spacing w:after="120"/>
      </w:pPr>
      <w:r>
        <w:t xml:space="preserve">**Trust as an Operational Asset**</w:t>
      </w:r>
    </w:p>
    <w:p>
      <w:pPr>
        <w:spacing w:after="120"/>
      </w:pPr>
      <w:r>
        <w:t xml:space="preserve">Trust is gained through consistency, transparency, and mutual recognition. It is lost through exclusion, jargon- heavy communication, or failure to follow up on commitments. Briefings are the first operational act of trust</w:t>
      </w:r>
    </w:p>
    <w:p>
      <w:pPr>
        <w:spacing w:after="120"/>
        <w:ind w:left="360" w:hanging="180"/>
      </w:pPr>
      <w:r>
        <w:t xml:space="preserve">• </w:t>
      </w:r>
      <w:r>
        <w:t xml:space="preserve">building. They must be designed not as presentations but as dialogues.</w:t>
      </w:r>
    </w:p>
    <w:p>
      <w:pPr>
        <w:spacing w:after="200"/>
      </w:pPr>
      <w:r>
        <w:t xml:space="preserve">**Engagement Foundations**</w:t>
      </w:r>
    </w:p>
    <w:p>
      <w:pPr>
        <w:pStyle w:val="Heading3"/>
        <w:spacing w:before="300" w:after="150"/>
      </w:pPr>
      <w:r>
        <w:rPr>
          <w:b/>
          <w:bCs/>
          <w:sz w:val="24"/>
          <w:szCs w:val="24"/>
        </w:rPr>
        <w:t xml:space="preserve">6.2 Engagement in coastal projects must be iterative, layered, and adaptive. Key foundations include</w:t>
      </w:r>
    </w:p>
    <w:p>
      <w:pPr>
        <w:spacing w:after="120"/>
        <w:ind w:left="360" w:hanging="180"/>
      </w:pPr>
      <w:r>
        <w:t xml:space="preserve">• </w:t>
      </w:r>
      <w:r>
        <w:t xml:space="preserve">**Early and sustained contact**: Engagement should begin before project designs are finalized.</w:t>
      </w:r>
    </w:p>
    <w:p>
      <w:pPr>
        <w:spacing w:after="120"/>
        <w:ind w:left="360" w:hanging="180"/>
      </w:pPr>
      <w:r>
        <w:t xml:space="preserve">• </w:t>
      </w:r>
      <w:r>
        <w:t xml:space="preserve">**Co</w:t>
      </w:r>
    </w:p>
    <w:p>
      <w:pPr>
        <w:spacing w:after="120"/>
        <w:ind w:left="360" w:hanging="180"/>
      </w:pPr>
      <w:r>
        <w:t xml:space="preserve">• </w:t>
      </w:r>
      <w:r>
        <w:t xml:space="preserve">development of information**: Communities must have input into what is communicated and how.</w:t>
      </w:r>
    </w:p>
    <w:p>
      <w:pPr>
        <w:spacing w:after="120"/>
        <w:ind w:left="360" w:hanging="180"/>
      </w:pPr>
      <w:r>
        <w:t xml:space="preserve">• </w:t>
      </w:r>
      <w:r>
        <w:t xml:space="preserve">**Feedback mechanisms**: Stakeholders must have channels to provide ongoing input and receive timely responses.</w:t>
      </w:r>
    </w:p>
    <w:p>
      <w:pPr>
        <w:spacing w:after="200"/>
      </w:pPr>
      <w:r>
        <w:t xml:space="preserve">**Risk Categories in Engagement**
Stakeholder engagement risks can be divided into passive (e.g., apathy, unresponsiveness) and active (e.g., protest, legal injunctions). Both types can delay or derail coastal projects. Recognizing early warning signs—such as narrative drift in local media or declining meeting attendance—is essential. The Brainy 24/7 Virtual Mentor will walk learners through real-world engagement risk simulations within the XR environment.</w:t>
      </w:r>
    </w:p>
    <w:p>
      <w:pPr>
        <w:spacing w:after="200"/>
      </w:pPr>
      <w:r>
        <w:t xml:space="preserve">By the end of this chapter, learners will have constructed a foundational sector map of the coastal stakeholder ecosystem and will be equipped with the conceptual tools to begin designing culturally responsive, risk-aware briefing strategies. This knowledge scaffolds directly into the risk diagnostics and engagement tools introduced in Chapter 7.</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EON Reality Inc**
**Brainy 24/7 Virtual Mentor Support Integrated**</w:t>
      </w:r>
    </w:p>
    <w:p>
      <w:pPr>
        <w:spacing w:after="200"/>
      </w:pPr>
      <w:r>
        <w:t xml:space="preserve">In the context of coastal energy and infrastructure projects, failure to manage cultural and stakeholder dynamics can lead to project delays, mistrust, legal complications, and even long-term reputational damage. This chapter explores the most common failure modes, risks, and errors related to stakeholder engagement and cultural briefing in coastal environments. Drawing from historical project failures, compliance case logs, and engagement audits, this chapter equips learners with the diagnostic insight to recognize, prevent, and mitigate engagement breakdowns before they escalate.</w:t>
      </w:r>
    </w:p>
    <w:p>
      <w:pPr>
        <w:spacing w:after="120"/>
      </w:pPr>
      <w:r>
        <w:t xml:space="preserve">Understanding these failure points is critical for developing resilient briefing strategies that align with ESG (Environmental, Social, Governance) principles, ensure community trust, and comply with international standards such as FPIC (Free, Prior and Informed Consent), ESIA protocols, and Indigenous rights frameworks. Through this chapter, learners will be trained to detect red flags, analyze root causes, and implement responsive measures using EON’s Convert- to</w:t>
      </w:r>
    </w:p>
    <w:p>
      <w:pPr>
        <w:spacing w:after="120"/>
        <w:ind w:left="360" w:hanging="180"/>
      </w:pPr>
      <w:r>
        <w:t xml:space="preserve">• </w:t>
      </w:r>
      <w:r>
        <w:t xml:space="preserve">XR™ and Brainy 24/7 Virtual Mentor support tools.</w:t>
      </w:r>
    </w:p>
    <w:p>
      <w:pPr>
        <w:pStyle w:val="Heading3"/>
        <w:spacing w:before="300" w:after="150"/>
      </w:pPr>
      <w:r>
        <w:rPr>
          <w:b/>
          <w:bCs/>
          <w:sz w:val="24"/>
          <w:szCs w:val="24"/>
        </w:rPr>
        <w:t xml:space="preserve">7.1 Inadequate Stakeholder Mapping and Misidentification</w:t>
      </w:r>
    </w:p>
    <w:p>
      <w:pPr>
        <w:spacing w:after="200"/>
      </w:pPr>
      <w:r>
        <w:t xml:space="preserve">One of the most frequent and costly errors in briefing preparation is the failure to accurately identify all relevant stakeholder groups. In coastal zones, this often includes overlapping jurisdictions, non-formal leadership structures, and seasonal or migratory communities whose presence is underestimated or entirely missed.</w:t>
      </w:r>
    </w:p>
    <w:p>
      <w:pPr>
        <w:spacing w:after="200"/>
      </w:pPr>
      <w:r>
        <w:t xml:space="preserve">Misidentification can lead to tokenistic engagement or outright exclusion, both of which are high-risk issues. For example, in a past tidal energy deployment in Southeast Asia, a failure to identify a matrilineal clan with ancestral fishing rights led to months of project standstill and a formal grievance lodged with international finance institutions.</w:t>
      </w:r>
    </w:p>
    <w:p>
      <w:pPr>
        <w:pStyle w:val="Heading3"/>
        <w:spacing w:before="300" w:after="150"/>
      </w:pPr>
      <w:r>
        <w:rPr>
          <w:b/>
          <w:bCs/>
          <w:sz w:val="24"/>
          <w:szCs w:val="24"/>
        </w:rPr>
        <w:t xml:space="preserve">7.2 Common causes include</w:t>
      </w:r>
    </w:p>
    <w:p>
      <w:pPr>
        <w:spacing w:after="120"/>
        <w:ind w:left="360" w:hanging="180"/>
      </w:pPr>
      <w:r>
        <w:t xml:space="preserve">• </w:t>
      </w:r>
      <w:r>
        <w:t xml:space="preserve">Over</w:t>
      </w:r>
    </w:p>
    <w:p>
      <w:pPr>
        <w:spacing w:after="120"/>
        <w:ind w:left="360" w:hanging="180"/>
      </w:pPr>
      <w:r>
        <w:t xml:space="preserve">• </w:t>
      </w:r>
      <w:r>
        <w:t xml:space="preserve">reliance on government-provided stakeholder lists</w:t>
      </w:r>
    </w:p>
    <w:p>
      <w:pPr>
        <w:spacing w:after="120"/>
        <w:ind w:left="360" w:hanging="180"/>
      </w:pPr>
      <w:r>
        <w:t xml:space="preserve">• </w:t>
      </w:r>
      <w:r>
        <w:t xml:space="preserve">Lack of cultural competency in field personnel</w:t>
      </w:r>
    </w:p>
    <w:p>
      <w:pPr>
        <w:spacing w:after="120"/>
        <w:ind w:left="360" w:hanging="180"/>
      </w:pPr>
      <w:r>
        <w:t xml:space="preserve">• </w:t>
      </w:r>
      <w:r>
        <w:t xml:space="preserve">Absence of participatory mapping processes</w:t>
      </w:r>
    </w:p>
    <w:p>
      <w:pPr>
        <w:spacing w:after="120"/>
        <w:ind w:left="360" w:hanging="180"/>
      </w:pPr>
      <w:r>
        <w:t xml:space="preserve">• </w:t>
      </w:r>
      <w:r>
        <w:t xml:space="preserve">Disregard for local knowledge systems and oral histories</w:t>
      </w:r>
    </w:p>
    <w:p>
      <w:pPr>
        <w:spacing w:after="120"/>
      </w:pPr>
      <w:r>
        <w:t xml:space="preserve">Using stakeholder signal- learning tools and participatory diagnostics—covered in later chapters—can help mitigate this risk. Learners are encouraged to activate their Brainy 24/7 Virtual Mentor assistant during their field simulation labs to cross</w:t>
      </w:r>
    </w:p>
    <w:p>
      <w:pPr>
        <w:spacing w:after="120"/>
        <w:ind w:left="360" w:hanging="180"/>
      </w:pPr>
      <w:r>
        <w:t xml:space="preserve">• </w:t>
      </w:r>
      <w:r>
        <w:t xml:space="preserve">check stakeholder completeness using real-world analog data.</w:t>
      </w:r>
    </w:p>
    <w:p>
      <w:pPr>
        <w:pStyle w:val="Heading3"/>
        <w:spacing w:before="300" w:after="150"/>
      </w:pPr>
      <w:r>
        <w:rPr>
          <w:b/>
          <w:bCs/>
          <w:sz w:val="24"/>
          <w:szCs w:val="24"/>
        </w:rPr>
        <w:t xml:space="preserve">7.3 Assumptions, Stereotyping, and Cultural Blind Spots</w:t>
      </w:r>
    </w:p>
    <w:p>
      <w:pPr>
        <w:spacing w:after="120"/>
      </w:pPr>
      <w:r>
        <w:t xml:space="preserve">Assuming that coastal communities are homogenous in values, priorities, or decision-making structures is a fundamental error in engagement design. These assumptions often manifest as:</w:t>
      </w:r>
    </w:p>
    <w:p>
      <w:pPr>
        <w:spacing w:after="120"/>
        <w:ind w:left="360" w:hanging="180"/>
      </w:pPr>
      <w:r>
        <w:t xml:space="preserve">• </w:t>
      </w:r>
      <w:r>
        <w:t xml:space="preserve">Stereotyping based on ethnicity, language, or perceived economic status</w:t>
      </w:r>
    </w:p>
    <w:p>
      <w:pPr>
        <w:spacing w:after="120"/>
        <w:ind w:left="360" w:hanging="180"/>
      </w:pPr>
      <w:r>
        <w:t xml:space="preserve">• </w:t>
      </w:r>
      <w:r>
        <w:t xml:space="preserve">Oversimplifying traditional governance or dispute resolution mechanisms</w:t>
      </w:r>
    </w:p>
    <w:p>
      <w:pPr>
        <w:spacing w:after="120"/>
        <w:ind w:left="360" w:hanging="180"/>
      </w:pPr>
      <w:r>
        <w:t xml:space="preserve">• </w:t>
      </w:r>
      <w:r>
        <w:t xml:space="preserve">Failing to accommodate gendered communication channels or generational differences</w:t>
      </w:r>
    </w:p>
    <w:p>
      <w:pPr>
        <w:spacing w:after="120"/>
        <w:ind w:left="360" w:hanging="180"/>
      </w:pPr>
      <w:r>
        <w:t xml:space="preserve">• </w:t>
      </w:r>
      <w:r>
        <w:t xml:space="preserve">Misinterpreting silence or non</w:t>
      </w:r>
    </w:p>
    <w:p>
      <w:pPr>
        <w:spacing w:after="120"/>
        <w:ind w:left="360" w:hanging="180"/>
      </w:pPr>
      <w:r>
        <w:t xml:space="preserve">• </w:t>
      </w:r>
      <w:r>
        <w:t xml:space="preserve">response as consent</w:t>
      </w:r>
    </w:p>
    <w:p>
      <w:pPr>
        <w:spacing w:after="120"/>
      </w:pPr>
      <w:r>
        <w:t xml:space="preserve">These cultural blind spots are exacerbated when briefings are conducted solely in top- down formats without sufficient cultural calibration. A notable example is the failure of a coastal LNG terminal briefing in West Africa that used French</w:t>
      </w:r>
    </w:p>
    <w:p>
      <w:pPr>
        <w:spacing w:after="120"/>
        <w:ind w:left="360" w:hanging="180"/>
      </w:pPr>
      <w:r>
        <w:t xml:space="preserve">• </w:t>
      </w:r>
      <w:r>
        <w:t xml:space="preserve">language presentations in a region where three dominant languages were spoken, none of which was French. This led to widespread misinterpretation and a loss of stakeholder confidence.</w:t>
      </w:r>
    </w:p>
    <w:p>
      <w:pPr>
        <w:spacing w:after="120"/>
      </w:pPr>
      <w:r>
        <w:t xml:space="preserve">To prevent such failures, project teams must incorporate intercultural diagnostics during the pre-brief phase, including:</w:t>
      </w:r>
    </w:p>
    <w:p>
      <w:pPr>
        <w:spacing w:after="120"/>
        <w:ind w:left="360" w:hanging="180"/>
      </w:pPr>
      <w:r>
        <w:t xml:space="preserve">• </w:t>
      </w:r>
      <w:r>
        <w:t xml:space="preserve">Cultural brief simulations through XR (Chapter 25)</w:t>
      </w:r>
    </w:p>
    <w:p>
      <w:pPr>
        <w:spacing w:after="120"/>
        <w:ind w:left="360" w:hanging="180"/>
      </w:pPr>
      <w:r>
        <w:t xml:space="preserve">• </w:t>
      </w:r>
      <w:r>
        <w:t xml:space="preserve">Gender and age</w:t>
      </w:r>
    </w:p>
    <w:p>
      <w:pPr>
        <w:spacing w:after="120"/>
        <w:ind w:left="360" w:hanging="180"/>
      </w:pPr>
      <w:r>
        <w:t xml:space="preserve">• </w:t>
      </w:r>
      <w:r>
        <w:t xml:space="preserve">disaggregated consultations</w:t>
      </w:r>
    </w:p>
    <w:p>
      <w:pPr>
        <w:spacing w:after="120"/>
        <w:ind w:left="360" w:hanging="180"/>
      </w:pPr>
      <w:r>
        <w:t xml:space="preserve">• </w:t>
      </w:r>
      <w:r>
        <w:t xml:space="preserve">Local language and symbol integration</w:t>
      </w:r>
    </w:p>
    <w:p>
      <w:pPr>
        <w:spacing w:after="120"/>
        <w:ind w:left="360" w:hanging="180"/>
      </w:pPr>
      <w:r>
        <w:t xml:space="preserve">• </w:t>
      </w:r>
      <w:r>
        <w:t xml:space="preserve">Use of visual storytelling and storytelling</w:t>
      </w:r>
    </w:p>
    <w:p>
      <w:pPr>
        <w:spacing w:after="120"/>
        <w:ind w:left="360" w:hanging="180"/>
      </w:pPr>
      <w:r>
        <w:t xml:space="preserve">• </w:t>
      </w:r>
      <w:r>
        <w:t xml:space="preserve">based validation methods</w:t>
      </w:r>
    </w:p>
    <w:p>
      <w:pPr>
        <w:spacing w:after="120"/>
      </w:pPr>
      <w:r>
        <w:t xml:space="preserve">The Convert- to</w:t>
      </w:r>
    </w:p>
    <w:p>
      <w:pPr>
        <w:spacing w:after="120"/>
        <w:ind w:left="360" w:hanging="180"/>
      </w:pPr>
      <w:r>
        <w:t xml:space="preserve">• </w:t>
      </w:r>
      <w:r>
        <w:t xml:space="preserve">XR™ functionality embedded within the EON Integrity Suite™ allows learners to simulate cross- cultural briefings and stress</w:t>
      </w:r>
    </w:p>
    <w:p>
      <w:pPr>
        <w:spacing w:after="120"/>
        <w:ind w:left="360" w:hanging="180"/>
      </w:pPr>
      <w:r>
        <w:t xml:space="preserve">• </w:t>
      </w:r>
      <w:r>
        <w:t xml:space="preserve">test their messaging in diverse community avatars.</w:t>
      </w:r>
    </w:p>
    <w:p>
      <w:pPr>
        <w:pStyle w:val="Heading3"/>
        <w:spacing w:before="300" w:after="150"/>
      </w:pPr>
      <w:r>
        <w:rPr>
          <w:b/>
          <w:bCs/>
          <w:sz w:val="24"/>
          <w:szCs w:val="24"/>
        </w:rPr>
        <w:t xml:space="preserve">7.4 Procedural Errors in Consent and Consultation</w:t>
      </w:r>
    </w:p>
    <w:p>
      <w:pPr>
        <w:spacing w:after="120"/>
      </w:pPr>
      <w:r>
        <w:t xml:space="preserve">Another frequent failure mode arises not from intent but from procedural missteps—particularly around the application of FPIC and ESIA protocols. These include:</w:t>
      </w:r>
    </w:p>
    <w:p>
      <w:pPr>
        <w:spacing w:after="120"/>
        <w:ind w:left="360" w:hanging="180"/>
      </w:pPr>
      <w:r>
        <w:t xml:space="preserve">• </w:t>
      </w:r>
      <w:r>
        <w:t xml:space="preserve">Mistaking notification for consultation</w:t>
      </w:r>
    </w:p>
    <w:p>
      <w:pPr>
        <w:spacing w:after="120"/>
        <w:ind w:left="360" w:hanging="180"/>
      </w:pPr>
      <w:r>
        <w:t xml:space="preserve">• </w:t>
      </w:r>
      <w:r>
        <w:t xml:space="preserve">Conducting one</w:t>
      </w:r>
    </w:p>
    <w:p>
      <w:pPr>
        <w:spacing w:after="120"/>
        <w:ind w:left="360" w:hanging="180"/>
      </w:pPr>
      <w:r>
        <w:t xml:space="preserve">• </w:t>
      </w:r>
      <w:r>
        <w:t xml:space="preserve">time meetings instead of ongoing dialogue</w:t>
      </w:r>
    </w:p>
    <w:p>
      <w:pPr>
        <w:spacing w:after="120"/>
        <w:ind w:left="360" w:hanging="180"/>
      </w:pPr>
      <w:r>
        <w:t xml:space="preserve">• </w:t>
      </w:r>
      <w:r>
        <w:t xml:space="preserve">Misrepresenting project scope or omitting potential risks</w:t>
      </w:r>
    </w:p>
    <w:p>
      <w:pPr>
        <w:spacing w:after="120"/>
        <w:ind w:left="360" w:hanging="180"/>
      </w:pPr>
      <w:r>
        <w:t xml:space="preserve">• </w:t>
      </w:r>
      <w:r>
        <w:t xml:space="preserve">Failing to record or verify community understanding of project implications</w:t>
      </w:r>
    </w:p>
    <w:p>
      <w:pPr>
        <w:spacing w:after="200"/>
      </w:pPr>
      <w:r>
        <w:t xml:space="preserve">In coastal settings, where communities often have deep historical grievances and complex land-use patterns, the procedural integrity of the consultation process is closely scrutinized by both civil society and regulatory bodies. In one documented case in Central America, a renewable marine project proceeded with a single consultation held during a religious holiday, leading to accusations of procedural manipulation and eventual project suspension.</w:t>
      </w:r>
    </w:p>
    <w:p>
      <w:pPr>
        <w:pStyle w:val="Heading3"/>
        <w:spacing w:before="300" w:after="150"/>
      </w:pPr>
      <w:r>
        <w:rPr>
          <w:b/>
          <w:bCs/>
          <w:sz w:val="24"/>
          <w:szCs w:val="24"/>
        </w:rPr>
        <w:t xml:space="preserve">7.5 To avoid these errors, learners must</w:t>
      </w:r>
    </w:p>
    <w:p>
      <w:pPr>
        <w:spacing w:after="120"/>
        <w:ind w:left="360" w:hanging="180"/>
      </w:pPr>
      <w:r>
        <w:t xml:space="preserve">• </w:t>
      </w:r>
      <w:r>
        <w:t xml:space="preserve">Follow the ESIA consultation sequence strictly, including the pre</w:t>
      </w:r>
    </w:p>
    <w:p>
      <w:pPr>
        <w:spacing w:after="120"/>
        <w:ind w:left="360" w:hanging="180"/>
      </w:pPr>
      <w:r>
        <w:t xml:space="preserve">• </w:t>
      </w:r>
      <w:r>
        <w:t xml:space="preserve">consultation scoping phase</w:t>
      </w:r>
    </w:p>
    <w:p>
      <w:pPr>
        <w:spacing w:after="120"/>
        <w:ind w:left="360" w:hanging="180"/>
      </w:pPr>
      <w:r>
        <w:t xml:space="preserve">• </w:t>
      </w:r>
      <w:r>
        <w:t xml:space="preserve">Document all engagements using standardized logs (Chapter 11)</w:t>
      </w:r>
    </w:p>
    <w:p>
      <w:pPr>
        <w:spacing w:after="120"/>
        <w:ind w:left="360" w:hanging="180"/>
      </w:pPr>
      <w:r>
        <w:t xml:space="preserve">• </w:t>
      </w:r>
      <w:r>
        <w:t xml:space="preserve">Use participatory tools such as community</w:t>
      </w:r>
    </w:p>
    <w:p>
      <w:pPr>
        <w:spacing w:after="120"/>
        <w:ind w:left="360" w:hanging="180"/>
      </w:pPr>
      <w:r>
        <w:t xml:space="preserve">• </w:t>
      </w:r>
      <w:r>
        <w:t xml:space="preserve">led visual mapping</w:t>
      </w:r>
    </w:p>
    <w:p>
      <w:pPr>
        <w:spacing w:after="120"/>
        <w:ind w:left="360" w:hanging="180"/>
      </w:pPr>
      <w:r>
        <w:t xml:space="preserve">• </w:t>
      </w:r>
      <w:r>
        <w:t xml:space="preserve">Validate comprehension using the “Teach</w:t>
      </w:r>
    </w:p>
    <w:p>
      <w:pPr>
        <w:spacing w:after="120"/>
        <w:ind w:left="360" w:hanging="180"/>
      </w:pPr>
      <w:r>
        <w:t xml:space="preserve">• </w:t>
      </w:r>
      <w:r>
        <w:t xml:space="preserve">Back” technique, which is embedded in the Brainy 24/7 Virtual Mentor’s simulated dialogue modules</w:t>
      </w:r>
    </w:p>
    <w:p>
      <w:pPr>
        <w:pStyle w:val="Heading3"/>
        <w:spacing w:before="300" w:after="150"/>
      </w:pPr>
      <w:r>
        <w:rPr>
          <w:b/>
          <w:bCs/>
          <w:sz w:val="24"/>
          <w:szCs w:val="24"/>
        </w:rPr>
        <w:t xml:space="preserve">7.6 Misalignment Between Project Timelines and Community Decision Cycles</w:t>
      </w:r>
    </w:p>
    <w:p>
      <w:pPr>
        <w:spacing w:after="200"/>
      </w:pPr>
      <w:r>
        <w:t xml:space="preserve">Coastal communities often operate on fundamentally different temporal frameworks—based on seasonal cycles, religious calendars, or traditional rituals—than those of industrial project teams. When briefing sessions are scheduled without regard for these cycles, they are likely to be poorly attended, misunderstood, or viewed as disrespectful.</w:t>
      </w:r>
    </w:p>
    <w:p>
      <w:pPr>
        <w:pStyle w:val="Heading3"/>
        <w:spacing w:before="300" w:after="150"/>
      </w:pPr>
      <w:r>
        <w:rPr>
          <w:b/>
          <w:bCs/>
          <w:sz w:val="24"/>
          <w:szCs w:val="24"/>
        </w:rPr>
        <w:t xml:space="preserve">7.7 Examples of misalignment include</w:t>
      </w:r>
    </w:p>
    <w:p>
      <w:pPr>
        <w:spacing w:after="120"/>
        <w:ind w:left="360" w:hanging="180"/>
      </w:pPr>
      <w:r>
        <w:t xml:space="preserve">• </w:t>
      </w:r>
      <w:r>
        <w:t xml:space="preserve">Planning briefings during harvest or fishing seasons</w:t>
      </w:r>
    </w:p>
    <w:p>
      <w:pPr>
        <w:spacing w:after="120"/>
        <w:ind w:left="360" w:hanging="180"/>
      </w:pPr>
      <w:r>
        <w:t xml:space="preserve">• </w:t>
      </w:r>
      <w:r>
        <w:t xml:space="preserve">Ignoring seasonal migratory patterns that affect community presence</w:t>
      </w:r>
    </w:p>
    <w:p>
      <w:pPr>
        <w:spacing w:after="120"/>
        <w:ind w:left="360" w:hanging="180"/>
      </w:pPr>
      <w:r>
        <w:t xml:space="preserve">• </w:t>
      </w:r>
      <w:r>
        <w:t xml:space="preserve">Rushing decisions to meet financial quarter deadlines rather than community readiness</w:t>
      </w:r>
    </w:p>
    <w:p>
      <w:pPr>
        <w:spacing w:after="200"/>
      </w:pPr>
      <w:r>
        <w:t xml:space="preserve">Such timing errors can trigger resistance, non-compliance, or passive disengagement. To mitigate this, learners are trained to use cultural timing grids and seasonal engagement calendars, which are covered in Chapter 12 and reinforced within the XR Lab modules (Chapters 21–26).</w:t>
      </w:r>
    </w:p>
    <w:p>
      <w:pPr>
        <w:pStyle w:val="Heading3"/>
        <w:spacing w:before="300" w:after="150"/>
      </w:pPr>
      <w:r>
        <w:rPr>
          <w:b/>
          <w:bCs/>
          <w:sz w:val="24"/>
          <w:szCs w:val="24"/>
        </w:rPr>
        <w:t xml:space="preserve">7.8 Overuse of Technical Language and Bureaucratic Jargon</w:t>
      </w:r>
    </w:p>
    <w:p>
      <w:pPr>
        <w:spacing w:after="200"/>
      </w:pPr>
      <w:r>
        <w:t xml:space="preserve">Another common failure mode in cultural briefings for coastal projects is the use of overly technical language, acronyms, and bureaucratic jargon that alienates stakeholders and fosters suspicion. When communities sense that information is being obfuscated, trust deteriorates rapidly.</w:t>
      </w:r>
    </w:p>
    <w:p>
      <w:pPr>
        <w:pStyle w:val="Heading3"/>
        <w:spacing w:before="300" w:after="150"/>
      </w:pPr>
      <w:r>
        <w:rPr>
          <w:b/>
          <w:bCs/>
          <w:sz w:val="24"/>
          <w:szCs w:val="24"/>
        </w:rPr>
        <w:t xml:space="preserve">7.9 Examples of problematic language include</w:t>
      </w:r>
    </w:p>
    <w:p>
      <w:pPr>
        <w:spacing w:after="120"/>
        <w:ind w:left="360" w:hanging="180"/>
      </w:pPr>
      <w:r>
        <w:t xml:space="preserve">• </w:t>
      </w:r>
      <w:r>
        <w:t xml:space="preserve">Using terms like “geotechnical feasibility” instead of “land stability testing”</w:t>
      </w:r>
    </w:p>
    <w:p>
      <w:pPr>
        <w:spacing w:after="120"/>
        <w:ind w:left="360" w:hanging="180"/>
      </w:pPr>
      <w:r>
        <w:t xml:space="preserve">• </w:t>
      </w:r>
      <w:r>
        <w:t xml:space="preserve">Presenting impact data in gigawatts rather than in relatable terms (“enough to power 10,000 homes”)</w:t>
      </w:r>
    </w:p>
    <w:p>
      <w:pPr>
        <w:spacing w:after="120"/>
        <w:ind w:left="360" w:hanging="180"/>
      </w:pPr>
      <w:r>
        <w:t xml:space="preserve">• </w:t>
      </w:r>
      <w:r>
        <w:t xml:space="preserve">Relying on PowerPoint</w:t>
      </w:r>
    </w:p>
    <w:p>
      <w:pPr>
        <w:spacing w:after="120"/>
        <w:ind w:left="360" w:hanging="180"/>
      </w:pPr>
      <w:r>
        <w:t xml:space="preserve">• </w:t>
      </w:r>
      <w:r>
        <w:t xml:space="preserve">heavy presentations with dense charts</w:t>
      </w:r>
    </w:p>
    <w:p>
      <w:pPr>
        <w:pStyle w:val="Heading3"/>
        <w:spacing w:before="300" w:after="150"/>
      </w:pPr>
      <w:r>
        <w:rPr>
          <w:b/>
          <w:bCs/>
          <w:sz w:val="24"/>
          <w:szCs w:val="24"/>
        </w:rPr>
        <w:t xml:space="preserve">7.10 Best practices include</w:t>
      </w:r>
    </w:p>
    <w:p>
      <w:pPr>
        <w:spacing w:after="120"/>
        <w:ind w:left="360" w:hanging="180"/>
      </w:pPr>
      <w:r>
        <w:t xml:space="preserve">• </w:t>
      </w:r>
      <w:r>
        <w:t xml:space="preserve">Translating all materials into plain language and local dialects</w:t>
      </w:r>
    </w:p>
    <w:p>
      <w:pPr>
        <w:spacing w:after="120"/>
        <w:ind w:left="360" w:hanging="180"/>
      </w:pPr>
      <w:r>
        <w:t xml:space="preserve">• </w:t>
      </w:r>
      <w:r>
        <w:t xml:space="preserve">Using analogies based on local experiences (e.g., comparing tidal flows to known fishing currents)</w:t>
      </w:r>
    </w:p>
    <w:p>
      <w:pPr>
        <w:spacing w:after="120"/>
        <w:ind w:left="360" w:hanging="180"/>
      </w:pPr>
      <w:r>
        <w:t xml:space="preserve">• </w:t>
      </w:r>
      <w:r>
        <w:t xml:space="preserve">Deploying XR</w:t>
      </w:r>
    </w:p>
    <w:p>
      <w:pPr>
        <w:spacing w:after="120"/>
        <w:ind w:left="360" w:hanging="180"/>
      </w:pPr>
      <w:r>
        <w:t xml:space="preserve">• </w:t>
      </w:r>
      <w:r>
        <w:t xml:space="preserve">based visualizations that allow stakeholders to walk through simulated effects on their environment</w:t>
      </w:r>
    </w:p>
    <w:p>
      <w:pPr>
        <w:spacing w:after="200"/>
      </w:pPr>
      <w:r>
        <w:t xml:space="preserve">Learners can leverage the Brainy 24/7 Virtual Mentor to test briefing scripts for clarity and accessibility, with built-in readability scoring aligned to community literacy benchmarks.</w:t>
      </w:r>
    </w:p>
    <w:p>
      <w:pPr>
        <w:pStyle w:val="Heading3"/>
        <w:spacing w:before="300" w:after="150"/>
      </w:pPr>
      <w:r>
        <w:rPr>
          <w:b/>
          <w:bCs/>
          <w:sz w:val="24"/>
          <w:szCs w:val="24"/>
        </w:rPr>
        <w:t xml:space="preserve">7.11 Failure to Align Expectations and Manage Trade-offs Transparently</w:t>
      </w:r>
    </w:p>
    <w:p>
      <w:pPr>
        <w:spacing w:after="120"/>
      </w:pPr>
      <w:r>
        <w:t xml:space="preserve">Finally, one of the most damaging errors is the failure to manage expectations transparently—particularly around benefits, compensation, and long-term impacts. This often results in:</w:t>
      </w:r>
    </w:p>
    <w:p>
      <w:pPr>
        <w:spacing w:after="120"/>
        <w:ind w:left="360" w:hanging="180"/>
      </w:pPr>
      <w:r>
        <w:t xml:space="preserve">• </w:t>
      </w:r>
      <w:r>
        <w:t xml:space="preserve">Perceived betrayal when promised jobs or infrastructure fail to materialize</w:t>
      </w:r>
    </w:p>
    <w:p>
      <w:pPr>
        <w:spacing w:after="120"/>
        <w:ind w:left="360" w:hanging="180"/>
      </w:pPr>
      <w:r>
        <w:t xml:space="preserve">• </w:t>
      </w:r>
      <w:r>
        <w:t xml:space="preserve">Disillusionment with grievance mechanisms that are slow or ineffective</w:t>
      </w:r>
    </w:p>
    <w:p>
      <w:pPr>
        <w:spacing w:after="120"/>
        <w:ind w:left="360" w:hanging="180"/>
      </w:pPr>
      <w:r>
        <w:t xml:space="preserve">• </w:t>
      </w:r>
      <w:r>
        <w:t xml:space="preserve">Conflict between stakeholder subgroups due to unclear benefit distribution</w:t>
      </w:r>
    </w:p>
    <w:p>
      <w:pPr>
        <w:pStyle w:val="Heading3"/>
        <w:spacing w:before="300" w:after="150"/>
      </w:pPr>
      <w:r>
        <w:rPr>
          <w:b/>
          <w:bCs/>
          <w:sz w:val="24"/>
          <w:szCs w:val="24"/>
        </w:rPr>
        <w:t xml:space="preserve">7.12 These failures often stem from inadequate briefing design that</w:t>
      </w:r>
    </w:p>
    <w:p>
      <w:pPr>
        <w:spacing w:after="120"/>
        <w:ind w:left="360" w:hanging="180"/>
      </w:pPr>
      <w:r>
        <w:t xml:space="preserve">• </w:t>
      </w:r>
      <w:r>
        <w:t xml:space="preserve">Avoids discussing trade</w:t>
      </w:r>
    </w:p>
    <w:p>
      <w:pPr>
        <w:spacing w:after="120"/>
        <w:ind w:left="360" w:hanging="180"/>
      </w:pPr>
      <w:r>
        <w:t xml:space="preserve">• </w:t>
      </w:r>
      <w:r>
        <w:t xml:space="preserve">offs (e.g., temporary loss of beach access)</w:t>
      </w:r>
    </w:p>
    <w:p>
      <w:pPr>
        <w:spacing w:after="120"/>
        <w:ind w:left="360" w:hanging="180"/>
      </w:pPr>
      <w:r>
        <w:t xml:space="preserve">• </w:t>
      </w:r>
      <w:r>
        <w:t xml:space="preserve">Promises broad “community benefits” without specificity</w:t>
      </w:r>
    </w:p>
    <w:p>
      <w:pPr>
        <w:spacing w:after="120"/>
        <w:ind w:left="360" w:hanging="180"/>
      </w:pPr>
      <w:r>
        <w:t xml:space="preserve">• </w:t>
      </w:r>
      <w:r>
        <w:t xml:space="preserve">Does not co</w:t>
      </w:r>
    </w:p>
    <w:p>
      <w:pPr>
        <w:spacing w:after="120"/>
        <w:ind w:left="360" w:hanging="180"/>
      </w:pPr>
      <w:r>
        <w:t xml:space="preserve">• </w:t>
      </w:r>
      <w:r>
        <w:t xml:space="preserve">develop benefit-sharing mechanisms with communities</w:t>
      </w:r>
    </w:p>
    <w:p>
      <w:pPr>
        <w:pStyle w:val="Heading3"/>
        <w:spacing w:before="300" w:after="150"/>
      </w:pPr>
      <w:r>
        <w:rPr>
          <w:b/>
          <w:bCs/>
          <w:sz w:val="24"/>
          <w:szCs w:val="24"/>
        </w:rPr>
        <w:t xml:space="preserve">7.13 As a corrective measure, learners are trained in</w:t>
      </w:r>
    </w:p>
    <w:p>
      <w:pPr>
        <w:spacing w:after="120"/>
        <w:ind w:left="360" w:hanging="180"/>
      </w:pPr>
      <w:r>
        <w:t xml:space="preserve">• </w:t>
      </w:r>
      <w:r>
        <w:t xml:space="preserve">Trade</w:t>
      </w:r>
    </w:p>
    <w:p>
      <w:pPr>
        <w:spacing w:after="120"/>
        <w:ind w:left="360" w:hanging="180"/>
      </w:pPr>
      <w:r>
        <w:t xml:space="preserve">• </w:t>
      </w:r>
      <w:r>
        <w:t xml:space="preserve">off scenario planning using VR-based simulations</w:t>
      </w:r>
    </w:p>
    <w:p>
      <w:pPr>
        <w:spacing w:after="120"/>
        <w:ind w:left="360" w:hanging="180"/>
      </w:pPr>
      <w:r>
        <w:t xml:space="preserve">• </w:t>
      </w:r>
      <w:r>
        <w:t xml:space="preserve">Structuring benefit</w:t>
      </w:r>
    </w:p>
    <w:p>
      <w:pPr>
        <w:spacing w:after="120"/>
        <w:ind w:left="360" w:hanging="180"/>
      </w:pPr>
      <w:r>
        <w:t xml:space="preserve">• </w:t>
      </w:r>
      <w:r>
        <w:t xml:space="preserve">sharing dialogues using participatory budgeting tools</w:t>
      </w:r>
    </w:p>
    <w:p>
      <w:pPr>
        <w:spacing w:after="120"/>
        <w:ind w:left="360" w:hanging="180"/>
      </w:pPr>
      <w:r>
        <w:t xml:space="preserve">• </w:t>
      </w:r>
      <w:r>
        <w:t xml:space="preserve">Verifying expectations using pre</w:t>
      </w:r>
    </w:p>
    <w:p>
      <w:pPr>
        <w:spacing w:after="120"/>
        <w:ind w:left="360" w:hanging="180"/>
      </w:pPr>
      <w:r>
        <w:t xml:space="preserve">• </w:t>
      </w:r>
      <w:r>
        <w:t xml:space="preserve">and post-briefing perception checklists (introduced in Chapter 18)</w:t>
      </w:r>
    </w:p>
    <w:p>
      <w:pPr>
        <w:spacing w:after="200"/>
      </w:pPr>
      <w:r>
        <w:t xml:space="preserve">By mastering the early identification and mitigation of these failure modes, learners will be better equipped to design and deliver cultural and stakeholder briefings that build trust, reduce conflict, and align with both international standards and community expectations. The EON Integrity Suite™ and Brainy 24/7 Virtual Mentor are central tools in this process, providing diagnostic feedback, simulation capabilities, and procedural guidance throughout the engagement lifecycle.</w:t>
      </w:r>
    </w:p>
    <w:p>
      <w:pPr>
        <w:pStyle w:val="Heading3"/>
        <w:spacing w:before="300" w:after="150"/>
      </w:pPr>
      <w:r>
        <w:rPr>
          <w:b/>
          <w:bCs/>
          <w:sz w:val="24"/>
          <w:szCs w:val="24"/>
        </w:rPr>
        <w:t xml:space="preserve">7.14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7.17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*Certified with EON Integrity Suite™ EON Reality Inc*
*Brainy 24/7 Virtual Mentor Support Integrated*</w:t>
      </w:r>
    </w:p>
    <w:p>
      <w:pPr>
        <w:spacing w:after="120"/>
      </w:pPr>
      <w:r>
        <w:t xml:space="preserve">In coastal energy and infrastructure projects, real- time awareness of evolving cultural, environmental, and stakeholder dynamics is imperative to maintain trust, minimize risk, and ensure project continuity. This chapter introduces condition monitoring and performance monitoring within the engagement context, drawing parallels to industrial system diagnostics but applied to human, cultural, and social systems. Cultural landscapes are dynamic — impacted by shifting governance, local sentiment, seasonal rituals, and socio</w:t>
      </w:r>
    </w:p>
    <w:p>
      <w:pPr>
        <w:spacing w:after="120"/>
        <w:ind w:left="360" w:hanging="180"/>
      </w:pPr>
      <w:r>
        <w:t xml:space="preserve">• </w:t>
      </w:r>
      <w:r>
        <w:t xml:space="preserve">political triggers. Monitoring these elements with rigor and responsiveness is essential to delivering culturally intelligent project briefings.</w:t>
      </w:r>
    </w:p>
    <w:p>
      <w:pPr>
        <w:spacing w:after="200"/>
      </w:pPr>
      <w:r>
        <w:t xml:space="preserve">This chapter lays the foundation for applying condition monitoring principles to stakeholder ecosystems, helping project teams establish early-warning mechanisms for misalignment, detect breakdowns in community trust, and optimize engagement performance in culturally sensitive coastal zones. Learners will understand the tools, signals, and frameworks necessary to track and enhance stakeholder engagement over time.</w:t>
      </w:r>
    </w:p>
    <w:p>
      <w:pPr>
        <w:spacing w:after="200"/>
      </w:pPr>
      <w:r>
        <w:t xml:space="preserve">Understanding Engagement Health Indicators</w:t>
      </w:r>
    </w:p>
    <w:p>
      <w:pPr>
        <w:spacing w:after="200"/>
      </w:pPr>
      <w:r>
        <w:t xml:space="preserve">In traditional engineering contexts, condition monitoring (CM) involves tracking system parameters like vibration, temperature, or pressure to detect degradation or failure in machinery. In stakeholder engagement, the analog is monitoring qualitative and quantitative indicators that signify the current state of trust, alignment, and sentiment across various community actors.</w:t>
      </w:r>
    </w:p>
    <w:p>
      <w:pPr>
        <w:pStyle w:val="Heading3"/>
        <w:spacing w:before="300" w:after="150"/>
      </w:pPr>
      <w:r>
        <w:rPr>
          <w:b/>
          <w:bCs/>
          <w:sz w:val="24"/>
          <w:szCs w:val="24"/>
        </w:rPr>
        <w:t xml:space="preserve">8.1 Key indicators include</w:t>
      </w:r>
    </w:p>
    <w:p>
      <w:pPr>
        <w:spacing w:after="120"/>
        <w:ind w:left="360" w:hanging="180"/>
      </w:pPr>
      <w:r>
        <w:t xml:space="preserve">• </w:t>
      </w:r>
      <w:r>
        <w:t xml:space="preserve">**Engagement Frequency and Depth**: Are regular dialogues being sustained? Are key voices included or missing?</w:t>
      </w:r>
    </w:p>
    <w:p>
      <w:pPr>
        <w:spacing w:after="120"/>
        <w:ind w:left="360" w:hanging="180"/>
      </w:pPr>
      <w:r>
        <w:t xml:space="preserve">• </w:t>
      </w:r>
      <w:r>
        <w:t xml:space="preserve">**Response Quality**: Is stakeholder feedback becoming increasingly neutral, negative, or disengaged over time?</w:t>
      </w:r>
    </w:p>
    <w:p>
      <w:pPr>
        <w:spacing w:after="120"/>
        <w:ind w:left="360" w:hanging="180"/>
      </w:pPr>
      <w:r>
        <w:t xml:space="preserve">• </w:t>
      </w:r>
      <w:r>
        <w:t xml:space="preserve">**Sentiment Shifts**: Are social media or public forums reflecting growing concern, misinformation, or mobilization?</w:t>
      </w:r>
    </w:p>
    <w:p>
      <w:pPr>
        <w:spacing w:after="120"/>
        <w:ind w:left="360" w:hanging="180"/>
      </w:pPr>
      <w:r>
        <w:t xml:space="preserve">• </w:t>
      </w:r>
      <w:r>
        <w:t xml:space="preserve">**Grievance Escalation**: Are complaint mechanisms being bypassed or overwhelmed?</w:t>
      </w:r>
    </w:p>
    <w:p>
      <w:pPr>
        <w:spacing w:after="200"/>
      </w:pPr>
      <w:r>
        <w:t xml:space="preserve">The Brainy 24/7 Virtual Mentor can assist learners in simulating these indicators in XR labs, allowing for safe experimentation with real-time data sets derived from mock stakeholder communities.</w:t>
      </w:r>
    </w:p>
    <w:p>
      <w:pPr>
        <w:spacing w:after="200"/>
      </w:pPr>
      <w:r>
        <w:t xml:space="preserve">Monitoring these indicators enables project teams to assess the “health” of their engagement strategies, much like predictive maintenance systems identify early wear in a turbine gearbox. When trust begins to degrade or participation wanes, monitoring systems can trigger alerts for pre-emptive corrective actions—before breakdowns occur.</w:t>
      </w:r>
    </w:p>
    <w:p>
      <w:pPr>
        <w:spacing w:after="200"/>
      </w:pPr>
      <w:r>
        <w:t xml:space="preserve">Designing a Stakeholder Performance Monitoring Framework</w:t>
      </w:r>
    </w:p>
    <w:p>
      <w:pPr>
        <w:spacing w:after="200"/>
      </w:pPr>
      <w:r>
        <w:t xml:space="preserve">Performance monitoring within stakeholder systems involves tracking the effectiveness of engagement strategies, tools, and deliverables over the lifecycle of a coastal project. This requires structured frameworks that tie cultural briefings to measurable outcomes.</w:t>
      </w:r>
    </w:p>
    <w:p>
      <w:pPr>
        <w:pStyle w:val="Heading3"/>
        <w:spacing w:before="300" w:after="150"/>
      </w:pPr>
      <w:r>
        <w:rPr>
          <w:b/>
          <w:bCs/>
          <w:sz w:val="24"/>
          <w:szCs w:val="24"/>
        </w:rPr>
        <w:t xml:space="preserve">8.2 Core components of a stakeholder performance monitoring system include</w:t>
      </w:r>
    </w:p>
    <w:p>
      <w:pPr>
        <w:spacing w:after="120"/>
        <w:ind w:left="360" w:hanging="180"/>
      </w:pPr>
      <w:r>
        <w:t xml:space="preserve">• </w:t>
      </w:r>
      <w:r>
        <w:t xml:space="preserve">**Engagement Input Logs**: Documentation of briefings, consultations, and participatory activities.</w:t>
      </w:r>
    </w:p>
    <w:p>
      <w:pPr>
        <w:spacing w:after="120"/>
        <w:ind w:left="360" w:hanging="180"/>
      </w:pPr>
      <w:r>
        <w:t xml:space="preserve">• </w:t>
      </w:r>
      <w:r>
        <w:t xml:space="preserve">**Output Metrics**: Quantity and diversity of stakeholder contributions, number of issues raised/resolved, and action items generated.</w:t>
      </w:r>
    </w:p>
    <w:p>
      <w:pPr>
        <w:spacing w:after="120"/>
        <w:ind w:left="360" w:hanging="180"/>
      </w:pPr>
      <w:r>
        <w:t xml:space="preserve">• </w:t>
      </w:r>
      <w:r>
        <w:t xml:space="preserve">**Outcome Measures**: Degree of alignment with community expectations, trust trajectory over time, and cultural acceptance of technical solutions.</w:t>
      </w:r>
    </w:p>
    <w:p>
      <w:pPr>
        <w:spacing w:after="120"/>
        <w:ind w:left="360" w:hanging="180"/>
      </w:pPr>
      <w:r>
        <w:t xml:space="preserve">• </w:t>
      </w:r>
      <w:r>
        <w:t xml:space="preserve">**Feedback Integration Rate**: Percentage of community recommendations integrated into project planning or redesign.</w:t>
      </w:r>
    </w:p>
    <w:p>
      <w:pPr>
        <w:spacing w:after="200"/>
      </w:pPr>
      <w:r>
        <w:t xml:space="preserve">EON’s Integrity Suite™ supports seamless integration with ESG dashboards, PMIS tools, and participatory data platforms, enabling automated performance tracking across engagement touchpoints. Brainy 24/7 Virtual Mentor guides learners in setting up these integrations using virtual dashboards and simulated datasets within the XR learning environment.</w:t>
      </w:r>
    </w:p>
    <w:p>
      <w:pPr>
        <w:spacing w:after="200"/>
      </w:pPr>
      <w:r>
        <w:t xml:space="preserve">Learners will explore tools such as interactive stakeholder maps that adjust in real-time based on monitored inputs, and consultation logs that feed into predictive models of engagement breakdown risk.</w:t>
      </w:r>
    </w:p>
    <w:p>
      <w:pPr>
        <w:spacing w:after="200"/>
      </w:pPr>
      <w:r>
        <w:t xml:space="preserve">Establishing Baselines and Trigger Thresholds</w:t>
      </w:r>
    </w:p>
    <w:p>
      <w:pPr>
        <w:spacing w:after="200"/>
      </w:pPr>
      <w:r>
        <w:t xml:space="preserve">Effective condition monitoring begins with establishing clear baselines. In stakeholder contexts, this means understanding what “normal” looks like — the typical rhythm of community interactions, sentiment trends, and issue resolution timelines.</w:t>
      </w:r>
    </w:p>
    <w:p>
      <w:pPr>
        <w:pStyle w:val="Heading3"/>
        <w:spacing w:before="300" w:after="150"/>
      </w:pPr>
      <w:r>
        <w:rPr>
          <w:b/>
          <w:bCs/>
          <w:sz w:val="24"/>
          <w:szCs w:val="24"/>
        </w:rPr>
        <w:t xml:space="preserve">8.3 To establish baselines, project teams might</w:t>
      </w:r>
    </w:p>
    <w:p>
      <w:pPr>
        <w:spacing w:after="120"/>
        <w:ind w:left="360" w:hanging="180"/>
      </w:pPr>
      <w:r>
        <w:t xml:space="preserve">• </w:t>
      </w:r>
      <w:r>
        <w:t xml:space="preserve">Conduct pre</w:t>
      </w:r>
    </w:p>
    <w:p>
      <w:pPr>
        <w:spacing w:after="120"/>
        <w:ind w:left="360" w:hanging="180"/>
      </w:pPr>
      <w:r>
        <w:t xml:space="preserve">• </w:t>
      </w:r>
      <w:r>
        <w:t xml:space="preserve">engagement cultural assessments and community mapping exercises.</w:t>
      </w:r>
    </w:p>
    <w:p>
      <w:pPr>
        <w:spacing w:after="120"/>
        <w:ind w:left="360" w:hanging="180"/>
      </w:pPr>
      <w:r>
        <w:t xml:space="preserve">• </w:t>
      </w:r>
      <w:r>
        <w:t xml:space="preserve">Use historical data from prior projects in the same region or demographic.</w:t>
      </w:r>
    </w:p>
    <w:p>
      <w:pPr>
        <w:spacing w:after="120"/>
        <w:ind w:left="360" w:hanging="180"/>
      </w:pPr>
      <w:r>
        <w:t xml:space="preserve">• </w:t>
      </w:r>
      <w:r>
        <w:t xml:space="preserve">Deploy ethnographic tools to establish relational norms and communication patterns.</w:t>
      </w:r>
    </w:p>
    <w:p>
      <w:pPr>
        <w:spacing w:after="200"/>
      </w:pPr>
      <w:r>
        <w:t xml:space="preserve">Once baselines are set, trigger thresholds can be defined. These are pre-agreed metrics or patterns that, when exceeded, signal the need for immediate intervention. For example:</w:t>
      </w:r>
    </w:p>
    <w:p>
      <w:pPr>
        <w:spacing w:after="120"/>
        <w:ind w:left="360" w:hanging="180"/>
      </w:pPr>
      <w:r>
        <w:t xml:space="preserve">• </w:t>
      </w:r>
      <w:r>
        <w:t xml:space="preserve">A 40% drop in consultation participation across three consecutive cycles.</w:t>
      </w:r>
    </w:p>
    <w:p>
      <w:pPr>
        <w:spacing w:after="120"/>
        <w:ind w:left="360" w:hanging="180"/>
      </w:pPr>
      <w:r>
        <w:t xml:space="preserve">• </w:t>
      </w:r>
      <w:r>
        <w:t xml:space="preserve">A spike in grievance submissions with common thematic overlaps (e.g., land access, ritual disturbance).</w:t>
      </w:r>
    </w:p>
    <w:p>
      <w:pPr>
        <w:spacing w:after="120"/>
        <w:ind w:left="360" w:hanging="180"/>
      </w:pPr>
      <w:r>
        <w:t xml:space="preserve">• </w:t>
      </w:r>
      <w:r>
        <w:t xml:space="preserve">Sudden shifts in narrative tone across social media platforms from neutral to adversarial.</w:t>
      </w:r>
    </w:p>
    <w:p>
      <w:pPr>
        <w:spacing w:after="120"/>
      </w:pPr>
      <w:r>
        <w:t xml:space="preserve">A stakeholder condition monitoring dashboard (Convert- to</w:t>
      </w:r>
    </w:p>
    <w:p>
      <w:pPr>
        <w:spacing w:after="120"/>
        <w:ind w:left="360" w:hanging="180"/>
      </w:pPr>
      <w:r>
        <w:t xml:space="preserve">• </w:t>
      </w:r>
      <w:r>
        <w:t xml:space="preserve">XR enabled) can visually display these thresholds, allowing briefers and team leads to flag problems early. Integration with the EON Integrity Suite™ ensures these thresholds align with compliance frameworks such as the IFC Performance Standards, FPIC protocols, and local customary law systems.</w:t>
      </w:r>
    </w:p>
    <w:p>
      <w:pPr>
        <w:spacing w:after="200"/>
      </w:pPr>
      <w:r>
        <w:t xml:space="preserve">Dynamic Monitoring Throughout Project Phases</w:t>
      </w:r>
    </w:p>
    <w:p>
      <w:pPr>
        <w:spacing w:after="200"/>
      </w:pPr>
      <w:r>
        <w:t xml:space="preserve">Condition monitoring is not a one-time task but a continuous process that adapts across project phases:</w:t>
      </w:r>
    </w:p>
    <w:p>
      <w:pPr>
        <w:spacing w:after="120"/>
        <w:ind w:left="360" w:hanging="180"/>
      </w:pPr>
      <w:r>
        <w:t xml:space="preserve">• </w:t>
      </w:r>
      <w:r>
        <w:t xml:space="preserve">**Pre</w:t>
      </w:r>
    </w:p>
    <w:p>
      <w:pPr>
        <w:spacing w:after="120"/>
        <w:ind w:left="360" w:hanging="180"/>
      </w:pPr>
      <w:r>
        <w:t xml:space="preserve">• </w:t>
      </w:r>
      <w:r>
        <w:t xml:space="preserve">Development**: Focus is on cultural mapping, trust baseline establishment, and early warning signal setup.</w:t>
      </w:r>
    </w:p>
    <w:p>
      <w:pPr>
        <w:spacing w:after="120"/>
        <w:ind w:left="360" w:hanging="180"/>
      </w:pPr>
      <w:r>
        <w:t xml:space="preserve">• </w:t>
      </w:r>
      <w:r>
        <w:t xml:space="preserve">**Construction Phase**: Emphasis shifts to monitoring disruption impact, conflict triggers, and dynamic community sentiment.</w:t>
      </w:r>
    </w:p>
    <w:p>
      <w:pPr>
        <w:spacing w:after="120"/>
        <w:ind w:left="360" w:hanging="180"/>
      </w:pPr>
      <w:r>
        <w:t xml:space="preserve">• </w:t>
      </w:r>
      <w:r>
        <w:t xml:space="preserve">**Operational Phase**: Long</w:t>
      </w:r>
    </w:p>
    <w:p>
      <w:pPr>
        <w:spacing w:after="120"/>
        <w:ind w:left="360" w:hanging="180"/>
      </w:pPr>
      <w:r>
        <w:t xml:space="preserve">• </w:t>
      </w:r>
      <w:r>
        <w:t xml:space="preserve">term trust durability, benefit-sharing perception, and grievance resolution effectiveness are key.</w:t>
      </w:r>
    </w:p>
    <w:p>
      <w:pPr>
        <w:spacing w:after="200"/>
      </w:pPr>
      <w:r>
        <w:t xml:space="preserve">Each phase requires different monitoring tools, frequency, and stakeholder focal points. For instance, during construction, vibration sensors on the shoreline might be mirrored by social “vibration” sensors such as daily community dialogue logs or local media scans.</w:t>
      </w:r>
    </w:p>
    <w:p>
      <w:pPr>
        <w:spacing w:after="200"/>
      </w:pPr>
      <w:r>
        <w:t xml:space="preserve">The Brainy 24/7 Virtual Mentor introduces learners to adaptive monitoring cycles using virtual coastal project timelines, helping teams understand when and how to recalibrate their monitoring approach.</w:t>
      </w:r>
    </w:p>
    <w:p>
      <w:pPr>
        <w:spacing w:after="200"/>
      </w:pPr>
      <w:r>
        <w:t xml:space="preserve">Linking Monitoring Outputs to Tactical Adjustments</w:t>
      </w:r>
    </w:p>
    <w:p>
      <w:pPr>
        <w:spacing w:after="200"/>
      </w:pPr>
      <w:r>
        <w:t xml:space="preserve">The final step in performance monitoring is ensuring that data leads to action. Too often, engagement monitoring fails because insights are siloed or ignored. To combat this, coastal project teams must embed feedback- to</w:t>
      </w:r>
    </w:p>
    <w:p>
      <w:pPr>
        <w:pStyle w:val="Heading3"/>
        <w:spacing w:before="300" w:after="150"/>
      </w:pPr>
      <w:r>
        <w:rPr>
          <w:b/>
          <w:bCs/>
          <w:sz w:val="24"/>
          <w:szCs w:val="24"/>
        </w:rPr>
        <w:t xml:space="preserve">8.4 - action loops</w:t>
      </w:r>
    </w:p>
    <w:p>
      <w:pPr>
        <w:spacing w:after="120"/>
        <w:ind w:left="360" w:hanging="180"/>
      </w:pPr>
      <w:r>
        <w:t xml:space="preserve">• </w:t>
      </w:r>
      <w:r>
        <w:t xml:space="preserve">**Briefing Recalibration**: Adjust language, visuals, or delivery channels in response to declining participation or misunderstood messages.</w:t>
      </w:r>
    </w:p>
    <w:p>
      <w:pPr>
        <w:spacing w:after="120"/>
        <w:ind w:left="360" w:hanging="180"/>
      </w:pPr>
      <w:r>
        <w:t xml:space="preserve">• </w:t>
      </w:r>
      <w:r>
        <w:t xml:space="preserve">**Community</w:t>
      </w:r>
    </w:p>
    <w:p>
      <w:pPr>
        <w:spacing w:after="120"/>
        <w:ind w:left="360" w:hanging="180"/>
      </w:pPr>
      <w:r>
        <w:t xml:space="preserve">• </w:t>
      </w:r>
      <w:r>
        <w:t xml:space="preserve">Specific Interventions**: Deploy targeted listening posts or mobile info units in zones showing early signs of pushback.</w:t>
      </w:r>
    </w:p>
    <w:p>
      <w:pPr>
        <w:spacing w:after="120"/>
        <w:ind w:left="360" w:hanging="180"/>
      </w:pPr>
      <w:r>
        <w:t xml:space="preserve">• </w:t>
      </w:r>
      <w:r>
        <w:t xml:space="preserve">**Escalation Protocols**: Link certain threshold breaches (e.g., protest mobilization) to predefined escalation responses (e.g., emergency dialogue team deployment).</w:t>
      </w:r>
    </w:p>
    <w:p>
      <w:pPr>
        <w:spacing w:after="120"/>
      </w:pPr>
      <w:r>
        <w:t xml:space="preserve">EON’s Convert- to</w:t>
      </w:r>
    </w:p>
    <w:p>
      <w:pPr>
        <w:spacing w:after="120"/>
        <w:ind w:left="360" w:hanging="180"/>
      </w:pPr>
      <w:r>
        <w:t xml:space="preserve">• </w:t>
      </w:r>
      <w:r>
        <w:t xml:space="preserve">XR dashboards can simulate these linkages, showing how a trigger in one part of the stakeholder ecosystem can impact the entire engagement lifecycle. Brainy 24/7 Virtual Mentor scenarios challenge learners to make real-time tactical decisions based on simulated monitoring outputs.</w:t>
      </w:r>
    </w:p>
    <w:p>
      <w:pPr>
        <w:spacing w:after="200"/>
      </w:pPr>
      <w:r>
        <w:t xml:space="preserve">Conclusion and Forward View</w:t>
      </w:r>
    </w:p>
    <w:p>
      <w:pPr>
        <w:spacing w:after="120"/>
      </w:pPr>
      <w:r>
        <w:t xml:space="preserve">Condition and performance monitoring in cultural and stakeholder engagements is not a luxury—it is a necessity in high- risk, high</w:t>
      </w:r>
    </w:p>
    <w:p>
      <w:pPr>
        <w:spacing w:after="120"/>
        <w:ind w:left="360" w:hanging="180"/>
      </w:pPr>
      <w:r>
        <w:t xml:space="preserve">• </w:t>
      </w:r>
      <w:r>
        <w:t xml:space="preserve">sensitivity coastal projects. By applying the same discipline used in technical systems monitoring to human systems, project teams can anticipate problems, reinforce trust, and maintain compliance with global standards.</w:t>
      </w:r>
    </w:p>
    <w:p>
      <w:pPr>
        <w:spacing w:after="200"/>
      </w:pPr>
      <w:r>
        <w:t xml:space="preserve">In the next chapters, learners will explore how stakeholder signals can be decoded and how subtle sentiment shifts can be interpreted using qualitative and quantitative tools. With the foundational knowledge of monitoring frameworks established in this chapter, they will be better equipped to navigate the dynamic and multi-layered landscape of coastal stakeholder engagement.</w:t>
      </w:r>
    </w:p>
    <w:p>
      <w:pPr>
        <w:spacing w:after="120"/>
      </w:pPr>
      <w:r>
        <w:t xml:space="preserve">**Certified with EON Integrity Suite™ EON Reality Inc**</w:t>
      </w:r>
    </w:p>
    <w:p>
      <w:pPr>
        <w:spacing w:after="120"/>
      </w:pPr>
      <w:r>
        <w:t xml:space="preserve">**Brainy 24/7 Virtual Mentor Available for Simulation-Based Assistance**</w:t>
      </w:r>
    </w:p>
    <w:p>
      <w:pPr>
        <w:spacing w:after="120"/>
      </w:pPr>
      <w:r>
        <w:t xml:space="preserve">**Convert- to</w:t>
      </w:r>
    </w:p>
    <w:p>
      <w:pPr>
        <w:spacing w:after="120"/>
        <w:ind w:left="360" w:hanging="180"/>
      </w:pPr>
      <w:r>
        <w:t xml:space="preserve">• </w:t>
      </w:r>
      <w:r>
        <w:t xml:space="preserve">XR Monitoring Dashboards Available in Labs 3–6**</w:t>
      </w:r>
    </w:p>
    <w:p>
      <w:pPr>
        <w:pStyle w:val="Heading3"/>
        <w:spacing w:before="300" w:after="150"/>
      </w:pPr>
      <w:r>
        <w:rPr>
          <w:b/>
          <w:bCs/>
          <w:sz w:val="24"/>
          <w:szCs w:val="24"/>
        </w:rPr>
        <w:t xml:space="preserve">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EON Reality Inc*
*Brainy 24/7 Virtual Mentor Support Integrated*</w:t>
      </w:r>
    </w:p>
    <w:p>
      <w:pPr>
        <w:spacing w:after="200"/>
      </w:pPr>
      <w:r>
        <w:t xml:space="preserve">In culturally sensitive coastal environments, the early identification and interpretation of stakeholder sentiment and engagement signals is foundational to sustainable community integration. This chapter introduces the fundamentals of signal acquisition and data interpretation within stakeholder ecosystems. Drawing parallels from engineering diagnostics, we explore how qualitative and quantitative stakeholder signals—when appropriately captured, filtered, and interpreted—enable early detection of engagement shifts, potential conflicts, or cultural misalignments. Just as vibration patterns in a gearbox can foretell mechanical failure, subtle shifts in community tone, participation, and feedback cadence can indicate deeper cultural or social dynamics at play. Coastal projects, often operating in jurisdictions with overlapping histories, ecological sensitivities, and multiple rightsholders, require a precise, ethically grounded, and methodologically sound approach to signal and data fundamentals. Brainy 24/7 Virtual Mentor is available throughout this chapter to assist learners in applying these principles in real-world scenarios.</w:t>
      </w:r>
    </w:p>
    <w:p>
      <w:pPr>
        <w:spacing w:after="200"/>
      </w:pPr>
      <w:r>
        <w:t xml:space="preserve">### Understanding Stakeholder Signal Typologies</w:t>
      </w:r>
    </w:p>
    <w:p>
      <w:pPr>
        <w:spacing w:after="120"/>
      </w:pPr>
      <w:r>
        <w:t xml:space="preserve">Stakeholder signals in coastal projects are complex, multi- channel, and often non</w:t>
      </w:r>
    </w:p>
    <w:p>
      <w:pPr>
        <w:spacing w:after="120"/>
        <w:ind w:left="360" w:hanging="180"/>
      </w:pPr>
      <w:r>
        <w:t xml:space="preserve">• </w:t>
      </w:r>
      <w:r>
        <w:t xml:space="preserve">linear. Unlike industrial telemetry, human-based signals require contextual decoding and cultural fluency. Broadly, stakeholder signals can be divided into three categories: direct, indirect, and latent.</w:t>
      </w:r>
    </w:p>
    <w:p>
      <w:pPr>
        <w:spacing w:after="200"/>
      </w:pPr>
      <w:r>
        <w:t xml:space="preserve">Direct signals include verbal feedback in town hall discussions, comments during participatory mapping sessions, or formal submissions to consultation portals. These are explicit and tend to be easier to log and analyze but may reflect only the views of the most vocal.</w:t>
      </w:r>
    </w:p>
    <w:p>
      <w:pPr>
        <w:spacing w:after="120"/>
      </w:pPr>
      <w:r>
        <w:t xml:space="preserve">Indirect signals include attendance patterns, passive resistance (e.g., missed meetings), changes in local media tone, or third- party commentary. These signals often reflect disengagement or unexpressed concerns and require triangulation via cross</w:t>
      </w:r>
    </w:p>
    <w:p>
      <w:pPr>
        <w:spacing w:after="120"/>
        <w:ind w:left="360" w:hanging="180"/>
      </w:pPr>
      <w:r>
        <w:t xml:space="preserve">• </w:t>
      </w:r>
      <w:r>
        <w:t xml:space="preserve">channel monitoring.</w:t>
      </w:r>
    </w:p>
    <w:p>
      <w:pPr>
        <w:spacing w:after="120"/>
      </w:pPr>
      <w:r>
        <w:t xml:space="preserve">Latent signals are the most difficult to detect and interpret. These may include shifts in traditional practice (e.g., seasonal rituals not taking place), non- verbal cues during engagements, or subtle changes in community leadership structures. Capturing latent signals requires trained observers and strong cultural immersion—often enabled through tools such as XR</w:t>
      </w:r>
    </w:p>
    <w:p>
      <w:pPr>
        <w:spacing w:after="120"/>
        <w:ind w:left="360" w:hanging="180"/>
      </w:pPr>
      <w:r>
        <w:t xml:space="preserve">• </w:t>
      </w:r>
      <w:r>
        <w:t xml:space="preserve">based community walkthroughs and simulation of engagement environments within the EON XR workspace.</w:t>
      </w:r>
    </w:p>
    <w:p>
      <w:pPr>
        <w:spacing w:after="200"/>
      </w:pPr>
      <w:r>
        <w:t xml:space="preserve">Brainy 24/7 Virtual Mentor can assist learners in distinguishing signal types by providing real-time simulations of stakeholder interactions and prompting learners to identify signal categories as part of the XR integration exercises.</w:t>
      </w:r>
    </w:p>
    <w:p>
      <w:pPr>
        <w:spacing w:after="200"/>
      </w:pPr>
      <w:r>
        <w:t xml:space="preserve">### Signal Capture Methods in Coastal Stakeholder Ecosystems</w:t>
      </w:r>
    </w:p>
    <w:p>
      <w:pPr>
        <w:spacing w:after="200"/>
      </w:pPr>
      <w:r>
        <w:t xml:space="preserve">Capturing meaningful stakeholder data requires a blend of analog and digital methods, adapted for the unique characteristics of coastal project zones. Signal capture tools must respect cultural protocols, maintain data integrity, and be responsive to dynamic environmental conditions.</w:t>
      </w:r>
    </w:p>
    <w:p>
      <w:pPr>
        <w:spacing w:after="200"/>
      </w:pPr>
      <w:r>
        <w:t xml:space="preserve">Analog tools include field notebooks, ethnographic observation logs, and trust diaries—handwritten or digitally secured journals used by community liaisons to record real-time perceptions. These tools are especially valuable in Indigenous or rural coastal communities where digital penetration may be limited or culturally inappropriate.</w:t>
      </w:r>
    </w:p>
    <w:p>
      <w:pPr>
        <w:spacing w:after="120"/>
      </w:pPr>
      <w:r>
        <w:t xml:space="preserve">Digital tools include sentiment analysis platforms, AI- enhanced survey tools, and social listening dashboards. These systems can monitor social media signals, public comment portals, and local news outlets, enabling pattern detection at scale. EON’s Convert</w:t>
      </w:r>
    </w:p>
    <w:p>
      <w:pPr>
        <w:spacing w:after="120"/>
        <w:ind w:left="360" w:hanging="180"/>
      </w:pPr>
      <w:r>
        <w:t xml:space="preserve">• </w:t>
      </w:r>
      <w:r>
        <w:t xml:space="preserve">to-XR functionality allows users to visualize data flows through immersive dashboards that display stakeholder sentiment across geographies and timeframes.</w:t>
      </w:r>
    </w:p>
    <w:p>
      <w:pPr>
        <w:spacing w:after="200"/>
      </w:pPr>
      <w:r>
        <w:t xml:space="preserve">Sensor-based systems are emerging in the engagement space, particularly in smart coastal infrastructure projects. These include biometric feedback devices in XR interviews (e.g., heart rate monitors during virtual town halls) and community engagement heatmaps generated from mobile app usage statistics. While promising, these systems require strict adherence to data privacy and community consent protocols.</w:t>
      </w:r>
    </w:p>
    <w:p>
      <w:pPr>
        <w:spacing w:after="200"/>
      </w:pPr>
      <w:r>
        <w:t xml:space="preserve">Signal integrity is critical. Learners are guided by Brainy 24/7 Virtual Mentor in applying the EON Integrity Suite™ to validate signal sources, apply ethical filters, and ensure that captured data aligns with FPIC (Free, Prior, and Informed Consent) standards and local governance frameworks.</w:t>
      </w:r>
    </w:p>
    <w:p>
      <w:pPr>
        <w:spacing w:after="200"/>
      </w:pPr>
      <w:r>
        <w:t xml:space="preserve">### Filtering and Validating Engagement Data</w:t>
      </w:r>
    </w:p>
    <w:p>
      <w:pPr>
        <w:spacing w:after="200"/>
      </w:pPr>
      <w:r>
        <w:t xml:space="preserve">Once raw stakeholder data is collected, it must be filtered to remove biases, noise, and irrelevant inputs. This process mirrors the signal conditioning phase in sensor diagnostics used in mechanical systems.</w:t>
      </w:r>
    </w:p>
    <w:p>
      <w:pPr>
        <w:pStyle w:val="Heading3"/>
        <w:spacing w:before="300" w:after="150"/>
      </w:pPr>
      <w:r>
        <w:rPr>
          <w:b/>
          <w:bCs/>
          <w:sz w:val="24"/>
          <w:szCs w:val="24"/>
        </w:rPr>
        <w:t xml:space="preserve">9.1 Filters include</w:t>
      </w:r>
    </w:p>
    <w:p>
      <w:pPr>
        <w:spacing w:after="120"/>
        <w:ind w:left="360" w:hanging="180"/>
      </w:pPr>
      <w:r>
        <w:t xml:space="preserve">• </w:t>
      </w:r>
      <w:r>
        <w:t xml:space="preserve">**Source Validation Filters** — Assess whether the signal is from a verified stakeholder group or potentially manipulated third</w:t>
      </w:r>
    </w:p>
    <w:p>
      <w:pPr>
        <w:spacing w:after="120"/>
        <w:ind w:left="360" w:hanging="180"/>
      </w:pPr>
      <w:r>
        <w:t xml:space="preserve">• </w:t>
      </w:r>
      <w:r>
        <w:t xml:space="preserve">party.</w:t>
      </w:r>
    </w:p>
    <w:p>
      <w:pPr>
        <w:spacing w:after="120"/>
        <w:ind w:left="360" w:hanging="180"/>
      </w:pPr>
      <w:r>
        <w:t xml:space="preserve">• </w:t>
      </w:r>
      <w:r>
        <w:t xml:space="preserve">**Cultural Relevance Filters** — Determine if the signal aligns with known cultural frames (i.e., whether a complaint is rooted in land rights, spiritual beliefs, or economic access).</w:t>
      </w:r>
    </w:p>
    <w:p>
      <w:pPr>
        <w:spacing w:after="120"/>
        <w:ind w:left="360" w:hanging="180"/>
      </w:pPr>
      <w:r>
        <w:t xml:space="preserve">• </w:t>
      </w:r>
      <w:r>
        <w:t xml:space="preserve">**Temporal Filters** — Contextualize signals within seasonal or event</w:t>
      </w:r>
    </w:p>
    <w:p>
      <w:pPr>
        <w:spacing w:after="120"/>
        <w:ind w:left="360" w:hanging="180"/>
      </w:pPr>
      <w:r>
        <w:t xml:space="preserve">• </w:t>
      </w:r>
      <w:r>
        <w:t xml:space="preserve">based timelines (e.g., grievances during fishing bans may have a different tone than those during cultural festivals).</w:t>
      </w:r>
    </w:p>
    <w:p>
      <w:pPr>
        <w:spacing w:after="200"/>
      </w:pPr>
      <w:r>
        <w:t xml:space="preserve">Validation techniques include triangulation (comparing signals across platforms and sources), historical comparison (benchmarking against past engagements in the same region), and participatory sensemaking. The latter involves community members reviewing data interpretations before they are acted upon—a key principle in culturally respectful engagement.</w:t>
      </w:r>
    </w:p>
    <w:p>
      <w:pPr>
        <w:spacing w:after="200"/>
      </w:pPr>
      <w:r>
        <w:t xml:space="preserve">EON Integrity Suite™ offers compatibility with data validation tools that flag potential anomalies in stakeholder signal patterns and recommend further community verification before proceeding. Brainy 24/7 Virtual Mentor also walks learners through XR-based case simulations where improperly filtered data led to trust breakdowns, and how proper signal hygiene could have prevented escalation.</w:t>
      </w:r>
    </w:p>
    <w:p>
      <w:pPr>
        <w:spacing w:after="200"/>
      </w:pPr>
      <w:r>
        <w:t xml:space="preserve">### Signal Escalation Thresholds and Alert Protocols</w:t>
      </w:r>
    </w:p>
    <w:p>
      <w:pPr>
        <w:spacing w:after="200"/>
      </w:pPr>
      <w:r>
        <w:t xml:space="preserve">In performance monitoring systems, predefined thresholds trigger alerts when a system deviates from normal parameters. Similarly, engagement ecosystems benefit from calibrated escalation protocols. For example, if negative sentiment scores rise by 20% across multiple community groups within a 10-day window, an early alert may be triggered to initiate a “Cultural Cooling Protocol.”</w:t>
      </w:r>
    </w:p>
    <w:p>
      <w:pPr>
        <w:pStyle w:val="Heading3"/>
        <w:spacing w:before="300" w:after="150"/>
      </w:pPr>
      <w:r>
        <w:rPr>
          <w:b/>
          <w:bCs/>
          <w:sz w:val="24"/>
          <w:szCs w:val="24"/>
        </w:rPr>
        <w:t xml:space="preserve">9.2 Key thresholds may include</w:t>
      </w:r>
    </w:p>
    <w:p>
      <w:pPr>
        <w:spacing w:after="120"/>
        <w:ind w:left="360" w:hanging="180"/>
      </w:pPr>
      <w:r>
        <w:t xml:space="preserve">• </w:t>
      </w:r>
      <w:r>
        <w:t xml:space="preserve">**Drop in Community Participation (&gt;30%)**</w:t>
      </w:r>
    </w:p>
    <w:p>
      <w:pPr>
        <w:spacing w:after="120"/>
        <w:ind w:left="360" w:hanging="180"/>
      </w:pPr>
      <w:r>
        <w:t xml:space="preserve">• </w:t>
      </w:r>
      <w:r>
        <w:t xml:space="preserve">**Increase in Unverified Rumors Spread (&gt;5/day on local networks)**</w:t>
      </w:r>
    </w:p>
    <w:p>
      <w:pPr>
        <w:spacing w:after="120"/>
        <w:ind w:left="360" w:hanging="180"/>
      </w:pPr>
      <w:r>
        <w:t xml:space="preserve">• </w:t>
      </w:r>
      <w:r>
        <w:t xml:space="preserve">**Reduction in Local Leader Endorsements (–2 key influencers)**</w:t>
      </w:r>
    </w:p>
    <w:p>
      <w:pPr>
        <w:spacing w:after="120"/>
        <w:ind w:left="360" w:hanging="180"/>
      </w:pPr>
      <w:r>
        <w:t xml:space="preserve">• </w:t>
      </w:r>
      <w:r>
        <w:t xml:space="preserve">**Spike in Anonymous Grievances (&gt;10 in 48 hours)**</w:t>
      </w:r>
    </w:p>
    <w:p>
      <w:pPr>
        <w:spacing w:after="120"/>
      </w:pPr>
      <w:r>
        <w:t xml:space="preserve">These thresholds are project- specific and should be co</w:t>
      </w:r>
    </w:p>
    <w:p>
      <w:pPr>
        <w:spacing w:after="120"/>
        <w:ind w:left="360" w:hanging="180"/>
      </w:pPr>
      <w:r>
        <w:t xml:space="preserve">• </w:t>
      </w:r>
      <w:r>
        <w:t xml:space="preserve">designed with local stakeholders during the pre-engagement setup phase. XR simulations within the EON platform can help learners model these thresholds and test response protocols.</w:t>
      </w:r>
    </w:p>
    <w:p>
      <w:pPr>
        <w:spacing w:after="200"/>
      </w:pPr>
      <w:r>
        <w:t xml:space="preserve">Brainy 24/7 Virtual Mentor provides threshold design templates and guides learners through creating escalation matrices that tie alert levels to pre-agreed cultural response actions—such as emergency listening sessions or temporary project holds.</w:t>
      </w:r>
    </w:p>
    <w:p>
      <w:pPr>
        <w:spacing w:after="200"/>
      </w:pPr>
      <w:r>
        <w:t xml:space="preserve">### Integration of Signal Fundamentals into Cultural Briefing Design</w:t>
      </w:r>
    </w:p>
    <w:p>
      <w:pPr>
        <w:spacing w:after="200"/>
      </w:pPr>
      <w:r>
        <w:t xml:space="preserve">Signal/data fundamentals are not standalone—they directly inform the architecture, tone, and timing of cultural briefings. For example, if a community’s sentiment signal map reveals declining trust in institutional actors but stable trust in traditional leaders, the briefing should center on elder-facilitated storytelling, not formal presentations from project officials.</w:t>
      </w:r>
    </w:p>
    <w:p>
      <w:pPr>
        <w:spacing w:after="200"/>
      </w:pPr>
      <w:r>
        <w:t xml:space="preserve">Similarly, timing of briefings should be aligned with culturally significant events, avoiding scheduling during spiritual observances or subsistence harvests. Signal data can guide these decisions in real-time.</w:t>
      </w:r>
    </w:p>
    <w:p>
      <w:pPr>
        <w:spacing w:after="120"/>
      </w:pPr>
      <w:r>
        <w:t xml:space="preserve">EON’s XR- enabled Briefing Assembly Module allows learners to drag and drop validated signals into briefing templates, ensuring that each community interaction is rooted in current sentiment data, not assumptions. The Convert</w:t>
      </w:r>
    </w:p>
    <w:p>
      <w:pPr>
        <w:spacing w:after="120"/>
        <w:ind w:left="360" w:hanging="180"/>
      </w:pPr>
      <w:r>
        <w:t xml:space="preserve">• </w:t>
      </w:r>
      <w:r>
        <w:t xml:space="preserve">to- XR function further enables learners to test</w:t>
      </w:r>
    </w:p>
    <w:p>
      <w:pPr>
        <w:spacing w:after="120"/>
        <w:ind w:left="360" w:hanging="180"/>
      </w:pPr>
      <w:r>
        <w:t xml:space="preserve">• </w:t>
      </w:r>
      <w:r>
        <w:t xml:space="preserve">drive briefings in simulated community settings, adjusting content dynamically based on updated signal inputs.</w:t>
      </w:r>
    </w:p>
    <w:p>
      <w:pPr>
        <w:spacing w:after="200"/>
      </w:pPr>
      <w:r>
        <w:t xml:space="preserve">Brainy 24/7 Virtual Mentor remains active during briefing design exercises to offer feedback on alignment between signal analysis and cultural messaging strategies.</w:t>
      </w:r>
    </w:p>
    <w:p>
      <w:pPr>
        <w:spacing w:after="200"/>
      </w:pPr>
      <w:r>
        <w:t xml:space="preserve">By mastering the fundamentals of stakeholder signal acquisition, filtering, and response integration, learners are equipped to transform raw data into respectful, responsive engagement strategies. In coastal project contexts, where cultural missteps can lead to long-term project delays or loss of social license, signal literacy is not a luxury—it is an operational imperative.</w:t>
      </w:r>
    </w:p>
    <w:p>
      <w:pPr>
        <w:spacing w:after="200"/>
      </w:pPr>
      <w:r>
        <w:t xml:space="preserve">*Certified with EON Integrity Suite™ EON Reality Inc*
*Brainy 24/7 Virtual Mentor Available for Practice Scenarios &amp; Signal Analysis Exercises*</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EON Reality Inc*
*Brainy 24/7 Virtual Mentor Support Integrated*</w:t>
      </w:r>
    </w:p>
    <w:p>
      <w:pPr>
        <w:spacing w:after="200"/>
      </w:pPr>
      <w:r>
        <w:t xml:space="preserve">Understanding how stakeholders respond to engagement efforts is critical in culturally complex coastal project environments. This chapter introduces the theory and practical application of recognizing “signatures” or behavioral patterns in stakeholder responses. These patterns—whether supportive, passive, resistant, or volatile—provide diagnostic insights into the cultural and social dynamics that shape project acceptance or rejection. Just as vibration patterns in mechanical systems reveal underlying faults, recurring community response modes can forecast alignment, disengagement, or escalation risks. Leveraging the EON Integrity Suite™, learners will explore how to detect, analyze, and adapt to these patterns in the context of real-time stakeholder engagement.</w:t>
      </w:r>
    </w:p>
    <w:p>
      <w:pPr>
        <w:spacing w:after="200"/>
      </w:pPr>
      <w:r>
        <w:t xml:space="preserve">What is Response Signature Recognition?</w:t>
      </w:r>
    </w:p>
    <w:p>
      <w:pPr>
        <w:spacing w:after="200"/>
      </w:pPr>
      <w:r>
        <w:t xml:space="preserve">In stakeholder engagement for coastal energy projects, response signature recognition refers to the ability to identify and interpret recurring behavioral or communication patterns from stakeholder groups. These patterns can be social, cultural, linguistic, or emotional in nature—revealing the deeper sentiment behind surface-level responses.</w:t>
      </w:r>
    </w:p>
    <w:p>
      <w:pPr>
        <w:spacing w:after="200"/>
      </w:pPr>
      <w:r>
        <w:t xml:space="preserve">For example, a coastal fishing community may consistently respond to project outreach not with direct refusals, but with silence or absenteeism. This behavioral pattern—often labeled "silent resistance"—can be critically diagnostic. Rather than interpreting the absence of protest as acceptance, trained practitioners recognize the signature of unspoken disapproval rooted in cultural norms of indirect communication.</w:t>
      </w:r>
    </w:p>
    <w:p>
      <w:pPr>
        <w:pStyle w:val="Heading3"/>
        <w:spacing w:before="300" w:after="150"/>
      </w:pPr>
      <w:r>
        <w:rPr>
          <w:b/>
          <w:bCs/>
          <w:sz w:val="24"/>
          <w:szCs w:val="24"/>
        </w:rPr>
        <w:t xml:space="preserve">10.1 Response signatures may be detected across multiple modalities</w:t>
      </w:r>
    </w:p>
    <w:p>
      <w:pPr>
        <w:spacing w:after="120"/>
        <w:ind w:left="360" w:hanging="180"/>
      </w:pPr>
      <w:r>
        <w:t xml:space="preserve">• </w:t>
      </w:r>
      <w:r>
        <w:t xml:space="preserve">Verbal and non</w:t>
      </w:r>
    </w:p>
    <w:p>
      <w:pPr>
        <w:spacing w:after="120"/>
        <w:ind w:left="360" w:hanging="180"/>
      </w:pPr>
      <w:r>
        <w:t xml:space="preserve">• </w:t>
      </w:r>
      <w:r>
        <w:t xml:space="preserve">verbal cues during in-person engagements</w:t>
      </w:r>
    </w:p>
    <w:p>
      <w:pPr>
        <w:spacing w:after="120"/>
        <w:ind w:left="360" w:hanging="180"/>
      </w:pPr>
      <w:r>
        <w:t xml:space="preserve">• </w:t>
      </w:r>
      <w:r>
        <w:t xml:space="preserve">Tone and terminology in community statements or local media</w:t>
      </w:r>
    </w:p>
    <w:p>
      <w:pPr>
        <w:spacing w:after="120"/>
        <w:ind w:left="360" w:hanging="180"/>
      </w:pPr>
      <w:r>
        <w:t xml:space="preserve">• </w:t>
      </w:r>
      <w:r>
        <w:t xml:space="preserve">Repetition of specific narratives across different groups</w:t>
      </w:r>
    </w:p>
    <w:p>
      <w:pPr>
        <w:spacing w:after="120"/>
        <w:ind w:left="360" w:hanging="180"/>
      </w:pPr>
      <w:r>
        <w:t xml:space="preserve">• </w:t>
      </w:r>
      <w:r>
        <w:t xml:space="preserve">Historical engagement records showing cyclic patterns of interest or protest</w:t>
      </w:r>
    </w:p>
    <w:p>
      <w:pPr>
        <w:spacing w:after="200"/>
      </w:pPr>
      <w:r>
        <w:t xml:space="preserve">Brainy 24/7 Virtual Mentor provides real-time support in interpreting these response signatures, offering culturally attuned interpretations based on preloaded datasets and pattern history from similar coastal zones globally.</w:t>
      </w:r>
    </w:p>
    <w:p>
      <w:pPr>
        <w:spacing w:after="200"/>
      </w:pPr>
      <w:r>
        <w:t xml:space="preserve">Identifying Stakeholder Response Patterns (Support, Delay, Protest, Indifference)</w:t>
      </w:r>
    </w:p>
    <w:p>
      <w:pPr>
        <w:spacing w:after="200"/>
      </w:pPr>
      <w:r>
        <w:t xml:space="preserve">Stakeholder groups often exhibit one or more of four major response patterns during coastal project lifecycles: Support, Delay, Protest, and Indifference. Each has its own “signature” indicators and requires tailored briefing or re-briefing strategies.</w:t>
      </w:r>
    </w:p>
    <w:p>
      <w:pPr>
        <w:pStyle w:val="Heading3"/>
        <w:spacing w:before="300" w:after="150"/>
      </w:pPr>
      <w:r>
        <w:rPr>
          <w:b/>
          <w:bCs/>
          <w:sz w:val="24"/>
          <w:szCs w:val="24"/>
        </w:rPr>
        <w:t xml:space="preserve">10.2 **Support Pattern**</w:t>
      </w:r>
    </w:p>
    <w:p>
      <w:pPr>
        <w:spacing w:after="120"/>
      </w:pPr>
      <w:r>
        <w:t xml:space="preserve">This pattern includes enthusiastic participation in consultations, rapid assimilation of project information, and proactive proposals for co- benefits. A signature of support may include community</w:t>
      </w:r>
    </w:p>
    <w:p>
      <w:pPr>
        <w:spacing w:after="120"/>
        <w:ind w:left="360" w:hanging="180"/>
      </w:pPr>
      <w:r>
        <w:t xml:space="preserve">• </w:t>
      </w:r>
      <w:r>
        <w:t xml:space="preserve">generated action plans, frequent follow-up requests, or public endorsement via local leadership. However, false positives can occur—where transactional support masks deeper concerns—so pattern validation using field verification is essential.</w:t>
      </w:r>
    </w:p>
    <w:p>
      <w:pPr>
        <w:pStyle w:val="Heading3"/>
        <w:spacing w:before="300" w:after="150"/>
      </w:pPr>
      <w:r>
        <w:rPr>
          <w:b/>
          <w:bCs/>
          <w:sz w:val="24"/>
          <w:szCs w:val="24"/>
        </w:rPr>
        <w:t xml:space="preserve">10.3 **Delay Pattern**</w:t>
      </w:r>
    </w:p>
    <w:p>
      <w:pPr>
        <w:spacing w:after="200"/>
      </w:pPr>
      <w:r>
        <w:t xml:space="preserve">Delays in decision-making, repeated requests for clarification, or deferral to traditional councils are indicators of this pattern. It often signals internal stakeholder fragmentation or unresolved cultural concerns. In Indigenous communities, delay may be linked to ceremonial timing or intergenerational leadership structures. Recognizing these cues early helps avoid mislabeling delay as obstruction.</w:t>
      </w:r>
    </w:p>
    <w:p>
      <w:pPr>
        <w:pStyle w:val="Heading3"/>
        <w:spacing w:before="300" w:after="150"/>
      </w:pPr>
      <w:r>
        <w:rPr>
          <w:b/>
          <w:bCs/>
          <w:sz w:val="24"/>
          <w:szCs w:val="24"/>
        </w:rPr>
        <w:t xml:space="preserve">10.4 **Protest Pattern**</w:t>
      </w:r>
    </w:p>
    <w:p>
      <w:pPr>
        <w:spacing w:after="200"/>
      </w:pPr>
      <w:r>
        <w:t xml:space="preserve">Manifested through petitions, physical demonstrations, or legal challenges, this pattern is more visible but often rooted in unresolved earlier signals. Protest patterns are usually preceded by smaller resistance cues—ignored grievances, unmet expectations, or misaligned language use. Pattern recognition here extends to protest escalation trajectories, which can be mapped using historical data and predictive modeling.</w:t>
      </w:r>
    </w:p>
    <w:p>
      <w:pPr>
        <w:pStyle w:val="Heading3"/>
        <w:spacing w:before="300" w:after="150"/>
      </w:pPr>
      <w:r>
        <w:rPr>
          <w:b/>
          <w:bCs/>
          <w:sz w:val="24"/>
          <w:szCs w:val="24"/>
        </w:rPr>
        <w:t xml:space="preserve">10.5 **Indifference Pattern**</w:t>
      </w:r>
    </w:p>
    <w:p>
      <w:pPr>
        <w:spacing w:after="200"/>
      </w:pPr>
      <w:r>
        <w:t xml:space="preserve">Stakeholder apathy may signal project fatigue, exclusion in prior phases, or a belief that engagement won’t affect outcomes. This pattern is dangerous if misread as acceptance. Signature indicators include low meeting turnout, lack of questions, and disengaged body language. Re-engagement tactics require cultural calibration and trust rebuilding, often through intermediary actors.</w:t>
      </w:r>
    </w:p>
    <w:p>
      <w:pPr>
        <w:spacing w:after="200"/>
      </w:pPr>
      <w:r>
        <w:t xml:space="preserve">Briefing Adjustments Based on Pattern Analysis</w:t>
      </w:r>
    </w:p>
    <w:p>
      <w:pPr>
        <w:spacing w:after="200"/>
      </w:pPr>
      <w:r>
        <w:t xml:space="preserve">Once stakeholder response patterns are identified, briefings must be adapted accordingly. The EON Integrity Suite™ enables dynamic briefing reconfiguration based on real-time pattern recognition inputs. This includes adjusting language, format, timing, and the level of formality or symbolism required.</w:t>
      </w:r>
    </w:p>
    <w:p>
      <w:pPr>
        <w:pStyle w:val="Heading3"/>
        <w:spacing w:before="300" w:after="150"/>
      </w:pPr>
      <w:r>
        <w:rPr>
          <w:b/>
          <w:bCs/>
          <w:sz w:val="24"/>
          <w:szCs w:val="24"/>
        </w:rPr>
        <w:t xml:space="preserve">10.6 **For Support Patterns**</w:t>
      </w:r>
    </w:p>
    <w:p>
      <w:pPr>
        <w:spacing w:after="120"/>
      </w:pPr>
      <w:r>
        <w:t xml:space="preserve">Briefings can shift into co- creation mode, where stakeholders are invited to shape benefit</w:t>
      </w:r>
    </w:p>
    <w:p>
      <w:pPr>
        <w:spacing w:after="120"/>
        <w:ind w:left="360" w:hanging="180"/>
      </w:pPr>
      <w:r>
        <w:t xml:space="preserve">• </w:t>
      </w:r>
      <w:r>
        <w:t xml:space="preserve">sharing mechanisms or monitoring frameworks. Use participatory visuals, data dashboards, and shared planning tools. Brainy offers template transformations for joint planning modules.</w:t>
      </w:r>
    </w:p>
    <w:p>
      <w:pPr>
        <w:pStyle w:val="Heading3"/>
        <w:spacing w:before="300" w:after="150"/>
      </w:pPr>
      <w:r>
        <w:rPr>
          <w:b/>
          <w:bCs/>
          <w:sz w:val="24"/>
          <w:szCs w:val="24"/>
        </w:rPr>
        <w:t xml:space="preserve">10.7 **For Delay Patterns**</w:t>
      </w:r>
    </w:p>
    <w:p>
      <w:pPr>
        <w:spacing w:after="120"/>
      </w:pPr>
      <w:r>
        <w:t xml:space="preserve">Integrate patience- based pacing, clarification loops, and respect for traditional decision</w:t>
      </w:r>
    </w:p>
    <w:p>
      <w:pPr>
        <w:spacing w:after="120"/>
        <w:ind w:left="360" w:hanging="180"/>
      </w:pPr>
      <w:r>
        <w:t xml:space="preserve">• </w:t>
      </w:r>
      <w:r>
        <w:t xml:space="preserve">making processes. Brainy’s cultural pacing module suggests optimal intervals between engagements, rooted in ethnographic time norms. Use analogies and storytelling to simplify complex technical content.</w:t>
      </w:r>
    </w:p>
    <w:p>
      <w:pPr>
        <w:pStyle w:val="Heading3"/>
        <w:spacing w:before="300" w:after="150"/>
      </w:pPr>
      <w:r>
        <w:rPr>
          <w:b/>
          <w:bCs/>
          <w:sz w:val="24"/>
          <w:szCs w:val="24"/>
        </w:rPr>
        <w:t xml:space="preserve">10.8 **For Protest Patterns**</w:t>
      </w:r>
    </w:p>
    <w:p>
      <w:pPr>
        <w:spacing w:after="200"/>
      </w:pPr>
      <w:r>
        <w:t xml:space="preserve">Briefings should pivot to acknowledgment and repair mode. Begin with formal acknowledgment of concerns, followed by transparent Q&amp;A formats. XR-powered replay of earlier engagements can be used to demonstrate institutional memory. Brainy can simulate counterfactuals—“what if” scenarios showing how earlier action might have changed outcomes.</w:t>
      </w:r>
    </w:p>
    <w:p>
      <w:pPr>
        <w:pStyle w:val="Heading3"/>
        <w:spacing w:before="300" w:after="150"/>
      </w:pPr>
      <w:r>
        <w:rPr>
          <w:b/>
          <w:bCs/>
          <w:sz w:val="24"/>
          <w:szCs w:val="24"/>
        </w:rPr>
        <w:t xml:space="preserve">10.9 **For Indifference Patterns**</w:t>
      </w:r>
    </w:p>
    <w:p>
      <w:pPr>
        <w:spacing w:after="120"/>
      </w:pPr>
      <w:r>
        <w:t xml:space="preserve">Re- engagement briefings must focus on relevance and trust. Use localized data, community</w:t>
      </w:r>
    </w:p>
    <w:p>
      <w:pPr>
        <w:spacing w:after="120"/>
        <w:ind w:left="360" w:hanging="180"/>
      </w:pPr>
      <w:r>
        <w:t xml:space="preserve">• </w:t>
      </w:r>
      <w:r>
        <w:t xml:space="preserve">led testimonials, and link project benefits to lived realities. Deploy XR simulations showing future community impact to build connection. Brainy helps map passive response clusters and recommend targeted re-entry points.</w:t>
      </w:r>
    </w:p>
    <w:p>
      <w:pPr>
        <w:spacing w:after="200"/>
      </w:pPr>
      <w:r>
        <w:t xml:space="preserve">Cross-Pattern Dynamics and Transition Monitoring</w:t>
      </w:r>
    </w:p>
    <w:p>
      <w:pPr>
        <w:spacing w:after="200"/>
      </w:pPr>
      <w:r>
        <w:t xml:space="preserve">Stakeholder patterns are not static. A group may shift from delay to support, or from indifference to protest, depending on project decisions and external triggers (e.g., media coverage, political intervention, or environmental incidents). Pattern recognition must therefore be continuous, not episodic.</w:t>
      </w:r>
    </w:p>
    <w:p>
      <w:pPr>
        <w:spacing w:after="200"/>
      </w:pPr>
      <w:r>
        <w:t xml:space="preserve">The EON Integrity Suite™ supports longitudinal tracking of stakeholder engagement behaviors. By integrating briefings with digital logs, sentiment analysis, and engagement metadata, the system generates dynamic response heatmaps. These tools allow practitioners to anticipate pattern shifts and proactively adjust their approach.</w:t>
      </w:r>
    </w:p>
    <w:p>
      <w:pPr>
        <w:spacing w:after="200"/>
      </w:pPr>
      <w:r>
        <w:t xml:space="preserve">Through the Brainy 24/7 Virtual Mentor, learners can simulate pattern transitions using historical datasets and explore how briefing modifications led to positive or negative outcomes. This learning is essential for briefing designers, community liaisons, and project managers operating in high-stakes coastal environments.</w:t>
      </w:r>
    </w:p>
    <w:p>
      <w:pPr>
        <w:spacing w:after="200"/>
      </w:pPr>
      <w:r>
        <w:t xml:space="preserve">Signature Recognition in Multi-Stakeholder Environments</w:t>
      </w:r>
    </w:p>
    <w:p>
      <w:pPr>
        <w:spacing w:after="200"/>
      </w:pPr>
      <w:r>
        <w:t xml:space="preserve">In coastal zones involving layered governance and diverse cultural groups, multiple stakeholder patterns may emerge simultaneously. For instance, while a coastal tourism board exhibits a support signature, a nearby Indigenous community may show protest or delay patterns. Recognizing these differences and avoiding briefing generalizations is critical.</w:t>
      </w:r>
    </w:p>
    <w:p>
      <w:pPr>
        <w:pStyle w:val="Heading3"/>
        <w:spacing w:before="300" w:after="150"/>
      </w:pPr>
      <w:r>
        <w:rPr>
          <w:b/>
          <w:bCs/>
          <w:sz w:val="24"/>
          <w:szCs w:val="24"/>
        </w:rPr>
        <w:t xml:space="preserve">10.10 To manage this complexity</w:t>
      </w:r>
    </w:p>
    <w:p>
      <w:pPr>
        <w:spacing w:after="120"/>
        <w:ind w:left="360" w:hanging="180"/>
      </w:pPr>
      <w:r>
        <w:t xml:space="preserve">• </w:t>
      </w:r>
      <w:r>
        <w:t xml:space="preserve">Use stakeholder segmentation charts to isolate pattern types</w:t>
      </w:r>
    </w:p>
    <w:p>
      <w:pPr>
        <w:spacing w:after="120"/>
        <w:ind w:left="360" w:hanging="180"/>
      </w:pPr>
      <w:r>
        <w:t xml:space="preserve">• </w:t>
      </w:r>
      <w:r>
        <w:t xml:space="preserve">Deploy pattern</w:t>
      </w:r>
    </w:p>
    <w:p>
      <w:pPr>
        <w:spacing w:after="120"/>
        <w:ind w:left="360" w:hanging="180"/>
      </w:pPr>
      <w:r>
        <w:t xml:space="preserve">• </w:t>
      </w:r>
      <w:r>
        <w:t xml:space="preserve">specific briefing modules via EON XR simulations</w:t>
      </w:r>
    </w:p>
    <w:p>
      <w:pPr>
        <w:spacing w:after="120"/>
        <w:ind w:left="360" w:hanging="180"/>
      </w:pPr>
      <w:r>
        <w:t xml:space="preserve">• </w:t>
      </w:r>
      <w:r>
        <w:t xml:space="preserve">Conduct parallel validation through local intermediaries and field monitors</w:t>
      </w:r>
    </w:p>
    <w:p>
      <w:pPr>
        <w:spacing w:after="120"/>
      </w:pPr>
      <w:r>
        <w:t xml:space="preserve">Brainy 24/7 assists in managing this complexity with its multi- pattern recognition engine. It flags inconsistencies across groups and recommends briefing sequencing—e.g., addressing high</w:t>
      </w:r>
    </w:p>
    <w:p>
      <w:pPr>
        <w:spacing w:after="120"/>
        <w:ind w:left="360" w:hanging="180"/>
      </w:pPr>
      <w:r>
        <w:t xml:space="preserve">• </w:t>
      </w:r>
      <w:r>
        <w:t xml:space="preserve">risk protest groups first before mobilizing support-focused briefings. This sequencing can prevent backlash amplification or misaligned messaging.</w:t>
      </w:r>
    </w:p>
    <w:p>
      <w:pPr>
        <w:spacing w:after="200"/>
      </w:pPr>
      <w:r>
        <w:t xml:space="preserve">Conclusion</w:t>
      </w:r>
    </w:p>
    <w:p>
      <w:pPr>
        <w:spacing w:after="120"/>
      </w:pPr>
      <w:r>
        <w:t xml:space="preserve">Pattern recognition serves as the diagnostic core of stakeholder engagement strategy in coastal project environments. Just as engineers use noise signatures to detect faults in machinery, engagement practitioners must learn to interpret the social “echoes” of resistance, support, or indifference. By combining XR- powered simulations, real</w:t>
      </w:r>
    </w:p>
    <w:p>
      <w:pPr>
        <w:spacing w:after="120"/>
        <w:ind w:left="360" w:hanging="180"/>
      </w:pPr>
      <w:r>
        <w:t xml:space="preserve">• </w:t>
      </w:r>
      <w:r>
        <w:t xml:space="preserve">time data from the EON Integrity Suite™, and Brainy 24/7 Virtual Mentor’s cultural analytics, learners are equipped to transform stakeholder response patterns into actionable intelligence. This chapter prepares you to engage with communities not only through what they say—but through how they consistently respond.</w:t>
      </w:r>
    </w:p>
    <w:p>
      <w:pPr>
        <w:pStyle w:val="Heading3"/>
        <w:spacing w:before="300" w:after="150"/>
      </w:pPr>
      <w:r>
        <w:rPr>
          <w:b/>
          <w:bCs/>
          <w:sz w:val="24"/>
          <w:szCs w:val="24"/>
        </w:rPr>
        <w:t xml:space="preserve">10.11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10.14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Tools, Toolkits &amp; Setup for Engagement**
*Certified with EON Integrity Suite™ EON Reality Inc*
*Brainy 24/7 Virtual Mentor Support Integrated*</w:t>
      </w:r>
    </w:p>
    <w:p>
      <w:pPr>
        <w:spacing w:after="200"/>
      </w:pPr>
      <w:r>
        <w:t xml:space="preserve">In culturally sensitive coastal project environments, the tools and toolkits used for stakeholder engagement must be as precise, adaptive, and respectful as the strategies they support. Chapter 11 provides a comprehensive guide to the physical and digital tools, measurement hardware, and technical setups used to conduct effective cultural briefings. Whether facilitating community forums, performing sentiment diagnostics, or calibrating a consultation log for a remote coastal village, the right setup ensures ethical, effective, and traceable engagement. This chapter aligns tool deployment with cultural intelligence, ensuring that measurement is not just technical—but also respectful and community-informed.</w:t>
      </w:r>
    </w:p>
    <w:p>
      <w:pPr>
        <w:spacing w:after="200"/>
      </w:pPr>
      <w:r>
        <w:t xml:space="preserve">### Tools for Effective Cultural Briefing (Stakeholder Map Builders, Consultation Logs)</w:t>
      </w:r>
    </w:p>
    <w:p>
      <w:pPr>
        <w:spacing w:after="200"/>
      </w:pPr>
      <w:r>
        <w:t xml:space="preserve">Tools used in stakeholder engagement for coastal projects must enable the accurate capture, organization, and interpretation of culturally nuanced data. At the center of this capability are stakeholder map builders and consultation log systems. These are not merely administrative tools; they function as dynamic interfaces for recording positionality, sentiment, influence hierarchies, and evolving stakeholder behavior.</w:t>
      </w:r>
    </w:p>
    <w:p>
      <w:pPr>
        <w:spacing w:after="200"/>
      </w:pPr>
      <w:r>
        <w:t xml:space="preserve">Stakeholder map builders—often visual and interactive—allow engagement teams to chart relationships across community lines, governance structures, and informal power brokers. In coastal contexts, these tools must accommodate overlapping traditional, governmental, and environmental jurisdictions. For example, in a marine energy deployment scenario, a stakeholder map might need to layer fishing cooperatives, indigenous councils, local government officers, and environmental watchdogs.</w:t>
      </w:r>
    </w:p>
    <w:p>
      <w:pPr>
        <w:spacing w:after="120"/>
      </w:pPr>
      <w:r>
        <w:t xml:space="preserve">Consultation logs, integrated with EON’s Integrity Suite™, provide time- stamped, geo</w:t>
      </w:r>
    </w:p>
    <w:p>
      <w:pPr>
        <w:spacing w:after="120"/>
        <w:ind w:left="360" w:hanging="180"/>
      </w:pPr>
      <w:r>
        <w:t xml:space="preserve">• </w:t>
      </w:r>
      <w:r>
        <w:t xml:space="preserve">tagged records of interactions. Each entry can record the engagement format (e.g., formal consultation, informal dialogue, digital interaction), cultural protocols observed, and outcomes achieved. These logs also power retrospective diagnostics—essential for verifying Free, Prior, and Informed Consent (FPIC) compliance in coastal indigenous zones.</w:t>
      </w:r>
    </w:p>
    <w:p>
      <w:pPr>
        <w:spacing w:after="120"/>
      </w:pPr>
      <w:r>
        <w:t xml:space="preserve">Brainy 24/7 Virtual Mentor can assist in real- time by recommending stakeholder mapping adjustments based on recent sentiment shifts detected via embedded tools. Through Convert</w:t>
      </w:r>
    </w:p>
    <w:p>
      <w:pPr>
        <w:spacing w:after="120"/>
        <w:ind w:left="360" w:hanging="180"/>
      </w:pPr>
      <w:r>
        <w:t xml:space="preserve">• </w:t>
      </w:r>
      <w:r>
        <w:t xml:space="preserve">to-XR functionality, these datasets can be visualized in immersive formats, where users experience stakeholder network dynamics in a simulated coastal engagement room.</w:t>
      </w:r>
    </w:p>
    <w:p>
      <w:pPr>
        <w:spacing w:after="200"/>
      </w:pPr>
      <w:r>
        <w:t xml:space="preserve">### Sector &amp; Region-Specific Selection Tools</w:t>
      </w:r>
    </w:p>
    <w:p>
      <w:pPr>
        <w:spacing w:after="200"/>
      </w:pPr>
      <w:r>
        <w:t xml:space="preserve">Tool selection must be tailored to the specific sociocultural and ecological characteristics of the coastal region in question. Standard toolkits are often insufficient when applied without contextual sensitivity. Therefore, tool calibration must consider factors such as language diversity, access to digital infrastructure, sensitivity to visual/auditory formats, and trust in technology.</w:t>
      </w:r>
    </w:p>
    <w:p>
      <w:pPr>
        <w:spacing w:after="120"/>
      </w:pPr>
      <w:r>
        <w:t xml:space="preserve">In regions with limited digital penetration or oral cultural traditions (e.g., Polynesian coastal communities or Inuit Arctic zones), analog or hybrid tools—such as voice- recorded consultation logs or picture</w:t>
      </w:r>
    </w:p>
    <w:p>
      <w:pPr>
        <w:spacing w:after="120"/>
        <w:ind w:left="360" w:hanging="180"/>
      </w:pPr>
      <w:r>
        <w:t xml:space="preserve">• </w:t>
      </w:r>
      <w:r>
        <w:t xml:space="preserve">based consent forms—are preferable. In contrast, digitally literate coastal municipalities may benefit from app- based feedback loops, QR</w:t>
      </w:r>
    </w:p>
    <w:p>
      <w:pPr>
        <w:spacing w:after="120"/>
        <w:ind w:left="360" w:hanging="180"/>
      </w:pPr>
      <w:r>
        <w:t xml:space="preserve">• </w:t>
      </w:r>
      <w:r>
        <w:t xml:space="preserve">code enabled sentiment surveys, or localized web portals for consultation tracking.</w:t>
      </w:r>
    </w:p>
    <w:p>
      <w:pPr>
        <w:pStyle w:val="Heading3"/>
        <w:spacing w:before="300" w:after="150"/>
      </w:pPr>
      <w:r>
        <w:rPr>
          <w:b/>
          <w:bCs/>
          <w:sz w:val="24"/>
          <w:szCs w:val="24"/>
        </w:rPr>
        <w:t xml:space="preserve">11.1 Tools must also reflect sector-specific concerns. For example</w:t>
      </w:r>
    </w:p>
    <w:p>
      <w:pPr>
        <w:spacing w:after="120"/>
        <w:ind w:left="360" w:hanging="180"/>
      </w:pPr>
      <w:r>
        <w:t xml:space="preserve">• </w:t>
      </w:r>
      <w:r>
        <w:t xml:space="preserve">In offshore wind projects, engagement tools may include marine spatial planning overlays integrated into stakeholder map builders.</w:t>
      </w:r>
    </w:p>
    <w:p>
      <w:pPr>
        <w:spacing w:after="120"/>
        <w:ind w:left="360" w:hanging="180"/>
      </w:pPr>
      <w:r>
        <w:t xml:space="preserve">• </w:t>
      </w:r>
      <w:r>
        <w:t xml:space="preserve">In coastal desalination plants, tools may be designed to capture environmental justice claims from low</w:t>
      </w:r>
    </w:p>
    <w:p>
      <w:pPr>
        <w:spacing w:after="120"/>
        <w:ind w:left="360" w:hanging="180"/>
      </w:pPr>
      <w:r>
        <w:t xml:space="preserve">• </w:t>
      </w:r>
      <w:r>
        <w:t xml:space="preserve">income shoreline communities impacted by brine discharge.</w:t>
      </w:r>
    </w:p>
    <w:p>
      <w:pPr>
        <w:spacing w:after="200"/>
      </w:pPr>
      <w:r>
        <w:t xml:space="preserve">Toolkits should include grievance redress interfaces, culturally adapted diagnostics (e.g., story-based narrative capture tools), and feedback visualization dashboards. EON Integrity Suite™ supports these through modular tool integration, allowing teams to deploy only the relevant components for each coastal zone.</w:t>
      </w:r>
    </w:p>
    <w:p>
      <w:pPr>
        <w:spacing w:after="120"/>
      </w:pPr>
      <w:r>
        <w:t xml:space="preserve">### Cultural Calibration: Setups for Pre- Brief, In</w:t>
      </w:r>
    </w:p>
    <w:p>
      <w:pPr>
        <w:spacing w:after="120"/>
        <w:ind w:left="360" w:hanging="180"/>
      </w:pPr>
      <w:r>
        <w:t xml:space="preserve">• </w:t>
      </w:r>
      <w:r>
        <w:t xml:space="preserve">Brief and Follow-Up</w:t>
      </w:r>
    </w:p>
    <w:p>
      <w:pPr>
        <w:spacing w:after="120"/>
      </w:pPr>
      <w:r>
        <w:t xml:space="preserve">Technical setup for stakeholder briefings must be culturally calibrated across three phases: pre- brief, in</w:t>
      </w:r>
    </w:p>
    <w:p>
      <w:pPr>
        <w:spacing w:after="120"/>
        <w:ind w:left="360" w:hanging="180"/>
      </w:pPr>
      <w:r>
        <w:t xml:space="preserve">• </w:t>
      </w:r>
      <w:r>
        <w:t xml:space="preserve">brief, and follow-up. Each phase requires distinct configurations of hardware, software, and engagement protocols that reflect community expectations and project objectives.</w:t>
      </w:r>
    </w:p>
    <w:p>
      <w:pPr>
        <w:spacing w:after="120"/>
      </w:pPr>
      <w:r>
        <w:t xml:space="preserve">**Pre- Brief Setup** focuses on readiness and community entry. Tools deployed here include portable knowledge kiosks, briefing decks rendered in local dialects, and pre</w:t>
      </w:r>
    </w:p>
    <w:p>
      <w:pPr>
        <w:spacing w:after="120"/>
        <w:ind w:left="360" w:hanging="180"/>
      </w:pPr>
      <w:r>
        <w:t xml:space="preserve">• </w:t>
      </w:r>
      <w:r>
        <w:t xml:space="preserve">engagement questionnaires. EON’s Convert- to</w:t>
      </w:r>
    </w:p>
    <w:p>
      <w:pPr>
        <w:spacing w:after="120"/>
        <w:ind w:left="360" w:hanging="180"/>
      </w:pPr>
      <w:r>
        <w:t xml:space="preserve">• </w:t>
      </w:r>
      <w:r>
        <w:t xml:space="preserve">XR modules can simulate upcoming engagement environments for internal team preparation—helping briefers rehearse tone, posture, and cultural etiquette before entering the community.</w:t>
      </w:r>
    </w:p>
    <w:p>
      <w:pPr>
        <w:spacing w:after="120"/>
      </w:pPr>
      <w:r>
        <w:t xml:space="preserve">**In- Brief Setup** involves the live execution of the stakeholder briefing. This may include interactive displays, audio</w:t>
      </w:r>
    </w:p>
    <w:p>
      <w:pPr>
        <w:spacing w:after="120"/>
        <w:ind w:left="360" w:hanging="180"/>
      </w:pPr>
      <w:r>
        <w:t xml:space="preserve">• </w:t>
      </w:r>
      <w:r>
        <w:t xml:space="preserve">visual storytelling stations (especially effective in oral cultures), and participatory mapping tools. In many coastal indigenous communities, sitting circles and non- linear dialogue flows are preferred. The tool setup must respect these forms, often requiring modular, mobile equipment that can be arranged in communal configurations. Brainy 24/7 Virtual Mentor can guide facilitators during the session by flagging cultural missteps or recommending alternative phrasing in real</w:t>
      </w:r>
    </w:p>
    <w:p>
      <w:pPr>
        <w:spacing w:after="120"/>
        <w:ind w:left="360" w:hanging="180"/>
      </w:pPr>
      <w:r>
        <w:t xml:space="preserve">• </w:t>
      </w:r>
      <w:r>
        <w:t xml:space="preserve">time.</w:t>
      </w:r>
    </w:p>
    <w:p>
      <w:pPr>
        <w:spacing w:after="120"/>
      </w:pPr>
      <w:r>
        <w:t xml:space="preserve">**Follow- Up Setup** ensures that the engagement is not a one</w:t>
      </w:r>
    </w:p>
    <w:p>
      <w:pPr>
        <w:spacing w:after="120"/>
        <w:ind w:left="360" w:hanging="180"/>
      </w:pPr>
      <w:r>
        <w:t xml:space="preserve">• </w:t>
      </w:r>
      <w:r>
        <w:t xml:space="preserve">off event, but a sustained dialogue. This includes feedback collection via SMS- based pulse surveys, trust health cards, and stakeholder sentiment dashboards. Integration with PMIS and ESG platforms via the EON Integrity Suite™ allows for the archiving and traceability of each follow</w:t>
      </w:r>
    </w:p>
    <w:p>
      <w:pPr>
        <w:spacing w:after="120"/>
        <w:ind w:left="360" w:hanging="180"/>
      </w:pPr>
      <w:r>
        <w:t xml:space="preserve">• </w:t>
      </w:r>
      <w:r>
        <w:t xml:space="preserve">up action, offering proof- of</w:t>
      </w:r>
    </w:p>
    <w:p>
      <w:pPr>
        <w:spacing w:after="120"/>
        <w:ind w:left="360" w:hanging="180"/>
      </w:pPr>
      <w:r>
        <w:t xml:space="preserve">• </w:t>
      </w:r>
      <w:r>
        <w:t xml:space="preserve">process for compliance audits.</w:t>
      </w:r>
    </w:p>
    <w:p>
      <w:pPr>
        <w:spacing w:after="200"/>
      </w:pPr>
      <w:r>
        <w:t xml:space="preserve">In all three phases, the physical and digital setup must balance technical accuracy with cultural humility. For instance, using drone-based mapping tools in sacred coastal zones may be technically efficient but culturally inappropriate unless preceded by proper protocol clearance.</w:t>
      </w:r>
    </w:p>
    <w:p>
      <w:pPr>
        <w:spacing w:after="200"/>
      </w:pPr>
      <w:r>
        <w:t xml:space="preserve">### Additional Equipment and Setup Considerations</w:t>
      </w:r>
    </w:p>
    <w:p>
      <w:pPr>
        <w:spacing w:after="200"/>
      </w:pPr>
      <w:r>
        <w:t xml:space="preserve">Beyond the core toolkits, certain hardware elements support effective measurement and engagement fidelity in coastal projects. These include:</w:t>
      </w:r>
    </w:p>
    <w:p>
      <w:pPr>
        <w:spacing w:after="120"/>
        <w:ind w:left="360" w:hanging="180"/>
      </w:pPr>
      <w:r>
        <w:t xml:space="preserve">• </w:t>
      </w:r>
      <w:r>
        <w:t xml:space="preserve">**Portable translation systems** for multilingual audio streams during live consultations.</w:t>
      </w:r>
    </w:p>
    <w:p>
      <w:pPr>
        <w:spacing w:after="120"/>
        <w:ind w:left="360" w:hanging="180"/>
      </w:pPr>
      <w:r>
        <w:t xml:space="preserve">• </w:t>
      </w:r>
      <w:r>
        <w:t xml:space="preserve">**Sentiment capture hardware** such as ambient sound recorders and facial reaction sensors (used only with community consent).</w:t>
      </w:r>
    </w:p>
    <w:p>
      <w:pPr>
        <w:spacing w:after="120"/>
        <w:ind w:left="360" w:hanging="180"/>
      </w:pPr>
      <w:r>
        <w:t xml:space="preserve">• </w:t>
      </w:r>
      <w:r>
        <w:t xml:space="preserve">**XR</w:t>
      </w:r>
    </w:p>
    <w:p>
      <w:pPr>
        <w:spacing w:after="120"/>
        <w:ind w:left="360" w:hanging="180"/>
      </w:pPr>
      <w:r>
        <w:t xml:space="preserve">• </w:t>
      </w:r>
      <w:r>
        <w:t xml:space="preserve">enabled engagement booths** that allow stakeholders to “walk through” coastal project impacts in a simulated environment.</w:t>
      </w:r>
    </w:p>
    <w:p>
      <w:pPr>
        <w:spacing w:after="120"/>
        <w:ind w:left="360" w:hanging="180"/>
      </w:pPr>
      <w:r>
        <w:t xml:space="preserve">• </w:t>
      </w:r>
      <w:r>
        <w:t xml:space="preserve">**Data integrity assurance devices** that timestamp and encrypt consultation data to meet IFC and ISO 26000 traceability standards.</w:t>
      </w:r>
    </w:p>
    <w:p>
      <w:pPr>
        <w:spacing w:after="120"/>
      </w:pPr>
      <w:r>
        <w:t xml:space="preserve">EON Reality’s Convert- to</w:t>
      </w:r>
    </w:p>
    <w:p>
      <w:pPr>
        <w:spacing w:after="120"/>
        <w:ind w:left="360" w:hanging="180"/>
      </w:pPr>
      <w:r>
        <w:t xml:space="preserve">• </w:t>
      </w:r>
      <w:r>
        <w:t xml:space="preserve">XR toolkit enables users to transform real- world consultation environments into immersive training spaces for future use. This supports intergenerational engagement continuity and builds local capacity by enabling community members to participate in scenario</w:t>
      </w:r>
    </w:p>
    <w:p>
      <w:pPr>
        <w:spacing w:after="120"/>
        <w:ind w:left="360" w:hanging="180"/>
      </w:pPr>
      <w:r>
        <w:t xml:space="preserve">• </w:t>
      </w:r>
      <w:r>
        <w:t xml:space="preserve">based cultural dialogues.</w:t>
      </w:r>
    </w:p>
    <w:p>
      <w:pPr>
        <w:spacing w:after="200"/>
      </w:pPr>
      <w:r>
        <w:t xml:space="preserve">To ensure ethical use, all tools must be deployed under a “do no harm” protocol. Brainy 24/7 Virtual Mentor continuously evaluates tool compliance with sectoral ethics frameworks and prompts the user if thresholds are approached.</w:t>
      </w:r>
    </w:p>
    <w:p>
      <w:pPr>
        <w:spacing w:after="200"/>
      </w:pPr>
      <w:r>
        <w:t xml:space="preserve">*Certified with EON Integrity Suite™ EON Reality Inc*
*Brainy 24/7 Virtual Mentor Available for Setup Calibration and Compliance Checks*</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Real-Context Data Gathering
**Certified with EON Integrity Suite™ EON Reality Inc**
*Brainy 24/7 Virtual Mentor Support Integrated*</w:t>
      </w:r>
    </w:p>
    <w:p>
      <w:pPr>
        <w:spacing w:after="120"/>
      </w:pPr>
      <w:r>
        <w:t xml:space="preserve">Real- world data acquisition is a critical skill in culturally complex coastal project environments. Chapter 12 explores the techniques, tools, and ethical frameworks necessary to collect accurate, respectful, and actionable data from coastal communities and stakeholder ecosystems. Learners will gain practical insights into field</w:t>
      </w:r>
    </w:p>
    <w:p>
      <w:pPr>
        <w:spacing w:after="120"/>
        <w:ind w:left="360" w:hanging="180"/>
      </w:pPr>
      <w:r>
        <w:t xml:space="preserve">• </w:t>
      </w:r>
      <w:r>
        <w:t xml:space="preserve">based engagement methodologies, understand the implications of coastal dynamics on data reliability, and learn to navigate the sensitivities surrounding cultural and traditional knowledge in data collection. This chapter builds the operational capacity to conduct field diagnostics that feed directly into effective cultural and stakeholder briefings.</w:t>
      </w:r>
    </w:p>
    <w:p>
      <w:pPr>
        <w:spacing w:after="200"/>
      </w:pPr>
      <w:r>
        <w:t xml:space="preserve">### Field-Based Data Acquisition (Ethnographic Interviews, Dialogues, Proxy Indicators)</w:t>
      </w:r>
    </w:p>
    <w:p>
      <w:pPr>
        <w:spacing w:after="120"/>
      </w:pPr>
      <w:r>
        <w:t xml:space="preserve">In coastal project zones, the acquisition of stakeholder insight requires a context- aware, field</w:t>
      </w:r>
    </w:p>
    <w:p>
      <w:pPr>
        <w:spacing w:after="120"/>
        <w:ind w:left="360" w:hanging="180"/>
      </w:pPr>
      <w:r>
        <w:t xml:space="preserve">• </w:t>
      </w:r>
      <w:r>
        <w:t xml:space="preserve">first methodology that respects both local knowledge systems and technical integrity expectations. Field-based data acquisition techniques include structured and unstructured formats such as:</w:t>
      </w:r>
    </w:p>
    <w:p>
      <w:pPr>
        <w:spacing w:after="120"/>
        <w:ind w:left="360" w:hanging="180"/>
      </w:pPr>
      <w:r>
        <w:t xml:space="preserve">• </w:t>
      </w:r>
      <w:r>
        <w:t xml:space="preserve">**Ethnographic Interviews**: These are semi</w:t>
      </w:r>
    </w:p>
    <w:p>
      <w:pPr>
        <w:spacing w:after="120"/>
        <w:ind w:left="360" w:hanging="180"/>
      </w:pPr>
      <w:r>
        <w:t xml:space="preserve">• </w:t>
      </w:r>
      <w:r>
        <w:t xml:space="preserve">formal, in- situ interviews conducted with key individuals or groups, often in their natural setting. They allow for open</w:t>
      </w:r>
    </w:p>
    <w:p>
      <w:pPr>
        <w:spacing w:after="120"/>
        <w:ind w:left="360" w:hanging="180"/>
      </w:pPr>
      <w:r>
        <w:t xml:space="preserve">• </w:t>
      </w:r>
      <w:r>
        <w:t xml:space="preserve">ended responses and uncover underlying cultural narratives, relational hierarchies, and historic grievances. Interview protocols must be culturally calibrated and translated where necessary. Brainy 24/7 Virtual Mentor provides real- time prompts in XR</w:t>
      </w:r>
    </w:p>
    <w:p>
      <w:pPr>
        <w:spacing w:after="120"/>
        <w:ind w:left="360" w:hanging="180"/>
      </w:pPr>
      <w:r>
        <w:t xml:space="preserve">• </w:t>
      </w:r>
      <w:r>
        <w:t xml:space="preserve">enabled simulations to train learners on how to phrase culturally sensitive questions.</w:t>
      </w:r>
    </w:p>
    <w:p>
      <w:pPr>
        <w:spacing w:after="120"/>
        <w:ind w:left="360" w:hanging="180"/>
      </w:pPr>
      <w:r>
        <w:t xml:space="preserve">• </w:t>
      </w:r>
      <w:r>
        <w:t xml:space="preserve">**Community Dialogues**: Facilitated small</w:t>
      </w:r>
    </w:p>
    <w:p>
      <w:pPr>
        <w:spacing w:after="120"/>
        <w:ind w:left="360" w:hanging="180"/>
      </w:pPr>
      <w:r>
        <w:t xml:space="preserve">• </w:t>
      </w:r>
      <w:r>
        <w:t xml:space="preserve">group sessions aimed at surfacing collective perspectives. These sessions may take place in community centers, fishing cooperatives, or ceremonial grounds. Proper setup includes obtaining prior informed consent, offering fair representation, and using neutral facilitators when possible.</w:t>
      </w:r>
    </w:p>
    <w:p>
      <w:pPr>
        <w:spacing w:after="120"/>
        <w:ind w:left="360" w:hanging="180"/>
      </w:pPr>
      <w:r>
        <w:t xml:space="preserve">• </w:t>
      </w:r>
      <w:r>
        <w:t xml:space="preserve">**Proxy Indicators**: In areas where direct data may be inaccessible due to language, trust, or logistical barriers, proxy indicators such as local migration patterns, changes in artisanal fishing activity, or alterations in community event participation can be used to infer stakeholder sentiment and cultural shifts. Field operatives are trained to log such indicators using the EON Integrity Suite™ interface.</w:t>
      </w:r>
    </w:p>
    <w:p>
      <w:pPr>
        <w:spacing w:after="200"/>
      </w:pPr>
      <w:r>
        <w:t xml:space="preserve">To ensure data quality, field operatives utilize triangulation—comparing data from multiple sources—and are guided by standard data integrity protocols embedded in the EON platform.</w:t>
      </w:r>
    </w:p>
    <w:p>
      <w:pPr>
        <w:spacing w:after="200"/>
      </w:pPr>
      <w:r>
        <w:t xml:space="preserve">### Coastal Complexity: Seasonal, Economic &amp; Traditional Factors</w:t>
      </w:r>
    </w:p>
    <w:p>
      <w:pPr>
        <w:spacing w:after="200"/>
      </w:pPr>
      <w:r>
        <w:t xml:space="preserve">Data in coastal stakeholder environments is not static; it is deeply affected by cyclic and contextual factors. Effective data acquisition must account for these shifting variables to avoid misinterpretation or temporal bias.</w:t>
      </w:r>
    </w:p>
    <w:p>
      <w:pPr>
        <w:spacing w:after="120"/>
        <w:ind w:left="360" w:hanging="180"/>
      </w:pPr>
      <w:r>
        <w:t xml:space="preserve">• </w:t>
      </w:r>
      <w:r>
        <w:t xml:space="preserve">**Seasonal Dynamics**: Coastal communities often operate on seasonal calendars that govern fishing, ceremonies, agricultural activity, and even communication practices. For example, attempting to conduct community interviews during the monsoon fishing closure or a sacred festival may result in low participation or token responses. The EON Brainy 24/7 Virtual Mentor alerts learners to seasonal scheduling conflicts during simulated planning exercises.</w:t>
      </w:r>
    </w:p>
    <w:p>
      <w:pPr>
        <w:spacing w:after="120"/>
        <w:ind w:left="360" w:hanging="180"/>
      </w:pPr>
      <w:r>
        <w:t xml:space="preserve">• </w:t>
      </w:r>
      <w:r>
        <w:t xml:space="preserve">**Economic Flux**: Income patterns in coastal regions can be volatile, especially in areas dependent on tourism, fisheries, or seasonal labor migration. These factors influence stakeholders’ risk thresholds and openness to engagement. Data acquisition must therefore include economic context indicators such as daily market prices, fuel availability, or cooperative cash flow reports.</w:t>
      </w:r>
    </w:p>
    <w:p>
      <w:pPr>
        <w:spacing w:after="120"/>
        <w:ind w:left="360" w:hanging="180"/>
      </w:pPr>
      <w:r>
        <w:t xml:space="preserve">• </w:t>
      </w:r>
      <w:r>
        <w:t xml:space="preserve">**Traditional Knowledge Preservation**: Many coastal communities possess deep experiential knowledge of marine and terrestrial ecosystems, often passed down orally. Capturing this information requires trust</w:t>
      </w:r>
    </w:p>
    <w:p>
      <w:pPr>
        <w:spacing w:after="120"/>
        <w:ind w:left="360" w:hanging="180"/>
      </w:pPr>
      <w:r>
        <w:t xml:space="preserve">• </w:t>
      </w:r>
      <w:r>
        <w:t xml:space="preserve">based engagements and, where appropriate, the involvement of cultural liaisons or Indigenous knowledge holders. XR tools within the EON Integrity Suite™ allow learners to practice knowledge transfer protocols using avatars of elder representatives, ensuring respectful digital approximations of real-world interactions.</w:t>
      </w:r>
    </w:p>
    <w:p>
      <w:pPr>
        <w:spacing w:after="200"/>
      </w:pPr>
      <w:r>
        <w:t xml:space="preserve">Failure to consider these layers may result in data that is either outdated or culturally invalid. Therefore, learners are trained to build layered data maps that correlate field data with known seasonal and economic cycles, ensuring time-relevant insights.</w:t>
      </w:r>
    </w:p>
    <w:p>
      <w:pPr>
        <w:spacing w:after="200"/>
      </w:pPr>
      <w:r>
        <w:t xml:space="preserve">### Challenges &amp; Integrity Assurances in Sensitive Data Collection</w:t>
      </w:r>
    </w:p>
    <w:p>
      <w:pPr>
        <w:spacing w:after="200"/>
      </w:pPr>
      <w:r>
        <w:t xml:space="preserve">Collecting data from culturally diverse communities—especially those with historic marginalization or regulatory fatigue—comes with elevated risks and ethical obligations. This section outlines the primary challenges and the countermeasures required to ensure integrity.</w:t>
      </w:r>
    </w:p>
    <w:p>
      <w:pPr>
        <w:spacing w:after="120"/>
        <w:ind w:left="360" w:hanging="180"/>
      </w:pPr>
      <w:r>
        <w:t xml:space="preserve">• </w:t>
      </w:r>
      <w:r>
        <w:t xml:space="preserve">**Data Consent and Power Dynamics**: Stakeholders may feel pressured to provide information due to perceived power imbalances. Certified procedures under the EON Integrity Suite™ mandate that data collectors provide clear, language</w:t>
      </w:r>
    </w:p>
    <w:p>
      <w:pPr>
        <w:spacing w:after="120"/>
        <w:ind w:left="360" w:hanging="180"/>
      </w:pPr>
      <w:r>
        <w:t xml:space="preserve">• </w:t>
      </w:r>
      <w:r>
        <w:t xml:space="preserve">accessible consent forms, explain data usage, and offer opt- out mechanisms. Brainy 24/7 Virtual Mentor provides real</w:t>
      </w:r>
    </w:p>
    <w:p>
      <w:pPr>
        <w:spacing w:after="120"/>
        <w:ind w:left="360" w:hanging="180"/>
      </w:pPr>
      <w:r>
        <w:t xml:space="preserve">• </w:t>
      </w:r>
      <w:r>
        <w:t xml:space="preserve">time ethical alerts when learners attempt to proceed without meeting consent prerequisites in training simulations.</w:t>
      </w:r>
    </w:p>
    <w:p>
      <w:pPr>
        <w:spacing w:after="120"/>
        <w:ind w:left="360" w:hanging="180"/>
      </w:pPr>
      <w:r>
        <w:t xml:space="preserve">• </w:t>
      </w:r>
      <w:r>
        <w:t xml:space="preserve">**Misrepresentation and Filtering**: Gatekeepers—such as local leaders, NGO intermediaries, or project liaisons—may filter or distort data to reflect their interests. To mitigate this, learners are trained to diversify data sources and conduct random spot validations. The EON platform includes anomaly detection tools that flag inconsistencies across data sets.</w:t>
      </w:r>
    </w:p>
    <w:p>
      <w:pPr>
        <w:spacing w:after="120"/>
        <w:ind w:left="360" w:hanging="180"/>
      </w:pPr>
      <w:r>
        <w:t xml:space="preserve">• </w:t>
      </w:r>
      <w:r>
        <w:t xml:space="preserve">**Data Sovereignty and Local Control**: In many jurisdictions, especially Indigenous territories, data sovereignty laws prohibit the export or centralization of community</w:t>
      </w:r>
    </w:p>
    <w:p>
      <w:pPr>
        <w:spacing w:after="120"/>
        <w:ind w:left="360" w:hanging="180"/>
      </w:pPr>
      <w:r>
        <w:t xml:space="preserve">• </w:t>
      </w:r>
      <w:r>
        <w:t xml:space="preserve">originated information without explicit agreements. Learners must be versed in legal frameworks such as UNDRIP and ILO 169, and XR scenarios within the course simulate cross-border data compliance verifications.</w:t>
      </w:r>
    </w:p>
    <w:p>
      <w:pPr>
        <w:spacing w:after="120"/>
        <w:ind w:left="360" w:hanging="180"/>
      </w:pPr>
      <w:r>
        <w:t xml:space="preserve">• </w:t>
      </w:r>
      <w:r>
        <w:t xml:space="preserve">**Technological Constraints**: In remote coastal areas, infrastructure limitations may inhibit digital data capture. EON’s hybrid data acquisition tools allow for offline entry with later synchronization. Field learners are instructed in mobile</w:t>
      </w:r>
    </w:p>
    <w:p>
      <w:pPr>
        <w:spacing w:after="120"/>
        <w:ind w:left="360" w:hanging="180"/>
      </w:pPr>
      <w:r>
        <w:t xml:space="preserve">• </w:t>
      </w:r>
      <w:r>
        <w:t xml:space="preserve">first capture techniques, using ruggedized input devices or voice- to</w:t>
      </w:r>
    </w:p>
    <w:p>
      <w:pPr>
        <w:spacing w:after="120"/>
        <w:ind w:left="360" w:hanging="180"/>
      </w:pPr>
      <w:r>
        <w:t xml:space="preserve">• </w:t>
      </w:r>
      <w:r>
        <w:t xml:space="preserve">text interfaces that sync with the EON Integrity Suite™ when connectivity is restored.</w:t>
      </w:r>
    </w:p>
    <w:p>
      <w:pPr>
        <w:spacing w:after="120"/>
        <w:ind w:left="360" w:hanging="180"/>
      </w:pPr>
      <w:r>
        <w:t xml:space="preserve">• </w:t>
      </w:r>
      <w:r>
        <w:t xml:space="preserve">**Cultural Misinterpretation**: Even when data is accurately collected, interpretation errors can result from cultural unfamiliarity. To address this, the course leverages Digital Twin overlays of community behavioral models and provides XR</w:t>
      </w:r>
    </w:p>
    <w:p>
      <w:pPr>
        <w:spacing w:after="120"/>
        <w:ind w:left="360" w:hanging="180"/>
      </w:pPr>
      <w:r>
        <w:t xml:space="preserve">• </w:t>
      </w:r>
      <w:r>
        <w:t xml:space="preserve">based cultural immersion scenarios. Learners are assessed on their ability to distinguish between literal responses and culturally coded expressions.</w:t>
      </w:r>
    </w:p>
    <w:p>
      <w:pPr>
        <w:spacing w:after="120"/>
      </w:pPr>
      <w:r>
        <w:t xml:space="preserve">Together, these challenges underscore the importance of ethical, responsive, and context- aware data practices. All learners are required to complete the EON Integrity Pledge before engaging in real</w:t>
      </w:r>
    </w:p>
    <w:p>
      <w:pPr>
        <w:spacing w:after="120"/>
        <w:ind w:left="360" w:hanging="180"/>
      </w:pPr>
      <w:r>
        <w:t xml:space="preserve">• </w:t>
      </w:r>
      <w:r>
        <w:t xml:space="preserve">world data acquisition scenarios.</w:t>
      </w:r>
    </w:p>
    <w:p>
      <w:pPr>
        <w:spacing w:after="120"/>
      </w:pPr>
      <w:r>
        <w:t xml:space="preserve">Chapter 12 prepares learners to function as culturally competent data acquisition specialists within coastal project zones. Through immersive XR simulations, guided by the Brainy 24/7 Virtual Mentor, learners will master the skills to gather, validate, and apply stakeholder data that is both technically robust and culturally respectful. These competencies are foundational for building trust- based briefings and ensuring long</w:t>
      </w:r>
    </w:p>
    <w:p>
      <w:pPr>
        <w:spacing w:after="120"/>
        <w:ind w:left="360" w:hanging="180"/>
      </w:pPr>
      <w:r>
        <w:t xml:space="preserve">• </w:t>
      </w:r>
      <w:r>
        <w:t xml:space="preserve">term project legitimacy.</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EON Reality Inc**
*Brainy 24/7 Virtual Mentor Support Integrated*</w:t>
      </w:r>
    </w:p>
    <w:p>
      <w:pPr>
        <w:spacing w:after="200"/>
      </w:pPr>
      <w:r>
        <w:t xml:space="preserve">In coastal projects, raw community and stakeholder data—whether gathered through field interviews, cultural observatories, or feedback loops—is only as valuable as the insights that can be extracted from it. Chapter 13 introduces the signal/data processing and analytics techniques essential for transforming qualitative and quantitative stakeholder inputs into actionable intelligence for cultural briefings. This chapter emphasizes how deep data processing supports relational mapping, identifies power dynamics, and refines engagement strategies. With the support of the Brainy 24/7 Virtual Mentor and EON Integrity Suite™, learners will explore how structured analytics workflows help diagnose trust levels, detect engagement shifts, and inform responsive briefing architecture in culturally sensitive coastal settings.</w:t>
      </w:r>
    </w:p>
    <w:p>
      <w:pPr>
        <w:spacing w:after="200"/>
      </w:pPr>
      <w:r>
        <w:t xml:space="preserve">### From Raw Input to Strategic Signal: The Coastal Stakeholder Data Pipeline</w:t>
      </w:r>
    </w:p>
    <w:p>
      <w:pPr>
        <w:spacing w:after="200"/>
      </w:pPr>
      <w:r>
        <w:t xml:space="preserve">Culturally and politically complex coastal projects generate diverse forms of stakeholder data—narratives from elders, tone fluctuations in public meetings, informal grievances, social media reactions, and formal feedback from regulatory consultations. However, this data is often fragmented, unstructured, and embedded in context-specific meaning. The first critical step in the analytics chain is to process these signals in a way that retains their cultural integrity while enabling standardized interpretation.</w:t>
      </w:r>
    </w:p>
    <w:p>
      <w:pPr>
        <w:pStyle w:val="Heading3"/>
        <w:spacing w:before="300" w:after="150"/>
      </w:pPr>
      <w:r>
        <w:rPr>
          <w:b/>
          <w:bCs/>
          <w:sz w:val="24"/>
          <w:szCs w:val="24"/>
        </w:rPr>
        <w:t xml:space="preserve">13.1 Learners will explore core data ingestion and normalization processes, such as</w:t>
      </w:r>
    </w:p>
    <w:p>
      <w:pPr>
        <w:spacing w:after="120"/>
        <w:ind w:left="360" w:hanging="180"/>
      </w:pPr>
      <w:r>
        <w:t xml:space="preserve">• </w:t>
      </w:r>
      <w:r>
        <w:t xml:space="preserve">**Transcription &amp; Metadata Tagging**: Converting audio from stakeholder interviews into searchable transcripts with embedded context markers (e.g., sentiment, speaker role, location).</w:t>
      </w:r>
    </w:p>
    <w:p>
      <w:pPr>
        <w:spacing w:after="120"/>
        <w:ind w:left="360" w:hanging="180"/>
      </w:pPr>
      <w:r>
        <w:t xml:space="preserve">• </w:t>
      </w:r>
      <w:r>
        <w:t xml:space="preserve">**Sentiment Gradient Analysis**: Using natural language processing (NLP) to determine levels of support, resistance, or neutrality in community narratives.</w:t>
      </w:r>
    </w:p>
    <w:p>
      <w:pPr>
        <w:spacing w:after="120"/>
        <w:ind w:left="360" w:hanging="180"/>
      </w:pPr>
      <w:r>
        <w:t xml:space="preserve">• </w:t>
      </w:r>
      <w:r>
        <w:t xml:space="preserve">**Geocoded Engagement Logs**: Structuring engagement input by location and stakeholder typology (e.g., coastal fisher cooperatives vs. indigenous land stewards).</w:t>
      </w:r>
    </w:p>
    <w:p>
      <w:pPr>
        <w:spacing w:after="200"/>
      </w:pPr>
      <w:r>
        <w:t xml:space="preserve">For instance, field logs from a seasonal fishing village may include audio records of townhall meetings, social media posts regarding marine access, and observation notes from field anthropologists. These are ingested into a unified processing platform, tagged by metadata (season, topic, language), and then parsed for sentiment signals and relational linkages—all within the EON Integrity Suite™ framework.</w:t>
      </w:r>
    </w:p>
    <w:p>
      <w:pPr>
        <w:spacing w:after="200"/>
      </w:pPr>
      <w:r>
        <w:t xml:space="preserve">### Community Insight Mapping: Techniques for Relationship &amp; Power Dynamics Analysis</w:t>
      </w:r>
    </w:p>
    <w:p>
      <w:pPr>
        <w:spacing w:after="200"/>
      </w:pPr>
      <w:r>
        <w:t xml:space="preserve">Once stakeholder signals are processed, the next step involves mapping the ecosystem of relationships, influence vectors, and evolving sentiments. This insight mapping process is central to briefing design, particularly in coastal zones where traditional authority, legal governance, and economic dependency often intersect.</w:t>
      </w:r>
    </w:p>
    <w:p>
      <w:pPr>
        <w:pStyle w:val="Heading3"/>
        <w:spacing w:before="300" w:after="150"/>
      </w:pPr>
      <w:r>
        <w:rPr>
          <w:b/>
          <w:bCs/>
          <w:sz w:val="24"/>
          <w:szCs w:val="24"/>
        </w:rPr>
        <w:t xml:space="preserve">13.2 Key insight mapping tools and methods include</w:t>
      </w:r>
    </w:p>
    <w:p>
      <w:pPr>
        <w:spacing w:after="120"/>
        <w:ind w:left="360" w:hanging="180"/>
      </w:pPr>
      <w:r>
        <w:t xml:space="preserve">• </w:t>
      </w:r>
      <w:r>
        <w:t xml:space="preserve">**Relational Mapping Grids**: Visual matrices that plot key stakeholder groups, their hierarchical connections, and relational health (e.g., trusted, neutral, distrustful).</w:t>
      </w:r>
    </w:p>
    <w:p>
      <w:pPr>
        <w:spacing w:after="120"/>
        <w:ind w:left="360" w:hanging="180"/>
      </w:pPr>
      <w:r>
        <w:t xml:space="preserve">• </w:t>
      </w:r>
      <w:r>
        <w:t xml:space="preserve">**Power Dynamics Charting**: Identifies influence gradients across stakeholder categories—such as traditional councils, women's cooperatives, provincial regulators, and environmental NGOs—using stakeholder influence indices and network centrality measures.</w:t>
      </w:r>
    </w:p>
    <w:p>
      <w:pPr>
        <w:spacing w:after="120"/>
        <w:ind w:left="360" w:hanging="180"/>
      </w:pPr>
      <w:r>
        <w:t xml:space="preserve">• </w:t>
      </w:r>
      <w:r>
        <w:t xml:space="preserve">**Temporal Trust Flow Analysis**: Tracks changes in stakeholder sentiment over time to assess briefing effectiveness and detect emerging risks.</w:t>
      </w:r>
    </w:p>
    <w:p>
      <w:pPr>
        <w:spacing w:after="200"/>
      </w:pPr>
      <w:r>
        <w:t xml:space="preserve">For example, in a coastal heritage area undergoing port expansion, relational maps may reveal that while formal engagement has been conducted with municipal leaders, informal power sits with a marine conservation collective whose influence is rising due to social media traction. Insight mapping would highlight this misalignment, prompting a recalibration of briefing targets and messaging strategies.</w:t>
      </w:r>
    </w:p>
    <w:p>
      <w:pPr>
        <w:spacing w:after="200"/>
      </w:pPr>
      <w:r>
        <w:t xml:space="preserve">Brainy 24/7 Virtual Mentor supports learners in auto-generating draft insight maps using uploaded engagement data, and then guides refinement through instructional prompts.</w:t>
      </w:r>
    </w:p>
    <w:p>
      <w:pPr>
        <w:spacing w:after="200"/>
      </w:pPr>
      <w:r>
        <w:t xml:space="preserve">### Signal Fusion: Integrating Multimodal Stakeholder Inputs for Holistic Analysis</w:t>
      </w:r>
    </w:p>
    <w:p>
      <w:pPr>
        <w:spacing w:after="200"/>
      </w:pPr>
      <w:r>
        <w:t xml:space="preserve">Effective analytics in coastal stakeholder briefing contexts requires fusing disparate data types—oral histories, meeting transcripts, social listening data, and spatial information—into a cohesive interpretive model. Signal fusion is the methodology by which these multimodal inputs are aligned and interpreted jointly to avoid siloed or misleading conclusions.</w:t>
      </w:r>
    </w:p>
    <w:p>
      <w:pPr>
        <w:pStyle w:val="Heading3"/>
        <w:spacing w:before="300" w:after="150"/>
      </w:pPr>
      <w:r>
        <w:rPr>
          <w:b/>
          <w:bCs/>
          <w:sz w:val="24"/>
          <w:szCs w:val="24"/>
        </w:rPr>
        <w:t xml:space="preserve">13.3 Learners will explore</w:t>
      </w:r>
    </w:p>
    <w:p>
      <w:pPr>
        <w:spacing w:after="120"/>
        <w:ind w:left="360" w:hanging="180"/>
      </w:pPr>
      <w:r>
        <w:t xml:space="preserve">• </w:t>
      </w:r>
      <w:r>
        <w:t xml:space="preserve">**Cross</w:t>
      </w:r>
    </w:p>
    <w:p>
      <w:pPr>
        <w:spacing w:after="120"/>
        <w:ind w:left="360" w:hanging="180"/>
      </w:pPr>
      <w:r>
        <w:t xml:space="preserve">• </w:t>
      </w:r>
      <w:r>
        <w:t xml:space="preserve">Signal Correlation Matrices**: Tools that correlate emotional tone from interviews with engagement behavior (e.g., attendance, protest activity).</w:t>
      </w:r>
    </w:p>
    <w:p>
      <w:pPr>
        <w:spacing w:after="120"/>
        <w:ind w:left="360" w:hanging="180"/>
      </w:pPr>
      <w:r>
        <w:t xml:space="preserve">• </w:t>
      </w:r>
      <w:r>
        <w:t xml:space="preserve">**Narrative</w:t>
      </w:r>
    </w:p>
    <w:p>
      <w:pPr>
        <w:spacing w:after="120"/>
        <w:ind w:left="360" w:hanging="180"/>
      </w:pPr>
      <w:r>
        <w:t xml:space="preserve">• </w:t>
      </w:r>
      <w:r>
        <w:t xml:space="preserve">Event Fusion**: Linking qualitative narratives to project milestones to assess cause-effect relationships (e.g., spike in resistance following perceived land access violation).</w:t>
      </w:r>
    </w:p>
    <w:p>
      <w:pPr>
        <w:spacing w:after="120"/>
        <w:ind w:left="360" w:hanging="180"/>
      </w:pPr>
      <w:r>
        <w:t xml:space="preserve">• </w:t>
      </w:r>
      <w:r>
        <w:t xml:space="preserve">**Weighted Trust Indices**: Integrated scoring models that combine sentiment, participation frequency, and informal influence scores to derive stakeholder trust profiles.</w:t>
      </w:r>
    </w:p>
    <w:p>
      <w:pPr>
        <w:spacing w:after="200"/>
      </w:pPr>
      <w:r>
        <w:t xml:space="preserve">An example from a coastal desalination project may show that while survey data indicates general support, narrative-event fusion reveals that a key indigenous group began expressing distrust after a sacred site was inadvertently accessed during early geotechnical surveys. Signal fusion enables the project team to detect this underlying fracture before it escalates into organized resistance.</w:t>
      </w:r>
    </w:p>
    <w:p>
      <w:pPr>
        <w:spacing w:after="120"/>
      </w:pPr>
      <w:r>
        <w:t xml:space="preserve">Brainy 24/7 Virtual Mentor assists learners in constructing these analytics models using step- by</w:t>
      </w:r>
    </w:p>
    <w:p>
      <w:pPr>
        <w:spacing w:after="120"/>
        <w:ind w:left="360" w:hanging="180"/>
      </w:pPr>
      <w:r>
        <w:t xml:space="preserve">• </w:t>
      </w:r>
      <w:r>
        <w:t xml:space="preserve">step walkthroughs embedded in the Convert- to</w:t>
      </w:r>
    </w:p>
    <w:p>
      <w:pPr>
        <w:spacing w:after="120"/>
        <w:ind w:left="360" w:hanging="180"/>
      </w:pPr>
      <w:r>
        <w:t xml:space="preserve">• </w:t>
      </w:r>
      <w:r>
        <w:t xml:space="preserve">XR interface, creating a dynamic, immersive simulation of stakeholder data interpretation.</w:t>
      </w:r>
    </w:p>
    <w:p>
      <w:pPr>
        <w:spacing w:after="200"/>
      </w:pPr>
      <w:r>
        <w:t xml:space="preserve">### Data Integrity, Bias Mitigation &amp; Ethical Signal Use</w:t>
      </w:r>
    </w:p>
    <w:p>
      <w:pPr>
        <w:spacing w:after="200"/>
      </w:pPr>
      <w:r>
        <w:t xml:space="preserve">Given the cultural and political sensitivity of coastal stakeholder data, all processing and analytics must be guided by rigorous data integrity protocols. The EON Integrity Suite™ enforces standards-based compliance models aligned with ESIA, FPIC, and UNDRIP principles, ensuring that data use does not perpetuate harm, misrepresentation, or extractive behavior.</w:t>
      </w:r>
    </w:p>
    <w:p>
      <w:pPr>
        <w:pStyle w:val="Heading3"/>
        <w:spacing w:before="300" w:after="150"/>
      </w:pPr>
      <w:r>
        <w:rPr>
          <w:b/>
          <w:bCs/>
          <w:sz w:val="24"/>
          <w:szCs w:val="24"/>
        </w:rPr>
        <w:t xml:space="preserve">13.4 Topics covered include</w:t>
      </w:r>
    </w:p>
    <w:p>
      <w:pPr>
        <w:spacing w:after="120"/>
        <w:ind w:left="360" w:hanging="180"/>
      </w:pPr>
      <w:r>
        <w:t xml:space="preserve">• </w:t>
      </w:r>
      <w:r>
        <w:t xml:space="preserve">**Bias Auditing in Signal Processing**: Identifying where linguistic, cultural, or system biases may skew sentiment analysis or stakeholder categorization.</w:t>
      </w:r>
    </w:p>
    <w:p>
      <w:pPr>
        <w:spacing w:after="120"/>
        <w:ind w:left="360" w:hanging="180"/>
      </w:pPr>
      <w:r>
        <w:t xml:space="preserve">• </w:t>
      </w:r>
      <w:r>
        <w:t xml:space="preserve">**Consent</w:t>
      </w:r>
    </w:p>
    <w:p>
      <w:pPr>
        <w:spacing w:after="120"/>
        <w:ind w:left="360" w:hanging="180"/>
      </w:pPr>
      <w:r>
        <w:t xml:space="preserve">• </w:t>
      </w:r>
      <w:r>
        <w:t xml:space="preserve">Linked Data Models**: Ensuring that data collected via interviews or participatory tools is processed only within the bounds of informed consent agreements.</w:t>
      </w:r>
    </w:p>
    <w:p>
      <w:pPr>
        <w:spacing w:after="120"/>
        <w:ind w:left="360" w:hanging="180"/>
      </w:pPr>
      <w:r>
        <w:t xml:space="preserve">• </w:t>
      </w:r>
      <w:r>
        <w:t xml:space="preserve">**Red Flagging Algorithms**: Built</w:t>
      </w:r>
    </w:p>
    <w:p>
      <w:pPr>
        <w:spacing w:after="120"/>
        <w:ind w:left="360" w:hanging="180"/>
      </w:pPr>
      <w:r>
        <w:t xml:space="preserve">• </w:t>
      </w:r>
      <w:r>
        <w:t xml:space="preserve">in analytics routines that flag potentially sensitive or high-risk stakeholder inputs requiring ethical review before briefing deployment.</w:t>
      </w:r>
    </w:p>
    <w:p>
      <w:pPr>
        <w:spacing w:after="200"/>
      </w:pPr>
      <w:r>
        <w:t xml:space="preserve">For example, if NLP algorithms misclassify indigenous expressions of concern as "neutral" due to lack of alignment with dominant language sentiment models, bias auditing tools within the EON Integrity Suite™ will prompt a manual override or reclassification workflow.</w:t>
      </w:r>
    </w:p>
    <w:p>
      <w:pPr>
        <w:spacing w:after="200"/>
      </w:pPr>
      <w:r>
        <w:t xml:space="preserve">Learners are guided through interactive ethics scenarios where they must decide how to handle conflicting data inputs, community redactions, or anonymization requests—reinforcing the importance of responsible data stewardship.</w:t>
      </w:r>
    </w:p>
    <w:p>
      <w:pPr>
        <w:spacing w:after="200"/>
      </w:pPr>
      <w:r>
        <w:t xml:space="preserve">### Application to Briefing Strategy and Iteration</w:t>
      </w:r>
    </w:p>
    <w:p>
      <w:pPr>
        <w:spacing w:after="200"/>
      </w:pPr>
      <w:r>
        <w:t xml:space="preserve">All processed and analyzed signals ultimately feed into the strategic architecture of stakeholder briefings. This includes informing:</w:t>
      </w:r>
    </w:p>
    <w:p>
      <w:pPr>
        <w:spacing w:after="120"/>
        <w:ind w:left="360" w:hanging="180"/>
      </w:pPr>
      <w:r>
        <w:t xml:space="preserve">• </w:t>
      </w:r>
      <w:r>
        <w:t xml:space="preserve">**Briefing Tone &amp; Language**: Adjusting emotional tone based on prevailing sentiment gradients.</w:t>
      </w:r>
    </w:p>
    <w:p>
      <w:pPr>
        <w:spacing w:after="120"/>
        <w:ind w:left="360" w:hanging="180"/>
      </w:pPr>
      <w:r>
        <w:t xml:space="preserve">• </w:t>
      </w:r>
      <w:r>
        <w:t xml:space="preserve">**Timing &amp; Cadence of Engagement**: Strategically scheduling briefings based on trust flow timelines or seasonal cultural calendars.</w:t>
      </w:r>
    </w:p>
    <w:p>
      <w:pPr>
        <w:spacing w:after="120"/>
        <w:ind w:left="360" w:hanging="180"/>
      </w:pPr>
      <w:r>
        <w:t xml:space="preserve">• </w:t>
      </w:r>
      <w:r>
        <w:t xml:space="preserve">**Targeting &amp; Personalization**: Customizing briefings for different stakeholder typologies based on relational map insights.</w:t>
      </w:r>
    </w:p>
    <w:p>
      <w:pPr>
        <w:spacing w:after="120"/>
      </w:pPr>
      <w:r>
        <w:t xml:space="preserve">For example, in an island- based coastal engineering project, insight analytics may show that distrust is concentrated among youth leaders rather than elders. The resulting briefing strategy would include youth</w:t>
      </w:r>
    </w:p>
    <w:p>
      <w:pPr>
        <w:spacing w:after="120"/>
        <w:ind w:left="360" w:hanging="180"/>
      </w:pPr>
      <w:r>
        <w:t xml:space="preserve">• </w:t>
      </w:r>
      <w:r>
        <w:t xml:space="preserve">focused messaging, peer-led consultation formats, and digital platforms aligned with their communication preferences.</w:t>
      </w:r>
    </w:p>
    <w:p>
      <w:pPr>
        <w:spacing w:after="120"/>
      </w:pPr>
      <w:r>
        <w:t xml:space="preserve">Through Convert- to</w:t>
      </w:r>
    </w:p>
    <w:p>
      <w:pPr>
        <w:spacing w:after="120"/>
        <w:ind w:left="360" w:hanging="180"/>
      </w:pPr>
      <w:r>
        <w:t xml:space="preserve">• </w:t>
      </w:r>
      <w:r>
        <w:t xml:space="preserve">XR functionality, learners can simulate different briefing strategies based on processed signal inputs, testing for predicted stakeholder responses using AI-driven engagement avatars.</w:t>
      </w:r>
    </w:p>
    <w:p>
      <w:pPr>
        <w:pStyle w:val="Heading3"/>
        <w:spacing w:before="300" w:after="150"/>
      </w:pPr>
      <w:r>
        <w:rPr>
          <w:b/>
          <w:bCs/>
          <w:sz w:val="24"/>
          <w:szCs w:val="24"/>
        </w:rPr>
        <w:t xml:space="preserve">13.5 By the end of Chapter 13, learners will be able to</w:t>
      </w:r>
    </w:p>
    <w:p>
      <w:pPr>
        <w:spacing w:after="120"/>
        <w:ind w:left="360" w:hanging="180"/>
      </w:pPr>
      <w:r>
        <w:t xml:space="preserve">• </w:t>
      </w:r>
      <w:r>
        <w:t xml:space="preserve">Process and normalize real</w:t>
      </w:r>
    </w:p>
    <w:p>
      <w:pPr>
        <w:spacing w:after="120"/>
        <w:ind w:left="360" w:hanging="180"/>
      </w:pPr>
      <w:r>
        <w:t xml:space="preserve">• </w:t>
      </w:r>
      <w:r>
        <w:t xml:space="preserve">world stakeholder data into structured formats</w:t>
      </w:r>
    </w:p>
    <w:p>
      <w:pPr>
        <w:spacing w:after="120"/>
        <w:ind w:left="360" w:hanging="180"/>
      </w:pPr>
      <w:r>
        <w:t xml:space="preserve">• </w:t>
      </w:r>
      <w:r>
        <w:t xml:space="preserve">Construct insight maps revealing relationship dynamics and influence vectors</w:t>
      </w:r>
    </w:p>
    <w:p>
      <w:pPr>
        <w:spacing w:after="120"/>
        <w:ind w:left="360" w:hanging="180"/>
      </w:pPr>
      <w:r>
        <w:t xml:space="preserve">• </w:t>
      </w:r>
      <w:r>
        <w:t xml:space="preserve">Apply signal fusion methods to generate holistic cultural diagnostics</w:t>
      </w:r>
    </w:p>
    <w:p>
      <w:pPr>
        <w:spacing w:after="120"/>
        <w:ind w:left="360" w:hanging="180"/>
      </w:pPr>
      <w:r>
        <w:t xml:space="preserve">• </w:t>
      </w:r>
      <w:r>
        <w:t xml:space="preserve">Integrate processed insights directly into briefing design and iteration</w:t>
      </w:r>
    </w:p>
    <w:p>
      <w:pPr>
        <w:spacing w:after="120"/>
        <w:ind w:left="360" w:hanging="180"/>
      </w:pPr>
      <w:r>
        <w:t xml:space="preserve">• </w:t>
      </w:r>
      <w:r>
        <w:t xml:space="preserve">Navigate ethical, consent, and bias considerations in data analytics</w:t>
      </w:r>
    </w:p>
    <w:p>
      <w:pPr>
        <w:spacing w:after="200"/>
      </w:pPr>
      <w:r>
        <w:t xml:space="preserve">All tools and techniques introduced are fully integrated with the EON Integrity Suite™ and enhanced by the Brainy 24/7 Virtual Mentor, ensuring that learners can confidently transform raw community signals into cultural intelligence for ethical and effective stakeholder engagement in coastal energy and infrastructure projects.</w:t>
      </w:r>
    </w:p>
    <w:p>
      <w:pPr>
        <w:pStyle w:val="Heading3"/>
        <w:spacing w:before="300" w:after="150"/>
      </w:pPr>
      <w:r>
        <w:rPr>
          <w:b/>
          <w:bCs/>
          <w:sz w:val="24"/>
          <w:szCs w:val="24"/>
        </w:rPr>
        <w:t xml:space="preserve">13.6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13.9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Risk and Misalignment Diagnosis Playbook
**Certified with EON Integrity Suite™ EON Reality Inc**
*Brainy 24/7 Virtual Mentor Support Integrated*</w:t>
      </w:r>
    </w:p>
    <w:p>
      <w:pPr>
        <w:spacing w:after="120"/>
      </w:pPr>
      <w:r>
        <w:t xml:space="preserve">Effective stakeholder engagement in coastal infrastructure projects hinges on the ability to detect, interpret, and respond to misalignments before they escalate into reputational, operational, or legal risks. Chapter 14 provides a structured playbook for identifying and diagnosing risks within the cultural and stakeholder engagement ecosystem. Drawing from best- in</w:t>
      </w:r>
    </w:p>
    <w:p>
      <w:pPr>
        <w:spacing w:after="120"/>
        <w:ind w:left="360" w:hanging="180"/>
      </w:pPr>
      <w:r>
        <w:t xml:space="preserve">• </w:t>
      </w:r>
      <w:r>
        <w:t xml:space="preserve">class diagnostic frameworks and adapted specifically for coastal project environments, this chapter equips learners with a proactive approach to engagement diagnostics—ensuring that warning signs are neither missed nor misread.</w:t>
      </w:r>
    </w:p>
    <w:p>
      <w:pPr>
        <w:spacing w:after="120"/>
      </w:pPr>
      <w:r>
        <w:t xml:space="preserve">The playbook framework presented here is designed to work in tandem with the EON Integrity Suite™ and can be implemented in both physical and digital (XR/VR) engagement simulations. Learners will use this toolset to identify early red flags, trace the root causes of breakdowns in trust, and implement briefings calibrated to the cultural and contextual sensitivities of coastal communities. With Brainy 24/7 Virtual Mentor support, learners can access real- time diagnostic guidance and scenario</w:t>
      </w:r>
    </w:p>
    <w:p>
      <w:pPr>
        <w:spacing w:after="120"/>
        <w:ind w:left="360" w:hanging="180"/>
      </w:pPr>
      <w:r>
        <w:t xml:space="preserve">• </w:t>
      </w:r>
      <w:r>
        <w:t xml:space="preserve">specific recommendations throughout the learning process.</w:t>
      </w:r>
    </w:p>
    <w:p>
      <w:pPr>
        <w:spacing w:after="200"/>
      </w:pPr>
      <w:r>
        <w:t xml:space="preserve">### Purpose of the Engagement Risk Playbook</w:t>
      </w:r>
    </w:p>
    <w:p>
      <w:pPr>
        <w:spacing w:after="200"/>
      </w:pPr>
      <w:r>
        <w:t xml:space="preserve">The purpose of the Risk and Misalignment Diagnosis Playbook is to equip coastal project teams with a structured, repeatable methodology for identifying and resolving stakeholder engagement failures. Unlike technical risks (e.g., marine engineering failures), these are relational and perceptual risks that stem from cultural dissonance, miscommunication, procedural exclusion, or misaligned expectations.</w:t>
      </w:r>
    </w:p>
    <w:p>
      <w:pPr>
        <w:pStyle w:val="Heading3"/>
        <w:spacing w:before="300" w:after="150"/>
      </w:pPr>
      <w:r>
        <w:rPr>
          <w:b/>
          <w:bCs/>
          <w:sz w:val="24"/>
          <w:szCs w:val="24"/>
        </w:rPr>
        <w:t xml:space="preserve">14.1 This playbook enables the identification of three core categories of engagement risk</w:t>
      </w:r>
    </w:p>
    <w:p>
      <w:pPr>
        <w:spacing w:after="120"/>
        <w:ind w:left="360" w:hanging="180"/>
      </w:pPr>
      <w:r>
        <w:t xml:space="preserve">• </w:t>
      </w:r>
      <w:r>
        <w:t xml:space="preserve">**Cultural Misalignment Risks**: These include misunderstandings of cultural norms, unintentional disrespect of traditional governance structures, failure to recognize sacred or heritage zones, and inappropriate translation or tone in communications.</w:t>
      </w:r>
    </w:p>
    <w:p>
      <w:pPr>
        <w:spacing w:after="120"/>
        <w:ind w:left="360" w:hanging="180"/>
      </w:pPr>
      <w:r>
        <w:t xml:space="preserve">• </w:t>
      </w:r>
      <w:r>
        <w:t xml:space="preserve">**Trust Attrition Risks**: These emerge when project teams fail to maintain consistency in messaging, neglect agreed</w:t>
      </w:r>
    </w:p>
    <w:p>
      <w:pPr>
        <w:spacing w:after="120"/>
        <w:ind w:left="360" w:hanging="180"/>
      </w:pPr>
      <w:r>
        <w:t xml:space="preserve">• </w:t>
      </w:r>
      <w:r>
        <w:t xml:space="preserve">upon follow-up actions, or exhibit transparency gaps in impact disclosures.</w:t>
      </w:r>
    </w:p>
    <w:p>
      <w:pPr>
        <w:spacing w:after="120"/>
        <w:ind w:left="360" w:hanging="180"/>
      </w:pPr>
      <w:r>
        <w:t xml:space="preserve">• </w:t>
      </w:r>
      <w:r>
        <w:t xml:space="preserve">**Signal Deviation Risks**: These are subtler and arise when stakeholder sentiment shifts without visible triggers—often due to undercurrents of rumor, misinformation, or latent resentment.</w:t>
      </w:r>
    </w:p>
    <w:p>
      <w:pPr>
        <w:spacing w:after="200"/>
      </w:pPr>
      <w:r>
        <w:t xml:space="preserve">The playbook’s purpose is not only reactive (diagnosing what went wrong), but also preventive—enabling early detection and pattern interruption through calibrated responses. Brainy’s 24/7 Virtual Mentor integration allows users to input field data and receive suggested diagnostic paths based on historical case patterns, regional cultural databases, and updated stakeholder sentiment logs.</w:t>
      </w:r>
    </w:p>
    <w:p>
      <w:pPr>
        <w:spacing w:after="200"/>
      </w:pPr>
      <w:r>
        <w:t xml:space="preserve">### General Workflow: Red Flags to Resolution</w:t>
      </w:r>
    </w:p>
    <w:p>
      <w:pPr>
        <w:spacing w:after="200"/>
      </w:pPr>
      <w:r>
        <w:t xml:space="preserve">The core diagnostic workflow in the playbook is modeled on a five- step escalation framework. This workflow is designed for real</w:t>
      </w:r>
    </w:p>
    <w:p>
      <w:pPr>
        <w:pStyle w:val="Heading3"/>
        <w:spacing w:before="300" w:after="150"/>
      </w:pPr>
      <w:r>
        <w:rPr>
          <w:b/>
          <w:bCs/>
          <w:sz w:val="24"/>
          <w:szCs w:val="24"/>
        </w:rPr>
        <w:t xml:space="preserve">14.2 - time application in both field contexts and immersive XR simulations</w:t>
      </w:r>
    </w:p>
    <w:p>
      <w:pPr>
        <w:spacing w:after="200"/>
      </w:pPr>
      <w:r>
        <w:t xml:space="preserve">1. **Detection of Red Flags**: These may surface through stakeholder feedback mechanisms, cultural observatory alerts, or subtle behavioral cues during briefings. Red flags include decreased participation rates, abrupt changes in tone, informal complaints, or community withdrawal.</w:t>
      </w:r>
    </w:p>
    <w:p>
      <w:pPr>
        <w:spacing w:after="120"/>
      </w:pPr>
      <w:r>
        <w:t xml:space="preserve">2. **Classification of Risk Type**: Using the Brainy- integrated tagging system, learners classify the risk as cultural, procedural, trust</w:t>
      </w:r>
    </w:p>
    <w:p>
      <w:pPr>
        <w:spacing w:after="120"/>
        <w:ind w:left="360" w:hanging="180"/>
      </w:pPr>
      <w:r>
        <w:t xml:space="preserve">• </w:t>
      </w:r>
      <w:r>
        <w:t xml:space="preserve">related, or signal-based. Each classification prompts a different set of diagnostic questions and data needs.</w:t>
      </w:r>
    </w:p>
    <w:p>
      <w:pPr>
        <w:spacing w:after="200"/>
      </w:pPr>
      <w:r>
        <w:t xml:space="preserve">3. **Root Cause Identification**: This phase requires cross-referencing engagement logs, digital twin simulations (e.g., stakeholder relationship drift models), and historical trust trajectory graphs. Tools such as EON’s Trust Health Card™ and Misalignment Matrix are introduced here.</w:t>
      </w:r>
    </w:p>
    <w:p>
      <w:pPr>
        <w:spacing w:after="200"/>
      </w:pPr>
      <w:r>
        <w:t xml:space="preserve">4. **Briefing Adjustment Design**: Once the root cause is isolated, learners use the playbook’s Adaptive Briefing Toolkit to redesign or recalibrate the next stakeholder interface. This may involve changing briefing tone, restructuring the agenda, introducing new community voices, or issuing formal apologies.</w:t>
      </w:r>
    </w:p>
    <w:p>
      <w:pPr>
        <w:spacing w:after="120"/>
      </w:pPr>
      <w:r>
        <w:t xml:space="preserve">5. **Resolution and Verification**: The final step involves implementing the adjusted briefing and embedding verification mechanisms such as after- action trust polls, community listening posts, or third</w:t>
      </w:r>
    </w:p>
    <w:p>
      <w:pPr>
        <w:spacing w:after="120"/>
        <w:ind w:left="360" w:hanging="180"/>
      </w:pPr>
      <w:r>
        <w:t xml:space="preserve">• </w:t>
      </w:r>
      <w:r>
        <w:t xml:space="preserve">party cultural audits.</w:t>
      </w:r>
    </w:p>
    <w:p>
      <w:pPr>
        <w:spacing w:after="200"/>
      </w:pPr>
      <w:r>
        <w:t xml:space="preserve">The playbook emphasizes that resolution is not a declaration—it is a process confirmed over time through perceptual indicators and stakeholder behavior. The EON Integrity Suite™ allows teams to track these indicators longitudinally.</w:t>
      </w:r>
    </w:p>
    <w:p>
      <w:pPr>
        <w:spacing w:after="200"/>
      </w:pPr>
      <w:r>
        <w:t xml:space="preserve">### Sector-Specific Briefing Adjustments for Coastal Projects</w:t>
      </w:r>
    </w:p>
    <w:p>
      <w:pPr>
        <w:spacing w:after="200"/>
      </w:pPr>
      <w:r>
        <w:t xml:space="preserve">Coastal environments introduce unique cultural and ecological dynamics that require tailored diagnostic protocols. The playbook outlines sector-specific adjustments that learners must apply when operating in shoreline, deltaic, island, or estuarine community contexts.</w:t>
      </w:r>
    </w:p>
    <w:p>
      <w:pPr>
        <w:spacing w:after="120"/>
        <w:ind w:left="360" w:hanging="180"/>
      </w:pPr>
      <w:r>
        <w:t xml:space="preserve">• </w:t>
      </w:r>
      <w:r>
        <w:t xml:space="preserve">**Shoreline Settlements with Displacement History**: In these environments, red flags may stem from unresolved trauma, land tenure disputes, or skepticism of government</w:t>
      </w:r>
    </w:p>
    <w:p>
      <w:pPr>
        <w:spacing w:after="120"/>
        <w:ind w:left="360" w:hanging="180"/>
      </w:pPr>
      <w:r>
        <w:t xml:space="preserve">• </w:t>
      </w:r>
      <w:r>
        <w:t xml:space="preserve">aligned development. Diagnostic emphasis should be placed on historical grievance mapping, intergenerational narrative analysis, and symbolic legitimacy cues (e.g., who delivers the message matters).</w:t>
      </w:r>
    </w:p>
    <w:p>
      <w:pPr>
        <w:spacing w:after="120"/>
        <w:ind w:left="360" w:hanging="180"/>
      </w:pPr>
      <w:r>
        <w:t xml:space="preserve">• </w:t>
      </w:r>
      <w:r>
        <w:t xml:space="preserve">**Indigenous Marine Territories**: Engagement diagnostics must factor in oral protocols, collective governance expectations, and spiritual marine boundaries. Learners are guided to use FPIC</w:t>
      </w:r>
    </w:p>
    <w:p>
      <w:pPr>
        <w:spacing w:after="120"/>
        <w:ind w:left="360" w:hanging="180"/>
      </w:pPr>
      <w:r>
        <w:t xml:space="preserve">• </w:t>
      </w:r>
      <w:r>
        <w:t xml:space="preserve">aligned diagnostic lenses and to defer to Indigenous knowledge holders during root cause analysis.</w:t>
      </w:r>
    </w:p>
    <w:p>
      <w:pPr>
        <w:spacing w:after="120"/>
        <w:ind w:left="360" w:hanging="180"/>
      </w:pPr>
      <w:r>
        <w:t xml:space="preserve">• </w:t>
      </w:r>
      <w:r>
        <w:t xml:space="preserve">**Tourism</w:t>
      </w:r>
    </w:p>
    <w:p>
      <w:pPr>
        <w:spacing w:after="120"/>
        <w:ind w:left="360" w:hanging="180"/>
      </w:pPr>
      <w:r>
        <w:t xml:space="preserve">• </w:t>
      </w:r>
      <w:r>
        <w:t xml:space="preserve">Dependent Coastal Economies**: Misalignment in these settings may occur around project visibility, aesthetic impacts, or disruption to seasonal livelihood rhythms. Diagnostic strategies include economic impact perception modeling, tourism sentiment tracking, and community benefit visibility audits.</w:t>
      </w:r>
    </w:p>
    <w:p>
      <w:pPr>
        <w:spacing w:after="120"/>
        <w:ind w:left="360" w:hanging="180"/>
      </w:pPr>
      <w:r>
        <w:t xml:space="preserve">• </w:t>
      </w:r>
      <w:r>
        <w:t xml:space="preserve">**Post</w:t>
      </w:r>
    </w:p>
    <w:p>
      <w:pPr>
        <w:spacing w:after="120"/>
        <w:ind w:left="360" w:hanging="180"/>
      </w:pPr>
      <w:r>
        <w:t xml:space="preserve">• </w:t>
      </w:r>
      <w:r>
        <w:t xml:space="preserve">Disaster Coastal Zones**: In communities recently impacted by climate events or resettlement, diagnostic frameworks must be trauma- informed. Early warning signs may appear masked by initial compliance but can reveal deep</w:t>
      </w:r>
    </w:p>
    <w:p>
      <w:pPr>
        <w:spacing w:after="120"/>
        <w:ind w:left="360" w:hanging="180"/>
      </w:pPr>
      <w:r>
        <w:t xml:space="preserve">• </w:t>
      </w:r>
      <w:r>
        <w:t xml:space="preserve">seated mistrust during second- tier engagements. The playbook recommends integrating psychosocial safety indicators and resilience</w:t>
      </w:r>
    </w:p>
    <w:p>
      <w:pPr>
        <w:spacing w:after="120"/>
        <w:ind w:left="360" w:hanging="180"/>
      </w:pPr>
      <w:r>
        <w:t xml:space="preserve">• </w:t>
      </w:r>
      <w:r>
        <w:t xml:space="preserve">based stakeholder scoring.</w:t>
      </w:r>
    </w:p>
    <w:p>
      <w:pPr>
        <w:spacing w:after="120"/>
      </w:pPr>
      <w:r>
        <w:t xml:space="preserve">Each context includes a set of briefing calibration tactics—ranging from messenger selection and visual design to scheduling sensitivities and follow- up frequency. All adjustments are supported with XR simulation templates and Convert</w:t>
      </w:r>
    </w:p>
    <w:p>
      <w:pPr>
        <w:spacing w:after="120"/>
        <w:ind w:left="360" w:hanging="180"/>
      </w:pPr>
      <w:r>
        <w:t xml:space="preserve">• </w:t>
      </w:r>
      <w:r>
        <w:t xml:space="preserve">to- XR functionality, enabling teams to pre</w:t>
      </w:r>
    </w:p>
    <w:p>
      <w:pPr>
        <w:spacing w:after="120"/>
        <w:ind w:left="360" w:hanging="180"/>
      </w:pPr>
      <w:r>
        <w:t xml:space="preserve">• </w:t>
      </w:r>
      <w:r>
        <w:t xml:space="preserve">test briefing formats in a virtual cultural environment.</w:t>
      </w:r>
    </w:p>
    <w:p>
      <w:pPr>
        <w:spacing w:after="200"/>
      </w:pPr>
      <w:r>
        <w:t xml:space="preserve">### Escalation Pathways and Decision Trees</w:t>
      </w:r>
    </w:p>
    <w:p>
      <w:pPr>
        <w:spacing w:after="120"/>
      </w:pPr>
      <w:r>
        <w:t xml:space="preserve">In high- risk or high</w:t>
      </w:r>
    </w:p>
    <w:p>
      <w:pPr>
        <w:spacing w:after="120"/>
        <w:ind w:left="360" w:hanging="180"/>
      </w:pPr>
      <w:r>
        <w:t xml:space="preserve">• </w:t>
      </w:r>
      <w:r>
        <w:t xml:space="preserve">sensitivity scenarios, the playbook includes escalation pathways that define when and how to involve additional actors such as:</w:t>
      </w:r>
    </w:p>
    <w:p>
      <w:pPr>
        <w:spacing w:after="120"/>
        <w:ind w:left="360" w:hanging="180"/>
      </w:pPr>
      <w:r>
        <w:t xml:space="preserve">• </w:t>
      </w:r>
      <w:r>
        <w:t xml:space="preserve">Regional elders’ councils or cultural liaisons</w:t>
      </w:r>
    </w:p>
    <w:p>
      <w:pPr>
        <w:spacing w:after="120"/>
        <w:ind w:left="360" w:hanging="180"/>
      </w:pPr>
      <w:r>
        <w:t xml:space="preserve">• </w:t>
      </w:r>
      <w:r>
        <w:t xml:space="preserve">Independent third</w:t>
      </w:r>
    </w:p>
    <w:p>
      <w:pPr>
        <w:spacing w:after="120"/>
        <w:ind w:left="360" w:hanging="180"/>
      </w:pPr>
      <w:r>
        <w:t xml:space="preserve">• </w:t>
      </w:r>
      <w:r>
        <w:t xml:space="preserve">party mediators</w:t>
      </w:r>
    </w:p>
    <w:p>
      <w:pPr>
        <w:spacing w:after="120"/>
        <w:ind w:left="360" w:hanging="180"/>
      </w:pPr>
      <w:r>
        <w:t xml:space="preserve">• </w:t>
      </w:r>
      <w:r>
        <w:t xml:space="preserve">Legal or compliance oversight units (e.g., IFC Performance Standards monitors)</w:t>
      </w:r>
    </w:p>
    <w:p>
      <w:pPr>
        <w:spacing w:after="120"/>
        <w:ind w:left="360" w:hanging="180"/>
      </w:pPr>
      <w:r>
        <w:t xml:space="preserve">• </w:t>
      </w:r>
      <w:r>
        <w:t xml:space="preserve">XR</w:t>
      </w:r>
    </w:p>
    <w:p>
      <w:pPr>
        <w:spacing w:after="120"/>
        <w:ind w:left="360" w:hanging="180"/>
      </w:pPr>
      <w:r>
        <w:t xml:space="preserve">• </w:t>
      </w:r>
      <w:r>
        <w:t xml:space="preserve">facilitated community forums for live scenario replays</w:t>
      </w:r>
    </w:p>
    <w:p>
      <w:pPr>
        <w:spacing w:after="120"/>
      </w:pPr>
      <w:r>
        <w:t xml:space="preserve">Decision trees help learners determine whether the misalignment is resolvable through modified briefing strategy or whether a full engagement redesign is required. These trees are interactive within the EON Integrity Suite™ dashboard and can be populated with real- time sentiment data for AI</w:t>
      </w:r>
    </w:p>
    <w:p>
      <w:pPr>
        <w:spacing w:after="120"/>
        <w:ind w:left="360" w:hanging="180"/>
      </w:pPr>
      <w:r>
        <w:t xml:space="preserve">• </w:t>
      </w:r>
      <w:r>
        <w:t xml:space="preserve">supported decision-making.</w:t>
      </w:r>
    </w:p>
    <w:p>
      <w:pPr>
        <w:spacing w:after="200"/>
      </w:pPr>
      <w:r>
        <w:t xml:space="preserve">### Continuous Feedback Loop Integration</w:t>
      </w:r>
    </w:p>
    <w:p>
      <w:pPr>
        <w:spacing w:after="200"/>
      </w:pPr>
      <w:r>
        <w:t xml:space="preserve">Risk diagnosis is not a one-off event but a continuous process of learning and recalibrating. The playbook includes guidance on embedding ongoing feedback loops into the diagnostic infrastructure:</w:t>
      </w:r>
    </w:p>
    <w:p>
      <w:pPr>
        <w:spacing w:after="120"/>
        <w:ind w:left="360" w:hanging="180"/>
      </w:pPr>
      <w:r>
        <w:t xml:space="preserve">• </w:t>
      </w:r>
      <w:r>
        <w:t xml:space="preserve">**Trust Monitoring Dashboards**: Live dashboards that visualize trust scores, engagement completion rates, and perceptual deltas using stakeholder feedback data.</w:t>
      </w:r>
    </w:p>
    <w:p>
      <w:pPr>
        <w:spacing w:after="120"/>
        <w:ind w:left="360" w:hanging="180"/>
      </w:pPr>
      <w:r>
        <w:t xml:space="preserve">• </w:t>
      </w:r>
      <w:r>
        <w:t xml:space="preserve">**Dynamic Risk Registers**: EON</w:t>
      </w:r>
    </w:p>
    <w:p>
      <w:pPr>
        <w:spacing w:after="120"/>
        <w:ind w:left="360" w:hanging="180"/>
      </w:pPr>
      <w:r>
        <w:t xml:space="preserve">• </w:t>
      </w:r>
      <w:r>
        <w:t xml:space="preserve">supported registers that log risk episodes, resolution efficacy, and stakeholder recovery timelines. These registers are exportable to PMIS and ESG compliance platforms.</w:t>
      </w:r>
    </w:p>
    <w:p>
      <w:pPr>
        <w:spacing w:after="120"/>
        <w:ind w:left="360" w:hanging="180"/>
      </w:pPr>
      <w:r>
        <w:t xml:space="preserve">• </w:t>
      </w:r>
      <w:r>
        <w:t xml:space="preserve">**Scenario Replay in XR**: Teams can replay failed or borderline briefings in virtual simulations, adjusting stakeholder behavior parameters to test alternative responses and briefing structures.</w:t>
      </w:r>
    </w:p>
    <w:p>
      <w:pPr>
        <w:spacing w:after="200"/>
      </w:pPr>
      <w:r>
        <w:t xml:space="preserve">Brainy 24/7 Virtual Mentor provides scenario-specific coaching, highlighting overlooked cues, missed triggers, or suboptimal adjustments.</w:t>
      </w:r>
    </w:p>
    <w:p>
      <w:pPr>
        <w:spacing w:after="200"/>
      </w:pPr>
      <w:r>
        <w:t xml:space="preserve">By the end of this chapter, learners will be proficient in diagnosing engagement risks in complex, culturally sensitive coastal projects. They will have mastered the Risk and Misalignment Diagnosis Playbook, enabling them to move confidently from detection to calibrated response and long-term resolution—ensuring that stakeholder engagement remains both ethically grounded and operationally resilient.</w:t>
      </w:r>
    </w:p>
    <w:p>
      <w:pPr>
        <w:spacing w:after="120"/>
      </w:pPr>
      <w:r>
        <w:t xml:space="preserve">✅ Certified with EON Integrity Suite™ EON Reality Inc</w:t>
      </w:r>
    </w:p>
    <w:p>
      <w:pPr>
        <w:spacing w:after="120"/>
      </w:pPr>
      <w:r>
        <w:t xml:space="preserve">🧠 Brainy 24/7 Virtual Mentor Support Integrated</w:t>
      </w:r>
    </w:p>
    <w:p>
      <w:pPr>
        <w:spacing w:after="120"/>
      </w:pPr>
      <w:r>
        <w:t xml:space="preserve">📌 Convert- to</w:t>
      </w:r>
    </w:p>
    <w:p>
      <w:pPr>
        <w:spacing w:after="120"/>
        <w:ind w:left="360" w:hanging="180"/>
      </w:pPr>
      <w:r>
        <w:t xml:space="preserve">• </w:t>
      </w:r>
      <w:r>
        <w:t xml:space="preserve">XR Functionality Available for Misalignment Scenarios</w:t>
      </w:r>
    </w:p>
    <w:p>
      <w:pPr>
        <w:spacing w:after="120"/>
      </w:pPr>
      <w:r>
        <w:t xml:space="preserve">🏷️ Classification: Cross-Segment/Enabler – Energy &amp; Infrastructure</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of Relationships &amp; Conflict Prevention**
**Certified with EON Integrity Suite™ EON Reality Inc**
*Brainy 24/7 Virtual Mentor Support Integrated*</w:t>
      </w:r>
    </w:p>
    <w:p>
      <w:pPr>
        <w:spacing w:after="120"/>
      </w:pPr>
      <w:r>
        <w:t xml:space="preserve">Sustained success in coastal energy infrastructure projects depends not just on technical milestones but also on the long- term health of stakeholder relationships. Cultural and community engagement is not a one</w:t>
      </w:r>
    </w:p>
    <w:p>
      <w:pPr>
        <w:spacing w:after="120"/>
        <w:ind w:left="360" w:hanging="180"/>
      </w:pPr>
      <w:r>
        <w:t xml:space="preserve">• </w:t>
      </w:r>
      <w:r>
        <w:t xml:space="preserve">time transaction—it is a dynamic, evolving process requiring ongoing maintenance, proactive trust- building, and conflict prevention mechanisms. Chapter 15 explores the operationalization of relationship maintenance as a strategic function, identifying best practices and tools for avoiding breakdowns in community trust and stakeholder alignment. Drawing from international standards, coastal</w:t>
      </w:r>
    </w:p>
    <w:p>
      <w:pPr>
        <w:spacing w:after="120"/>
        <w:ind w:left="360" w:hanging="180"/>
      </w:pPr>
      <w:r>
        <w:t xml:space="preserve">• </w:t>
      </w:r>
      <w:r>
        <w:t xml:space="preserve">specific case models, and field-tested engagement protocols, this chapter enables learners to institutionalize relationship stewardship alongside physical project maintenance.</w:t>
      </w:r>
    </w:p>
    <w:p>
      <w:pPr>
        <w:spacing w:after="200"/>
      </w:pPr>
      <w:r>
        <w:t xml:space="preserve">### Proactive Maintenance of Stakeholder Trust</w:t>
      </w:r>
    </w:p>
    <w:p>
      <w:pPr>
        <w:spacing w:after="200"/>
      </w:pPr>
      <w:r>
        <w:t xml:space="preserve">Trust in stakeholder relationships is not static; it requires active nurturing through consistent behaviors, transparent communications, and responsive actions. In coastal projects—where historical grievances, environmental sensitivities, and land/sea interdependencies are common—stakeholder fatigue or disillusionment can manifest quickly if engagements feel extractive or performative.</w:t>
      </w:r>
    </w:p>
    <w:p>
      <w:pPr>
        <w:spacing w:after="120"/>
      </w:pPr>
      <w:r>
        <w:t xml:space="preserve">Trust maintenance strategies include scheduled engagement health check- ins, transparent updates on project progress, and visible responsiveness to community feedback. For example, a coastal wind farm development in Southeast Asia integrated quarterly “community state</w:t>
      </w:r>
    </w:p>
    <w:p>
      <w:pPr>
        <w:spacing w:after="120"/>
        <w:ind w:left="360" w:hanging="180"/>
      </w:pPr>
      <w:r>
        <w:t xml:space="preserve">• </w:t>
      </w:r>
      <w:r>
        <w:t xml:space="preserve">of- the</w:t>
      </w:r>
    </w:p>
    <w:p>
      <w:pPr>
        <w:spacing w:after="120"/>
        <w:ind w:left="360" w:hanging="180"/>
      </w:pPr>
      <w:r>
        <w:t xml:space="preserve">• </w:t>
      </w:r>
      <w:r>
        <w:t xml:space="preserve">union” briefings, co-facilitated with local leaders. These sessions—supported by multilingual visuals and feedback loops—reduced rumor proliferation and strengthened perceived legitimacy.</w:t>
      </w:r>
    </w:p>
    <w:p>
      <w:pPr>
        <w:spacing w:after="120"/>
      </w:pPr>
      <w:r>
        <w:t xml:space="preserve">The Brainy 24/7 Virtual Mentor offers real- time scenario coaching on trust preservation techniques, including tone</w:t>
      </w:r>
    </w:p>
    <w:p>
      <w:pPr>
        <w:spacing w:after="120"/>
        <w:ind w:left="360" w:hanging="180"/>
      </w:pPr>
      <w:r>
        <w:t xml:space="preserve">• </w:t>
      </w:r>
      <w:r>
        <w:t xml:space="preserve">matching in communications, escalation triage, and cultural timing of engagement outreach. Learners can simulate stakeholder interactions in XR and receive instant feedback on relational alignment effectiveness.</w:t>
      </w:r>
    </w:p>
    <w:p>
      <w:pPr>
        <w:spacing w:after="200"/>
      </w:pPr>
      <w:r>
        <w:t xml:space="preserve">Digital trust dashboards, integrated into EON Integrity Suite™, allow for visual mapping of stakeholder sentiment over time using inputs from listening posts, sentiment surveys, and digital narrative monitoring. These tools help engagement teams detect early signs of trust erosion—such as reduced attendance at consultations or subtle shifts in local discourse—and act preemptively.</w:t>
      </w:r>
    </w:p>
    <w:p>
      <w:pPr>
        <w:spacing w:after="200"/>
      </w:pPr>
      <w:r>
        <w:t xml:space="preserve">### Conflict Prevention Domains (Historical Injustices, Compensation, Land Use)</w:t>
      </w:r>
    </w:p>
    <w:p>
      <w:pPr>
        <w:spacing w:after="200"/>
      </w:pPr>
      <w:r>
        <w:t xml:space="preserve">Conflict prevention in coastal stakeholder environments extends beyond avoiding disputes—it involves anticipating friction zones and embedding mitigation strategies into engagement protocols. Three key domains frequently trigger engagement breakdowns:</w:t>
      </w:r>
    </w:p>
    <w:p>
      <w:pPr>
        <w:spacing w:after="200"/>
      </w:pPr>
      <w:r>
        <w:t xml:space="preserve">**1. Historical Injustices**: Many coastal communities, especially Indigenous and traditional populations, carry legacies of marginalization and broken promises. Projects that ignore these histories risk replicating harm. Preventative strategies include cultural heritage mapping, recognition of prior land use rights, and involvement of traditional authorities during planning.</w:t>
      </w:r>
    </w:p>
    <w:p>
      <w:pPr>
        <w:spacing w:after="120"/>
      </w:pPr>
      <w:r>
        <w:t xml:space="preserve">**2. Compensation Mechanisms**: Disputes often arise when compensation—monetary or in- kind—is perceived as unfair, non</w:t>
      </w:r>
    </w:p>
    <w:p>
      <w:pPr>
        <w:spacing w:after="120"/>
        <w:ind w:left="360" w:hanging="180"/>
      </w:pPr>
      <w:r>
        <w:t xml:space="preserve">• </w:t>
      </w:r>
      <w:r>
        <w:t xml:space="preserve">transparent, or misaligned with cultural expectations. Best practices include participatory valuation methods, third- party arbitration panels, and culturally relevant benefit</w:t>
      </w:r>
    </w:p>
    <w:p>
      <w:pPr>
        <w:spacing w:after="120"/>
        <w:ind w:left="360" w:hanging="180"/>
      </w:pPr>
      <w:r>
        <w:t xml:space="preserve">• </w:t>
      </w:r>
      <w:r>
        <w:t xml:space="preserve">sharing models (e.g., community-managed marine stewardship funds).</w:t>
      </w:r>
    </w:p>
    <w:p>
      <w:pPr>
        <w:spacing w:after="200"/>
      </w:pPr>
      <w:r>
        <w:t xml:space="preserve">**3. Land and Sea Use Conflicts**: Coastal projects may intersect with fishing zones, sacred waters, or intertidal ecosystems. Without inclusive spatial planning, traditional users may feel displaced. Conflict prevention here involves co-created zoning agreements, ecological buffer zones, and constant dialogue with affected user groups.</w:t>
      </w:r>
    </w:p>
    <w:p>
      <w:pPr>
        <w:spacing w:after="120"/>
      </w:pPr>
      <w:r>
        <w:t xml:space="preserve">In one Latin American coastal port expansion, early- stage conflicts over mangrove access were defused through participatory GIS mapping workshops. These sessions, facilitated in XR, enabled fishers, elders, and planners to collaboratively design access corridors and temporal use agreements, averting litigation and improving long</w:t>
      </w:r>
    </w:p>
    <w:p>
      <w:pPr>
        <w:spacing w:after="120"/>
        <w:ind w:left="360" w:hanging="180"/>
      </w:pPr>
      <w:r>
        <w:t xml:space="preserve">• </w:t>
      </w:r>
      <w:r>
        <w:t xml:space="preserve">term cooperation.</w:t>
      </w:r>
    </w:p>
    <w:p>
      <w:pPr>
        <w:spacing w:after="120"/>
      </w:pPr>
      <w:r>
        <w:t xml:space="preserve">### Best- Practice Cycle: Trust → Dialogue → Follow</w:t>
      </w:r>
    </w:p>
    <w:p>
      <w:pPr>
        <w:spacing w:after="120"/>
        <w:ind w:left="360" w:hanging="180"/>
      </w:pPr>
      <w:r>
        <w:t xml:space="preserve">• </w:t>
      </w:r>
      <w:r>
        <w:t xml:space="preserve">through</w:t>
      </w:r>
    </w:p>
    <w:p>
      <w:pPr>
        <w:spacing w:after="200"/>
      </w:pPr>
      <w:r>
        <w:t xml:space="preserve">At the heart of successful stakeholder maintenance is a continuous improvement cycle that starts with trust, flows through structured dialogue, and culminates in operational follow-through. This cycle ensures that engagement is not just performative but results in tangible, verifiable outcomes.</w:t>
      </w:r>
    </w:p>
    <w:p>
      <w:pPr>
        <w:spacing w:after="200"/>
      </w:pPr>
      <w:r>
        <w:t xml:space="preserve">**Trust**: Establishing a foundation of integrity starts with listening, transparency, and inclusive intent. Trust is reinforced by honoring cultural protocols, acknowledging past grievances, and demonstrating humility in engagement design.</w:t>
      </w:r>
    </w:p>
    <w:p>
      <w:pPr>
        <w:spacing w:after="120"/>
      </w:pPr>
      <w:r>
        <w:t xml:space="preserve">**Dialogue**: Trust enables meaningful dialogue—two- way communication that respects the agency of stakeholders. Effective dialogue uses culturally calibrated formats (e.g., storytelling circles, community assemblies, XR</w:t>
      </w:r>
    </w:p>
    <w:p>
      <w:pPr>
        <w:spacing w:after="120"/>
        <w:ind w:left="360" w:hanging="180"/>
      </w:pPr>
      <w:r>
        <w:t xml:space="preserve">• </w:t>
      </w:r>
      <w:r>
        <w:t xml:space="preserve">based walkthroughs), ensuring that all voices are heard.</w:t>
      </w:r>
    </w:p>
    <w:p>
      <w:pPr>
        <w:spacing w:after="200"/>
      </w:pPr>
      <w:r>
        <w:t xml:space="preserve">**Follow-through**: Dialogue without action erodes credibility. Coastal project teams must institutionalize mechanisms for tracking commitments, reporting progress, and adjusting plans based on stakeholder feedback. EON Integrity Suite™ enables digital traceability for every engagement commitment, linking them to project dashboards, ESG metrics, and PMIS records.</w:t>
      </w:r>
    </w:p>
    <w:p>
      <w:pPr>
        <w:spacing w:after="200"/>
      </w:pPr>
      <w:r>
        <w:t xml:space="preserve">For example, in a North African desalination project, commitments made during stakeholder briefings were logged as action cards, each with assigned owners, deadlines, and verification protocols. Brainy’s AI-assisted “Engagement Tracker” module flagged overdue items and prompted project teams to update stakeholders, reducing community frustration during implementation lags.</w:t>
      </w:r>
    </w:p>
    <w:p>
      <w:pPr>
        <w:spacing w:after="120"/>
      </w:pPr>
      <w:r>
        <w:t xml:space="preserve">Establishing a best- practice cycle also means embedding learnings into future engagements. After</w:t>
      </w:r>
    </w:p>
    <w:p>
      <w:pPr>
        <w:spacing w:after="120"/>
        <w:ind w:left="360" w:hanging="180"/>
      </w:pPr>
      <w:r>
        <w:t xml:space="preserve">• </w:t>
      </w:r>
      <w:r>
        <w:t xml:space="preserve">action reviews, community debriefs, and cultural audits—conducted in collaboration with local representatives—ensure that practices evolve contextually.</w:t>
      </w:r>
    </w:p>
    <w:p>
      <w:pPr>
        <w:spacing w:after="200"/>
      </w:pPr>
      <w:r>
        <w:t xml:space="preserve">### Operationalizing Long-Term Relationship Maintenance</w:t>
      </w:r>
    </w:p>
    <w:p>
      <w:pPr>
        <w:spacing w:after="200"/>
      </w:pPr>
      <w:r>
        <w:t xml:space="preserve">Embedding long- term stakeholder maintenance into project governance requires formal structures, dedicated roles, and adaptive strategies. Best</w:t>
      </w:r>
    </w:p>
    <w:p>
      <w:pPr>
        <w:pStyle w:val="Heading3"/>
        <w:spacing w:before="300" w:after="150"/>
      </w:pPr>
      <w:r>
        <w:rPr>
          <w:b/>
          <w:bCs/>
          <w:sz w:val="24"/>
          <w:szCs w:val="24"/>
        </w:rPr>
        <w:t xml:space="preserve">15.1 - in-class coastal projects establish “Engagement Stewardship Units” responsible for</w:t>
      </w:r>
    </w:p>
    <w:p>
      <w:pPr>
        <w:spacing w:after="120"/>
        <w:ind w:left="360" w:hanging="180"/>
      </w:pPr>
      <w:r>
        <w:t xml:space="preserve">• </w:t>
      </w:r>
      <w:r>
        <w:t xml:space="preserve">Maintaining stakeholder health dashboards</w:t>
      </w:r>
    </w:p>
    <w:p>
      <w:pPr>
        <w:spacing w:after="120"/>
        <w:ind w:left="360" w:hanging="180"/>
      </w:pPr>
      <w:r>
        <w:t xml:space="preserve">• </w:t>
      </w:r>
      <w:r>
        <w:t xml:space="preserve">Coordinating cultural liaison officers</w:t>
      </w:r>
    </w:p>
    <w:p>
      <w:pPr>
        <w:spacing w:after="120"/>
        <w:ind w:left="360" w:hanging="180"/>
      </w:pPr>
      <w:r>
        <w:t xml:space="preserve">• </w:t>
      </w:r>
      <w:r>
        <w:t xml:space="preserve">Executing trust</w:t>
      </w:r>
    </w:p>
    <w:p>
      <w:pPr>
        <w:spacing w:after="120"/>
        <w:ind w:left="360" w:hanging="180"/>
      </w:pPr>
      <w:r>
        <w:t xml:space="preserve">• </w:t>
      </w:r>
      <w:r>
        <w:t xml:space="preserve">building rituals aligned with local calendars</w:t>
      </w:r>
    </w:p>
    <w:p>
      <w:pPr>
        <w:spacing w:after="120"/>
        <w:ind w:left="360" w:hanging="180"/>
      </w:pPr>
      <w:r>
        <w:t xml:space="preserve">• </w:t>
      </w:r>
      <w:r>
        <w:t xml:space="preserve">Running annual perception audits and integrity assessments</w:t>
      </w:r>
    </w:p>
    <w:p>
      <w:pPr>
        <w:spacing w:after="200"/>
      </w:pPr>
      <w:r>
        <w:t xml:space="preserve">These functions are not extracurricular—they are embedded into the project’s operational rhythm in the same way that asset maintenance or environmental monitoring is.</w:t>
      </w:r>
    </w:p>
    <w:p>
      <w:pPr>
        <w:spacing w:after="200"/>
      </w:pPr>
      <w:r>
        <w:t xml:space="preserve">Digital twin models of stakeholder ecosystems, introduced in later chapters, allow predictive modeling of relational dynamics. These tools help simulate potential trust outcomes based on project decisions, enabling proactive adjustments rather than reactive damage control.</w:t>
      </w:r>
    </w:p>
    <w:p>
      <w:pPr>
        <w:spacing w:after="200"/>
      </w:pPr>
      <w:r>
        <w:t xml:space="preserve">Brainy 24/7 Virtual Mentor provides guided walkthroughs for setting up these systems, including sample SOPs, cultural milestone calendars, and stakeholder fatigue indicators.</w:t>
      </w:r>
    </w:p>
    <w:p>
      <w:pPr>
        <w:spacing w:after="200"/>
      </w:pPr>
      <w:r>
        <w:t xml:space="preserve">### Summary</w:t>
      </w:r>
    </w:p>
    <w:p>
      <w:pPr>
        <w:spacing w:after="120"/>
      </w:pPr>
      <w:r>
        <w:t xml:space="preserve">Relationship maintenance and conflict prevention are not soft skills—they are strategic imperatives in high- stakes coastal infrastructure projects. By institutionalizing trust stewardship, anticipating conflict domains, and operationalizing follow</w:t>
      </w:r>
    </w:p>
    <w:p>
      <w:pPr>
        <w:spacing w:after="120"/>
        <w:ind w:left="360" w:hanging="180"/>
      </w:pPr>
      <w:r>
        <w:t xml:space="preserve">• </w:t>
      </w:r>
      <w:r>
        <w:t xml:space="preserve">through cycles, project teams can safeguard reputational capital and ensure that cultural engagements translate into durable partnerships.</w:t>
      </w:r>
    </w:p>
    <w:p>
      <w:pPr>
        <w:spacing w:after="200"/>
      </w:pPr>
      <w:r>
        <w:t xml:space="preserve">Through EON-powered XR simulations, learners will not only visualize these dynamics but practice them—reinforcing their ability to maintain ethical, effective, and sustained stakeholder relations across diverse coastal geographies.</w:t>
      </w:r>
    </w:p>
    <w:p>
      <w:pPr>
        <w:spacing w:after="120"/>
      </w:pPr>
      <w:r>
        <w:t xml:space="preserve">**Certified with EON Integrity Suite™ EON Reality Inc**</w:t>
      </w:r>
    </w:p>
    <w:p>
      <w:pPr>
        <w:spacing w:after="120"/>
      </w:pPr>
      <w:r>
        <w:t xml:space="preserve">*Powered by Brainy 24/7 Virtual Mentor and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EON Reality Inc**
*Brainy 24/7 Virtual Mentor Support Integrated*</w:t>
      </w:r>
    </w:p>
    <w:p>
      <w:pPr>
        <w:spacing w:after="200"/>
      </w:pPr>
      <w:r>
        <w:t xml:space="preserve">Effective cultural and stakeholder briefings for coastal projects are only as impactful as their structural alignment, assembly process, and delivery setup. This chapter explores the principles and practices required to construct cohesive, culturally responsive briefing packages that align with stakeholder expectations, regulatory frameworks, and project milestones. It outlines how to structure, assemble, and set up stakeholder briefings for maximum clarity, inclusivity, and integrity—preparing learners to deliver briefings that are not only informative but transformative in building trust and reducing risk.</w:t>
      </w:r>
    </w:p>
    <w:p>
      <w:pPr>
        <w:spacing w:after="200"/>
      </w:pPr>
      <w:r>
        <w:t xml:space="preserve">Proper alignment at the outset of a briefing ensures that messaging resonates with diverse audiences, ranging from coastal Indigenous communities and municipal leaders to environmental NGOs and regulatory agencies. Misaligned messaging or delivery methods can lead to confusion, distrust, and ultimately, project delays or rejection. This chapter provides detailed guidance on aligning briefing content with stakeholder worldviews, information needs, and communication norms.</w:t>
      </w:r>
    </w:p>
    <w:p>
      <w:pPr>
        <w:spacing w:after="200"/>
      </w:pPr>
      <w:r>
        <w:t xml:space="preserve">### Alignment of Briefing Objectives with Stakeholder Worldviews</w:t>
      </w:r>
    </w:p>
    <w:p>
      <w:pPr>
        <w:spacing w:after="200"/>
      </w:pPr>
      <w:r>
        <w:t xml:space="preserve">Alignment begins by understanding the context-specific priorities of each stakeholder group. In coastal projects, this often includes environmental stewardship, cultural heritage preservation, economic opportunity, and procedural justice. For Indigenous communities, spiritual and ancestral connections to land and sea must be recognized and reflected in the briefing framework. Regulatory stakeholders may prioritize compliance milestones and visible mitigation efforts, while civil society actors may focus on transparency and participation.</w:t>
      </w:r>
    </w:p>
    <w:p>
      <w:pPr>
        <w:spacing w:after="120"/>
      </w:pPr>
      <w:r>
        <w:t xml:space="preserve">To support alignment, learners are introduced to the “Objective- to</w:t>
      </w:r>
    </w:p>
    <w:p>
      <w:pPr>
        <w:spacing w:after="120"/>
        <w:ind w:left="360" w:hanging="180"/>
      </w:pPr>
      <w:r>
        <w:t xml:space="preserve">• </w:t>
      </w:r>
      <w:r>
        <w:t xml:space="preserve">Concern” matrix methodology, which maps project objectives directly to stakeholder-identified concerns. For example, a project objective such as “shoreline access modification” is mapped to a community concern about “loss of traditional fishing rights.” This matrix becomes the foundational alignment tool used during briefing design.</w:t>
      </w:r>
    </w:p>
    <w:p>
      <w:pPr>
        <w:spacing w:after="120"/>
      </w:pPr>
      <w:r>
        <w:t xml:space="preserve">The Brainy 24/7 Virtual Mentor supports learners by prompting them with sample matrices and concern- driven prompts during the pre</w:t>
      </w:r>
    </w:p>
    <w:p>
      <w:pPr>
        <w:spacing w:after="120"/>
        <w:ind w:left="360" w:hanging="180"/>
      </w:pPr>
      <w:r>
        <w:t xml:space="preserve">• </w:t>
      </w:r>
      <w:r>
        <w:t xml:space="preserve">briefing phase. These prompts are especially helpful when entering multi- stakeholder briefings involving intersecting interests, such as between tourism</w:t>
      </w:r>
    </w:p>
    <w:p>
      <w:pPr>
        <w:spacing w:after="120"/>
        <w:ind w:left="360" w:hanging="180"/>
      </w:pPr>
      <w:r>
        <w:t xml:space="preserve">• </w:t>
      </w:r>
      <w:r>
        <w:t xml:space="preserve">dependent communities and marine conservation NGOs.</w:t>
      </w:r>
    </w:p>
    <w:p>
      <w:pPr>
        <w:spacing w:after="120"/>
      </w:pPr>
      <w:r>
        <w:t xml:space="preserve">Alignment also involves temporal sensitivity—ensuring that briefing timing aligns with seasonal patterns (e.g., fishing seasons, ritual periods) and decision- making calendars of community governance structures. EON’s Convert</w:t>
      </w:r>
    </w:p>
    <w:p>
      <w:pPr>
        <w:spacing w:after="120"/>
        <w:ind w:left="360" w:hanging="180"/>
      </w:pPr>
      <w:r>
        <w:t xml:space="preserve">• </w:t>
      </w:r>
      <w:r>
        <w:t xml:space="preserve">to-XR module allows these alignment layers to be visualized as interactive timelines in immersive briefings.</w:t>
      </w:r>
    </w:p>
    <w:p>
      <w:pPr>
        <w:spacing w:after="200"/>
      </w:pPr>
      <w:r>
        <w:t xml:space="preserve">### Assembly of Briefing Packages: Core Components and Layering</w:t>
      </w:r>
    </w:p>
    <w:p>
      <w:pPr>
        <w:spacing w:after="200"/>
      </w:pPr>
      <w:r>
        <w:t xml:space="preserve">Assembly refers to the consolidation of data, visuals, narratives, and engagement tools into a unified, accessible briefing package. A well-assembled briefing includes layered content designed to accommodate varying technical literacy, cultural familiarity, and language preferences. Briefing packages in coastal project settings typically include:</w:t>
      </w:r>
    </w:p>
    <w:p>
      <w:pPr>
        <w:spacing w:after="120"/>
        <w:ind w:left="360" w:hanging="180"/>
      </w:pPr>
      <w:r>
        <w:t xml:space="preserve">• </w:t>
      </w:r>
      <w:r>
        <w:t xml:space="preserve">**Core Narrative Deck**: A high</w:t>
      </w:r>
    </w:p>
    <w:p>
      <w:pPr>
        <w:spacing w:after="120"/>
        <w:ind w:left="360" w:hanging="180"/>
      </w:pPr>
      <w:r>
        <w:t xml:space="preserve">• </w:t>
      </w:r>
      <w:r>
        <w:t xml:space="preserve">level story-driven visual presentation that conveys purpose, context, and intended impact.</w:t>
      </w:r>
    </w:p>
    <w:p>
      <w:pPr>
        <w:spacing w:after="120"/>
        <w:ind w:left="360" w:hanging="180"/>
      </w:pPr>
      <w:r>
        <w:t xml:space="preserve">• </w:t>
      </w:r>
      <w:r>
        <w:t xml:space="preserve">**Cultural Appendices**: Documents or visuals that respectfully acknowledge cultural protocols, land acknowledgments, and Indigenous governance frameworks.</w:t>
      </w:r>
    </w:p>
    <w:p>
      <w:pPr>
        <w:spacing w:after="120"/>
        <w:ind w:left="360" w:hanging="180"/>
      </w:pPr>
      <w:r>
        <w:t xml:space="preserve">• </w:t>
      </w:r>
      <w:r>
        <w:t xml:space="preserve">**Technical Inserts**: Simplified diagrams of project components (e.g., undersea cables, offshore platforms) with annotations tailored to non</w:t>
      </w:r>
    </w:p>
    <w:p>
      <w:pPr>
        <w:spacing w:after="120"/>
        <w:ind w:left="360" w:hanging="180"/>
      </w:pPr>
      <w:r>
        <w:t xml:space="preserve">• </w:t>
      </w:r>
      <w:r>
        <w:t xml:space="preserve">technical audiences.</w:t>
      </w:r>
    </w:p>
    <w:p>
      <w:pPr>
        <w:spacing w:after="120"/>
        <w:ind w:left="360" w:hanging="180"/>
      </w:pPr>
      <w:r>
        <w:t xml:space="preserve">• </w:t>
      </w:r>
      <w:r>
        <w:t xml:space="preserve">**Response Forms**: Feedback mechanisms such as comment cards, QR</w:t>
      </w:r>
    </w:p>
    <w:p>
      <w:pPr>
        <w:spacing w:after="120"/>
        <w:ind w:left="360" w:hanging="180"/>
      </w:pPr>
      <w:r>
        <w:t xml:space="preserve">• </w:t>
      </w:r>
      <w:r>
        <w:t xml:space="preserve">linked surveys, and participatory mapping tools.</w:t>
      </w:r>
    </w:p>
    <w:p>
      <w:pPr>
        <w:spacing w:after="120"/>
        <w:ind w:left="360" w:hanging="180"/>
      </w:pPr>
      <w:r>
        <w:t xml:space="preserve">• </w:t>
      </w:r>
      <w:r>
        <w:t xml:space="preserve">**Translation Layer**: Audio/visual support in local languages, including sign</w:t>
      </w:r>
    </w:p>
    <w:p>
      <w:pPr>
        <w:spacing w:after="120"/>
        <w:ind w:left="360" w:hanging="180"/>
      </w:pPr>
      <w:r>
        <w:t xml:space="preserve">• </w:t>
      </w:r>
      <w:r>
        <w:t xml:space="preserve">language inserts or coastal dialect options where appropriate.</w:t>
      </w:r>
    </w:p>
    <w:p>
      <w:pPr>
        <w:spacing w:after="120"/>
      </w:pPr>
      <w:r>
        <w:t xml:space="preserve">A critical part of assembly is deciding what information to include in the in- brief vs. what should be reserved for post</w:t>
      </w:r>
    </w:p>
    <w:p>
      <w:pPr>
        <w:spacing w:after="120"/>
        <w:ind w:left="360" w:hanging="180"/>
      </w:pPr>
      <w:r>
        <w:t xml:space="preserve">• </w:t>
      </w:r>
      <w:r>
        <w:t xml:space="preserve">brief access. The Brainy 24/7 Virtual Mentor offers real-time assembly checks, flagging when technical complexity in a slide or chart exceeds the recommended comprehension level for a general audience.</w:t>
      </w:r>
    </w:p>
    <w:p>
      <w:pPr>
        <w:spacing w:after="120"/>
      </w:pPr>
      <w:r>
        <w:t xml:space="preserve">Learners are also introduced to the “3- Layer Inclusion Model” for inclusive assembly: (1) Visual Simplicity, (2) Cultural Framing, and (3) Technical Depth</w:t>
      </w:r>
    </w:p>
    <w:p>
      <w:pPr>
        <w:spacing w:after="120"/>
        <w:ind w:left="360" w:hanging="180"/>
      </w:pPr>
      <w:r>
        <w:t xml:space="preserve">• </w:t>
      </w:r>
      <w:r>
        <w:t xml:space="preserve">on-Demand. This ensures that briefings are not only accessible but scalable depending on audience expertise.</w:t>
      </w:r>
    </w:p>
    <w:p>
      <w:pPr>
        <w:spacing w:after="200"/>
      </w:pPr>
      <w:r>
        <w:t xml:space="preserve">EON’s Integrity Suite™ tracks the integrity compliance of each briefing asset during assembly—ensuring that visuals representing Indigenous land use or community impact are properly cited and ethically sourced.</w:t>
      </w:r>
    </w:p>
    <w:p>
      <w:pPr>
        <w:spacing w:after="200"/>
      </w:pPr>
      <w:r>
        <w:t xml:space="preserve">### Setup for Delivery Environments: Physical, Digital, and Hybrid</w:t>
      </w:r>
    </w:p>
    <w:p>
      <w:pPr>
        <w:spacing w:after="200"/>
      </w:pPr>
      <w:r>
        <w:t xml:space="preserve">Once alignment and assembly are complete, the final critical step is setup—preparing the briefing environment for effective delivery. Setup encompasses physical space design, digital platform readiness, and hybrid delivery strategies, all of which must be culturally appropriate and technically sound.</w:t>
      </w:r>
    </w:p>
    <w:p>
      <w:pPr>
        <w:spacing w:after="200"/>
      </w:pPr>
      <w:r>
        <w:t xml:space="preserve">For physical setups, considerations include room layout (e.g. circular seating for equal participation), culturally respectful artifacts (e.g. flags, ceremonial items), and facilitation protocols (e.g. elders speaking first, use of silence). In coastal First Nations communities, failing to honor these spatial and procedural norms can result in disengagement or protest.</w:t>
      </w:r>
    </w:p>
    <w:p>
      <w:pPr>
        <w:spacing w:after="120"/>
      </w:pPr>
      <w:r>
        <w:t xml:space="preserve">Digital setups may involve web- based briefings, XR</w:t>
      </w:r>
    </w:p>
    <w:p>
      <w:pPr>
        <w:spacing w:after="120"/>
        <w:ind w:left="360" w:hanging="180"/>
      </w:pPr>
      <w:r>
        <w:t xml:space="preserve">• </w:t>
      </w:r>
      <w:r>
        <w:t xml:space="preserve">enabled briefing rooms, or asynchronous video walkthroughs. XR integration through the EON platform allows immersive community simulations to be embedded within briefings, helping stakeholders visualize project impacts like shoreline change or noise propagation zones.</w:t>
      </w:r>
    </w:p>
    <w:p>
      <w:pPr>
        <w:spacing w:after="120"/>
      </w:pPr>
      <w:r>
        <w:t xml:space="preserve">Hybrid setups—now common in post- pandemic consultation—require dual</w:t>
      </w:r>
    </w:p>
    <w:p>
      <w:pPr>
        <w:spacing w:after="120"/>
        <w:ind w:left="360" w:hanging="180"/>
      </w:pPr>
      <w:r>
        <w:t xml:space="preserve">• </w:t>
      </w:r>
      <w:r>
        <w:t xml:space="preserve">channel coordination. For example, simultaneous interpretation over Zoom may be required for elders joining from remote coastal villages, while in- room attendees interact with a holographic project model via EON’s Convert</w:t>
      </w:r>
    </w:p>
    <w:p>
      <w:pPr>
        <w:spacing w:after="120"/>
        <w:ind w:left="360" w:hanging="180"/>
      </w:pPr>
      <w:r>
        <w:t xml:space="preserve">• </w:t>
      </w:r>
      <w:r>
        <w:t xml:space="preserve">to-XR feature.</w:t>
      </w:r>
    </w:p>
    <w:p>
      <w:pPr>
        <w:spacing w:after="120"/>
      </w:pPr>
      <w:r>
        <w:t xml:space="preserve">The Brainy 24/7 Virtual Mentor supports setup by offering templated room configurations, AV checklists, and culturally- informed facilitation guides tailored to coastal regions. In real</w:t>
      </w:r>
    </w:p>
    <w:p>
      <w:pPr>
        <w:spacing w:after="120"/>
        <w:ind w:left="360" w:hanging="180"/>
      </w:pPr>
      <w:r>
        <w:t xml:space="preserve">• </w:t>
      </w:r>
      <w:r>
        <w:t xml:space="preserve">time, Brainy can also simulate a dry run of the briefing using XR avatars to identify pacing, comprehension, and engagement gaps.</w:t>
      </w:r>
    </w:p>
    <w:p>
      <w:pPr>
        <w:pStyle w:val="Heading3"/>
        <w:spacing w:before="300" w:after="150"/>
      </w:pPr>
      <w:r>
        <w:rPr>
          <w:b/>
          <w:bCs/>
          <w:sz w:val="24"/>
          <w:szCs w:val="24"/>
        </w:rPr>
        <w:t xml:space="preserve">16.1 Setup is completed when three readiness checks are passed</w:t>
      </w:r>
    </w:p>
    <w:p>
      <w:pPr>
        <w:spacing w:after="120"/>
        <w:ind w:left="360" w:hanging="180"/>
      </w:pPr>
      <w:r>
        <w:t xml:space="preserve">• </w:t>
      </w:r>
      <w:r>
        <w:t xml:space="preserve">**Cultural Readiness**: Verified by a local liaison or cultural integration officer.</w:t>
      </w:r>
    </w:p>
    <w:p>
      <w:pPr>
        <w:spacing w:after="120"/>
        <w:ind w:left="360" w:hanging="180"/>
      </w:pPr>
      <w:r>
        <w:t xml:space="preserve">• </w:t>
      </w:r>
      <w:r>
        <w:t xml:space="preserve">**Technical Readiness**: Validated through EON’s briefing simulation diagnostic.</w:t>
      </w:r>
    </w:p>
    <w:p>
      <w:pPr>
        <w:spacing w:after="120"/>
        <w:ind w:left="360" w:hanging="180"/>
      </w:pPr>
      <w:r>
        <w:t xml:space="preserve">• </w:t>
      </w:r>
      <w:r>
        <w:t xml:space="preserve">**Stakeholder Readiness**: Confirmed by stakeholder RSVP logs, access needs (e.g. mobility or translation), and briefing format preferences.</w:t>
      </w:r>
    </w:p>
    <w:p>
      <w:pPr>
        <w:spacing w:after="200"/>
      </w:pPr>
      <w:r>
        <w:t xml:space="preserve">### Integrating Feedback Channels During Setup</w:t>
      </w:r>
    </w:p>
    <w:p>
      <w:pPr>
        <w:spacing w:after="200"/>
      </w:pPr>
      <w:r>
        <w:t xml:space="preserve">An often-overlooked element of setup is the activation of feedback channels before, during, and after the briefing. Feedback loops must be accessible, multilingual, and include both passive (e.g. dropboxes) and active (e.g. facilitated dialogue) formats.</w:t>
      </w:r>
    </w:p>
    <w:p>
      <w:pPr>
        <w:pStyle w:val="Heading3"/>
        <w:spacing w:before="300" w:after="150"/>
      </w:pPr>
      <w:r>
        <w:rPr>
          <w:b/>
          <w:bCs/>
          <w:sz w:val="24"/>
          <w:szCs w:val="24"/>
        </w:rPr>
        <w:t xml:space="preserve">16.2 During setup, learners are taught to integrate</w:t>
      </w:r>
    </w:p>
    <w:p>
      <w:pPr>
        <w:spacing w:after="120"/>
        <w:ind w:left="360" w:hanging="180"/>
      </w:pPr>
      <w:r>
        <w:t xml:space="preserve">• </w:t>
      </w:r>
      <w:r>
        <w:t xml:space="preserve">**QR</w:t>
      </w:r>
    </w:p>
    <w:p>
      <w:pPr>
        <w:spacing w:after="120"/>
        <w:ind w:left="360" w:hanging="180"/>
      </w:pPr>
      <w:r>
        <w:t xml:space="preserve">• </w:t>
      </w:r>
      <w:r>
        <w:t xml:space="preserve">linked response surveys** embedded in visual assets</w:t>
      </w:r>
    </w:p>
    <w:p>
      <w:pPr>
        <w:spacing w:after="120"/>
        <w:ind w:left="360" w:hanging="180"/>
      </w:pPr>
      <w:r>
        <w:t xml:space="preserve">• </w:t>
      </w:r>
      <w:r>
        <w:t xml:space="preserve">**Feedback kiosks** using EON XR stations in community centers</w:t>
      </w:r>
    </w:p>
    <w:p>
      <w:pPr>
        <w:spacing w:after="120"/>
        <w:ind w:left="360" w:hanging="180"/>
      </w:pPr>
      <w:r>
        <w:t xml:space="preserve">• </w:t>
      </w:r>
      <w:r>
        <w:t xml:space="preserve">**Real</w:t>
      </w:r>
    </w:p>
    <w:p>
      <w:pPr>
        <w:spacing w:after="120"/>
        <w:ind w:left="360" w:hanging="180"/>
      </w:pPr>
      <w:r>
        <w:t xml:space="preserve">• </w:t>
      </w:r>
      <w:r>
        <w:t xml:space="preserve">time polling tools** for hybrid sessions</w:t>
      </w:r>
    </w:p>
    <w:p>
      <w:pPr>
        <w:spacing w:after="120"/>
        <w:ind w:left="360" w:hanging="180"/>
      </w:pPr>
      <w:r>
        <w:t xml:space="preserve">• </w:t>
      </w:r>
      <w:r>
        <w:t xml:space="preserve">**Listening post briefings** with trained facilitators recording qualitative narratives</w:t>
      </w:r>
    </w:p>
    <w:p>
      <w:pPr>
        <w:spacing w:after="200"/>
      </w:pPr>
      <w:r>
        <w:t xml:space="preserve">These feedback systems contribute to the larger engagement traceability framework supported by the EON Integrity Suite™, ensuring that all briefings can be audited for inclusivity, responsiveness, and cultural alignment.</w:t>
      </w:r>
    </w:p>
    <w:p>
      <w:pPr>
        <w:spacing w:after="200"/>
      </w:pPr>
      <w:r>
        <w:t xml:space="preserve">### Conclusion</w:t>
      </w:r>
    </w:p>
    <w:p>
      <w:pPr>
        <w:spacing w:after="200"/>
      </w:pPr>
      <w:r>
        <w:t xml:space="preserve">Alignment, assembly, and setup form the backbone of any effective cultural and stakeholder briefing within coastal project environments. Without disciplined alignment to community worldviews, careful assembly of accessible and inclusive materials, and culturally attuned setup environments, stakeholder briefings risk alienating rather than engaging. Through immersive tools, structured methodologies, and real-time support from Brainy 24/7 Virtual Mentor, learners are empowered to create and deliver briefings that meet the highest standards of integrity, inclusion, and impact.</w:t>
      </w:r>
    </w:p>
    <w:p>
      <w:pPr>
        <w:spacing w:after="200"/>
      </w:pPr>
      <w:r>
        <w:t xml:space="preserve">In the next chapter, we’ll explore how to move from briefing delivery into action planning, ensuring that insights gathered during stakeholder briefings are translated into tangible, participatory outcomes that advance both project goals and community priorities.</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Transitioning Briefings into Action Plans
**Certified with EON Integrity Suite™ EON Reality Inc**
*Brainy 24/7 Virtual Mentor Support Integrated*</w:t>
      </w:r>
    </w:p>
    <w:p>
      <w:pPr>
        <w:spacing w:after="200"/>
      </w:pPr>
      <w:r>
        <w:t xml:space="preserve">Transitioning from stakeholder diagnosis to actionable work orders is a critical milestone in the cultural interface for coastal energy projects. This chapter builds the bridge between diagnostic insights and tangible community-oriented interventions. Learners will explore how to convert complex stakeholder sentiment, risk patterns, and contextual diagnostics into structured work orders, engagement commitments, and implementation timelines. With guidance from the Brainy 24/7 Virtual Mentor, this chapter ensures that stakeholder briefings are not only informative, but operationally influential.</w:t>
      </w:r>
    </w:p>
    <w:p>
      <w:pPr>
        <w:spacing w:after="200"/>
      </w:pPr>
      <w:r>
        <w:t xml:space="preserve">This transition phase is where briefing intelligence earns its value—via traceable, respectful, and inclusive action plans that reflect both stakeholder needs and project goals. The chapter also introduces the EON Integrity Suite™ traceability model for converting briefing outputs into community-facing service orders and internal project workflows.</w:t>
      </w:r>
    </w:p>
    <w:p>
      <w:pPr>
        <w:spacing w:after="200"/>
      </w:pPr>
      <w:r>
        <w:t xml:space="preserve">### Converting Cultural Briefing Outcomes into Community Action Items</w:t>
      </w:r>
    </w:p>
    <w:p>
      <w:pPr>
        <w:spacing w:after="200"/>
      </w:pPr>
      <w:r>
        <w:t xml:space="preserve">The first step in developing a responsive action plan is translating stakeholder feedback into clearly scoped initiatives. Cultural briefings often contain narrative expressions, symbolic concerns, and indirect cues that must be reformulated into action items without losing their underlying meaning.</w:t>
      </w:r>
    </w:p>
    <w:p>
      <w:pPr>
        <w:spacing w:after="120"/>
      </w:pPr>
      <w:r>
        <w:t xml:space="preserve">For example, a coastal village may express concern about “the spirit of the tide being disrespected.” A literal interpretation may seem abstract, but when culturally decoded, this could reflect a fear that dredging activities are violating traditional fishing rhythms or sacred marine spaces. The appropriate action item may include a commitment to marine activity zoning with seasonal no- go periods, co</w:t>
      </w:r>
    </w:p>
    <w:p>
      <w:pPr>
        <w:spacing w:after="120"/>
        <w:ind w:left="360" w:hanging="180"/>
      </w:pPr>
      <w:r>
        <w:t xml:space="preserve">• </w:t>
      </w:r>
      <w:r>
        <w:t xml:space="preserve">developed with community representatives.</w:t>
      </w:r>
    </w:p>
    <w:p>
      <w:pPr>
        <w:pStyle w:val="Heading3"/>
        <w:spacing w:before="300" w:after="150"/>
      </w:pPr>
      <w:r>
        <w:rPr>
          <w:b/>
          <w:bCs/>
          <w:sz w:val="24"/>
          <w:szCs w:val="24"/>
        </w:rPr>
        <w:t xml:space="preserve">17.1 This conversion process typically includes</w:t>
      </w:r>
    </w:p>
    <w:p>
      <w:pPr>
        <w:spacing w:after="120"/>
        <w:ind w:left="360" w:hanging="180"/>
      </w:pPr>
      <w:r>
        <w:t xml:space="preserve">• </w:t>
      </w:r>
      <w:r>
        <w:t xml:space="preserve">Identifying issue domains (e.g., access, compensation, ritual space, ecological integrity)</w:t>
      </w:r>
    </w:p>
    <w:p>
      <w:pPr>
        <w:spacing w:after="120"/>
        <w:ind w:left="360" w:hanging="180"/>
      </w:pPr>
      <w:r>
        <w:t xml:space="preserve">• </w:t>
      </w:r>
      <w:r>
        <w:t xml:space="preserve">Mapping each domain to a stakeholder concern or diagnostic flag</w:t>
      </w:r>
    </w:p>
    <w:p>
      <w:pPr>
        <w:spacing w:after="120"/>
        <w:ind w:left="360" w:hanging="180"/>
      </w:pPr>
      <w:r>
        <w:t xml:space="preserve">• </w:t>
      </w:r>
      <w:r>
        <w:t xml:space="preserve">Cross</w:t>
      </w:r>
    </w:p>
    <w:p>
      <w:pPr>
        <w:spacing w:after="120"/>
        <w:ind w:left="360" w:hanging="180"/>
      </w:pPr>
      <w:r>
        <w:t xml:space="preserve">• </w:t>
      </w:r>
      <w:r>
        <w:t xml:space="preserve">referencing with project scopes, ESIA commitments, and Free Prior and Informed Consent (FPIC) obligations</w:t>
      </w:r>
    </w:p>
    <w:p>
      <w:pPr>
        <w:spacing w:after="120"/>
        <w:ind w:left="360" w:hanging="180"/>
      </w:pPr>
      <w:r>
        <w:t xml:space="preserve">• </w:t>
      </w:r>
      <w:r>
        <w:t xml:space="preserve">Drafting actions in SMART (Specific, Measurable, Achievable, Relevant, Time</w:t>
      </w:r>
    </w:p>
    <w:p>
      <w:pPr>
        <w:spacing w:after="120"/>
        <w:ind w:left="360" w:hanging="180"/>
      </w:pPr>
      <w:r>
        <w:t xml:space="preserve">• </w:t>
      </w:r>
      <w:r>
        <w:t xml:space="preserve">bound) terms</w:t>
      </w:r>
    </w:p>
    <w:p>
      <w:pPr>
        <w:spacing w:after="120"/>
        <w:ind w:left="360" w:hanging="180"/>
      </w:pPr>
      <w:r>
        <w:t xml:space="preserve">• </w:t>
      </w:r>
      <w:r>
        <w:t xml:space="preserve">Applying cultural validation loops (e.g., community confirmatory meetings)</w:t>
      </w:r>
    </w:p>
    <w:p>
      <w:pPr>
        <w:spacing w:after="200"/>
      </w:pPr>
      <w:r>
        <w:t xml:space="preserve">Brainy 24/7 Virtual Mentor offers contextual rewording suggestions and participatory language templates to ensure that proposed action items maintain cultural fidelity while meeting technical standards.</w:t>
      </w:r>
    </w:p>
    <w:p>
      <w:pPr>
        <w:spacing w:after="200"/>
      </w:pPr>
      <w:r>
        <w:t xml:space="preserve">### Inclusive Workflows for Action Development</w:t>
      </w:r>
    </w:p>
    <w:p>
      <w:pPr>
        <w:spacing w:after="200"/>
      </w:pPr>
      <w:r>
        <w:t xml:space="preserve">Building effective work orders from briefings requires not only technical clarity but also participatory inclusion. Legacy consultation models often failed because action plans were drafted in isolation, later presented as fait accompli. This chapter outlines inclusive workflows for action development that involve stakeholders at every key juncture.</w:t>
      </w:r>
    </w:p>
    <w:p>
      <w:pPr>
        <w:pStyle w:val="Heading3"/>
        <w:spacing w:before="300" w:after="150"/>
      </w:pPr>
      <w:r>
        <w:rPr>
          <w:b/>
          <w:bCs/>
          <w:sz w:val="24"/>
          <w:szCs w:val="24"/>
        </w:rPr>
        <w:t xml:space="preserve">17.2 A best-practice model includes</w:t>
      </w:r>
    </w:p>
    <w:p>
      <w:pPr>
        <w:spacing w:after="120"/>
        <w:ind w:left="360" w:hanging="180"/>
      </w:pPr>
      <w:r>
        <w:t xml:space="preserve">• </w:t>
      </w:r>
      <w:r>
        <w:t xml:space="preserve">Collaborative Action Design Sessions (CADS): Mixed workshops involving project engineers, community representatives, cultural advisors, and permitting agencies</w:t>
      </w:r>
    </w:p>
    <w:p>
      <w:pPr>
        <w:spacing w:after="120"/>
        <w:ind w:left="360" w:hanging="180"/>
      </w:pPr>
      <w:r>
        <w:t xml:space="preserve">• </w:t>
      </w:r>
      <w:r>
        <w:t xml:space="preserve">Iterative feedback loops: Using XR</w:t>
      </w:r>
    </w:p>
    <w:p>
      <w:pPr>
        <w:spacing w:after="120"/>
        <w:ind w:left="360" w:hanging="180"/>
      </w:pPr>
      <w:r>
        <w:t xml:space="preserve">• </w:t>
      </w:r>
      <w:r>
        <w:t xml:space="preserve">enabled visualizations of proposed actions (e.g., simulated shoreline realignments or rerouted access roads)</w:t>
      </w:r>
    </w:p>
    <w:p>
      <w:pPr>
        <w:spacing w:after="120"/>
        <w:ind w:left="360" w:hanging="180"/>
      </w:pPr>
      <w:r>
        <w:t xml:space="preserve">• </w:t>
      </w:r>
      <w:r>
        <w:t xml:space="preserve">Community validation checkpoints: Scheduled engagements to confirm that actions are understood, accepted, and appropriately sequenced</w:t>
      </w:r>
    </w:p>
    <w:p>
      <w:pPr>
        <w:spacing w:after="120"/>
      </w:pPr>
      <w:r>
        <w:t xml:space="preserve">For instance, in a coastal desalination project, stakeholders may flag water discharge zones as sensitive. Rather than unilaterally issuing a mitigation order, the team would enter a co- design process to evaluate alternative discharge diffusers, placement strategies, and ecological offsets, presenting each option with immersive XR visuals for informed decision</w:t>
      </w:r>
    </w:p>
    <w:p>
      <w:pPr>
        <w:spacing w:after="120"/>
        <w:ind w:left="360" w:hanging="180"/>
      </w:pPr>
      <w:r>
        <w:t xml:space="preserve">• </w:t>
      </w:r>
      <w:r>
        <w:t xml:space="preserve">making.</w:t>
      </w:r>
    </w:p>
    <w:p>
      <w:pPr>
        <w:spacing w:after="200"/>
      </w:pPr>
      <w:r>
        <w:t xml:space="preserve">EON Integrity Suite™ tracks each decision point, offering traceability logs that can be appended to ESG dashboards or included in audit submissions.</w:t>
      </w:r>
    </w:p>
    <w:p>
      <w:pPr>
        <w:spacing w:after="120"/>
      </w:pPr>
      <w:r>
        <w:t xml:space="preserve">### Examples of Real- World Dialogue</w:t>
      </w:r>
    </w:p>
    <w:p>
      <w:pPr>
        <w:spacing w:after="120"/>
        <w:ind w:left="360" w:hanging="180"/>
      </w:pPr>
      <w:r>
        <w:t xml:space="preserve">• </w:t>
      </w:r>
      <w:r>
        <w:t xml:space="preserve">to-Action Transitions</w:t>
      </w:r>
    </w:p>
    <w:p>
      <w:pPr>
        <w:spacing w:after="200"/>
      </w:pPr>
      <w:r>
        <w:t xml:space="preserve">Understanding theoretical workflows is important, but practical examples solidify learning. Below are three real-world transitions from cultural diagnosis to operational work orders:</w:t>
      </w:r>
    </w:p>
    <w:p>
      <w:pPr>
        <w:spacing w:after="120"/>
      </w:pPr>
      <w:r>
        <w:t xml:space="preserve">1. **Mangrove Preservation in West Africa**</w:t>
      </w:r>
    </w:p>
    <w:p>
      <w:pPr>
        <w:spacing w:after="120"/>
        <w:ind w:left="360" w:hanging="180"/>
      </w:pPr>
      <w:r>
        <w:t xml:space="preserve">• </w:t>
      </w:r>
      <w:r>
        <w:t xml:space="preserve">*Diagnosis:* Community concern over mangrove loss due to access road construction</w:t>
      </w:r>
    </w:p>
    <w:p>
      <w:pPr>
        <w:spacing w:after="120"/>
        <w:ind w:left="360" w:hanging="180"/>
      </w:pPr>
      <w:r>
        <w:t xml:space="preserve">• </w:t>
      </w:r>
      <w:r>
        <w:t xml:space="preserve">*Action Plan:* Redesign of access corridor using elevated walkways; mangrove replanting fund co</w:t>
      </w:r>
    </w:p>
    <w:p>
      <w:pPr>
        <w:spacing w:after="120"/>
        <w:ind w:left="360" w:hanging="180"/>
      </w:pPr>
      <w:r>
        <w:t xml:space="preserve">• </w:t>
      </w:r>
      <w:r>
        <w:t xml:space="preserve">managed with local youth group</w:t>
      </w:r>
    </w:p>
    <w:p>
      <w:pPr>
        <w:spacing w:after="120"/>
        <w:ind w:left="360" w:hanging="180"/>
      </w:pPr>
      <w:r>
        <w:t xml:space="preserve">• </w:t>
      </w:r>
      <w:r>
        <w:t xml:space="preserve">*Outcome:* Community co</w:t>
      </w:r>
    </w:p>
    <w:p>
      <w:pPr>
        <w:spacing w:after="120"/>
        <w:ind w:left="360" w:hanging="180"/>
      </w:pPr>
      <w:r>
        <w:t xml:space="preserve">• </w:t>
      </w:r>
      <w:r>
        <w:t xml:space="preserve">ownership and increase in project trust index by 37%</w:t>
      </w:r>
    </w:p>
    <w:p>
      <w:pPr>
        <w:spacing w:after="120"/>
      </w:pPr>
      <w:r>
        <w:t xml:space="preserve">2. **Sacred Site Protection in Southeast Asia**</w:t>
      </w:r>
    </w:p>
    <w:p>
      <w:pPr>
        <w:spacing w:after="120"/>
        <w:ind w:left="360" w:hanging="180"/>
      </w:pPr>
      <w:r>
        <w:t xml:space="preserve">• </w:t>
      </w:r>
      <w:r>
        <w:t xml:space="preserve">*Diagnosis:* Unmarked ancestral site intersecting planned cable trenching</w:t>
      </w:r>
    </w:p>
    <w:p>
      <w:pPr>
        <w:spacing w:after="120"/>
        <w:ind w:left="360" w:hanging="180"/>
      </w:pPr>
      <w:r>
        <w:t xml:space="preserve">• </w:t>
      </w:r>
      <w:r>
        <w:t xml:space="preserve">*Action Plan:* Joint mapping exercise with elders; rerouting of trench; ritual acknowledgment ceremony included in construction calendar</w:t>
      </w:r>
    </w:p>
    <w:p>
      <w:pPr>
        <w:spacing w:after="120"/>
        <w:ind w:left="360" w:hanging="180"/>
      </w:pPr>
      <w:r>
        <w:t xml:space="preserve">• </w:t>
      </w:r>
      <w:r>
        <w:t xml:space="preserve">*Outcome:* Construction delay avoided; enhanced cultural rapport</w:t>
      </w:r>
    </w:p>
    <w:p>
      <w:pPr>
        <w:spacing w:after="120"/>
      </w:pPr>
      <w:r>
        <w:t xml:space="preserve">3. **Fisherfolk Compensation in Latin America**</w:t>
      </w:r>
    </w:p>
    <w:p>
      <w:pPr>
        <w:spacing w:after="120"/>
        <w:ind w:left="360" w:hanging="180"/>
      </w:pPr>
      <w:r>
        <w:t xml:space="preserve">• </w:t>
      </w:r>
      <w:r>
        <w:t xml:space="preserve">*Diagnosis:* Perceived erosion of fishing rights due to offshore wind project</w:t>
      </w:r>
    </w:p>
    <w:p>
      <w:pPr>
        <w:spacing w:after="120"/>
        <w:ind w:left="360" w:hanging="180"/>
      </w:pPr>
      <w:r>
        <w:t xml:space="preserve">• </w:t>
      </w:r>
      <w:r>
        <w:t xml:space="preserve">*Action Plan:* Transparent fishing impact model shared via XR simulator; compensation scheme co</w:t>
      </w:r>
    </w:p>
    <w:p>
      <w:pPr>
        <w:spacing w:after="120"/>
        <w:ind w:left="360" w:hanging="180"/>
      </w:pPr>
      <w:r>
        <w:t xml:space="preserve">• </w:t>
      </w:r>
      <w:r>
        <w:t xml:space="preserve">designed with cooperative; seasonal fishing zones protected</w:t>
      </w:r>
    </w:p>
    <w:p>
      <w:pPr>
        <w:spacing w:after="120"/>
        <w:ind w:left="360" w:hanging="180"/>
      </w:pPr>
      <w:r>
        <w:t xml:space="preserve">• </w:t>
      </w:r>
      <w:r>
        <w:t xml:space="preserve">*Outcome:* Cooperative signed project support agreement; reduced risk of protest actions</w:t>
      </w:r>
    </w:p>
    <w:p>
      <w:pPr>
        <w:spacing w:after="120"/>
      </w:pPr>
      <w:r>
        <w:t xml:space="preserve">Each of these transitions was logged and managed using EON’s Convert- to</w:t>
      </w:r>
    </w:p>
    <w:p>
      <w:pPr>
        <w:spacing w:after="120"/>
        <w:ind w:left="360" w:hanging="180"/>
      </w:pPr>
      <w:r>
        <w:t xml:space="preserve">• </w:t>
      </w:r>
      <w:r>
        <w:t xml:space="preserve">XR functionality, allowing stakeholder groups to interact with potential solutions before finalization. Brainy 24/7 Virtual Mentor was used in each case to prepare briefing summaries, simulate stakeholder reactions, and refine messaging in multiple languages.</w:t>
      </w:r>
    </w:p>
    <w:p>
      <w:pPr>
        <w:spacing w:after="200"/>
      </w:pPr>
      <w:r>
        <w:t xml:space="preserve">### Action Plan Structuring and Documentation</w:t>
      </w:r>
    </w:p>
    <w:p>
      <w:pPr>
        <w:spacing w:after="120"/>
      </w:pPr>
      <w:r>
        <w:t xml:space="preserve">Once actions are validated, they must be structured into implementation-ready documents. This includes:</w:t>
      </w:r>
    </w:p>
    <w:p>
      <w:pPr>
        <w:spacing w:after="120"/>
        <w:ind w:left="360" w:hanging="180"/>
      </w:pPr>
      <w:r>
        <w:t xml:space="preserve">• </w:t>
      </w:r>
      <w:r>
        <w:t xml:space="preserve">Action Descriptions and Objectives</w:t>
      </w:r>
    </w:p>
    <w:p>
      <w:pPr>
        <w:spacing w:after="120"/>
        <w:ind w:left="360" w:hanging="180"/>
      </w:pPr>
      <w:r>
        <w:t xml:space="preserve">• </w:t>
      </w:r>
      <w:r>
        <w:t xml:space="preserve">Assigned Stakeholder and Internal Roles</w:t>
      </w:r>
    </w:p>
    <w:p>
      <w:pPr>
        <w:spacing w:after="120"/>
        <w:ind w:left="360" w:hanging="180"/>
      </w:pPr>
      <w:r>
        <w:t xml:space="preserve">• </w:t>
      </w:r>
      <w:r>
        <w:t xml:space="preserve">Timeframes and Milestones</w:t>
      </w:r>
    </w:p>
    <w:p>
      <w:pPr>
        <w:spacing w:after="120"/>
        <w:ind w:left="360" w:hanging="180"/>
      </w:pPr>
      <w:r>
        <w:t xml:space="preserve">• </w:t>
      </w:r>
      <w:r>
        <w:t xml:space="preserve">Required Resources and Budget</w:t>
      </w:r>
    </w:p>
    <w:p>
      <w:pPr>
        <w:spacing w:after="120"/>
        <w:ind w:left="360" w:hanging="180"/>
      </w:pPr>
      <w:r>
        <w:t xml:space="preserve">• </w:t>
      </w:r>
      <w:r>
        <w:t xml:space="preserve">Monitoring and Feedback Mechanisms</w:t>
      </w:r>
    </w:p>
    <w:p>
      <w:pPr>
        <w:spacing w:after="200"/>
      </w:pPr>
      <w:r>
        <w:t xml:space="preserve">EON Integrity Suite™ provides auto-fill templates for these components, which are compatible with PMIS (Project Management Information Systems), ESG compliance portals, and stakeholder transparency dashboards.</w:t>
      </w:r>
    </w:p>
    <w:p>
      <w:pPr>
        <w:pStyle w:val="Heading3"/>
        <w:spacing w:before="300" w:after="150"/>
      </w:pPr>
      <w:r>
        <w:rPr>
          <w:b/>
          <w:bCs/>
          <w:sz w:val="24"/>
          <w:szCs w:val="24"/>
        </w:rPr>
        <w:t xml:space="preserve">17.3 For example, a “Ritual Site Preservation Action Order” would be formatted to include</w:t>
      </w:r>
    </w:p>
    <w:p>
      <w:pPr>
        <w:spacing w:after="120"/>
        <w:ind w:left="360" w:hanging="180"/>
      </w:pPr>
      <w:r>
        <w:t xml:space="preserve">• </w:t>
      </w:r>
      <w:r>
        <w:t xml:space="preserve">Geospatial coordinates of the protected zone</w:t>
      </w:r>
    </w:p>
    <w:p>
      <w:pPr>
        <w:spacing w:after="120"/>
        <w:ind w:left="360" w:hanging="180"/>
      </w:pPr>
      <w:r>
        <w:t xml:space="preserve">• </w:t>
      </w:r>
      <w:r>
        <w:t xml:space="preserve">Engagement history and cultural context summary</w:t>
      </w:r>
    </w:p>
    <w:p>
      <w:pPr>
        <w:spacing w:after="120"/>
        <w:ind w:left="360" w:hanging="180"/>
      </w:pPr>
      <w:r>
        <w:t xml:space="preserve">• </w:t>
      </w:r>
      <w:r>
        <w:t xml:space="preserve">Agreed</w:t>
      </w:r>
    </w:p>
    <w:p>
      <w:pPr>
        <w:spacing w:after="120"/>
        <w:ind w:left="360" w:hanging="180"/>
      </w:pPr>
      <w:r>
        <w:t xml:space="preserve">• </w:t>
      </w:r>
      <w:r>
        <w:t xml:space="preserve">upon protective measures (e.g., fencing, signage, ceremonial access)</w:t>
      </w:r>
    </w:p>
    <w:p>
      <w:pPr>
        <w:spacing w:after="120"/>
        <w:ind w:left="360" w:hanging="180"/>
      </w:pPr>
      <w:r>
        <w:t xml:space="preserve">• </w:t>
      </w:r>
      <w:r>
        <w:t xml:space="preserve">Assigned compliance lead and community liaison</w:t>
      </w:r>
    </w:p>
    <w:p>
      <w:pPr>
        <w:spacing w:after="120"/>
        <w:ind w:left="360" w:hanging="180"/>
      </w:pPr>
      <w:r>
        <w:t xml:space="preserve">• </w:t>
      </w:r>
      <w:r>
        <w:t xml:space="preserve">Review schedule and feedback channels</w:t>
      </w:r>
    </w:p>
    <w:p>
      <w:pPr>
        <w:spacing w:after="200"/>
      </w:pPr>
      <w:r>
        <w:t xml:space="preserve">Such documentation ensures that cultural commitments are not merely rhetorical, but operationally embedded in the project’s delivery architecture.</w:t>
      </w:r>
    </w:p>
    <w:p>
      <w:pPr>
        <w:spacing w:after="200"/>
      </w:pPr>
      <w:r>
        <w:t xml:space="preserve">### Bridging the Community-Project Interface with EON Tools</w:t>
      </w:r>
    </w:p>
    <w:p>
      <w:pPr>
        <w:pStyle w:val="Heading3"/>
        <w:spacing w:before="300" w:after="150"/>
      </w:pPr>
      <w:r>
        <w:rPr>
          <w:b/>
          <w:bCs/>
          <w:sz w:val="24"/>
          <w:szCs w:val="24"/>
        </w:rPr>
        <w:t xml:space="preserve">17.4 The final section of this chapter explores how EON’s ecosystem supports action plan deployment</w:t>
      </w:r>
    </w:p>
    <w:p>
      <w:pPr>
        <w:spacing w:after="120"/>
        <w:ind w:left="360" w:hanging="180"/>
      </w:pPr>
      <w:r>
        <w:t xml:space="preserve">• </w:t>
      </w:r>
      <w:r>
        <w:t xml:space="preserve">XR</w:t>
      </w:r>
    </w:p>
    <w:p>
      <w:pPr>
        <w:spacing w:after="120"/>
        <w:ind w:left="360" w:hanging="180"/>
      </w:pPr>
      <w:r>
        <w:t xml:space="preserve">• </w:t>
      </w:r>
      <w:r>
        <w:t xml:space="preserve">based training for field crews on culturally sensitive zones</w:t>
      </w:r>
    </w:p>
    <w:p>
      <w:pPr>
        <w:spacing w:after="120"/>
        <w:ind w:left="360" w:hanging="180"/>
      </w:pPr>
      <w:r>
        <w:t xml:space="preserve">• </w:t>
      </w:r>
      <w:r>
        <w:t xml:space="preserve">Digital twin overlays of action plans within project blueprints</w:t>
      </w:r>
    </w:p>
    <w:p>
      <w:pPr>
        <w:spacing w:after="120"/>
        <w:ind w:left="360" w:hanging="180"/>
      </w:pPr>
      <w:r>
        <w:t xml:space="preserve">• </w:t>
      </w:r>
      <w:r>
        <w:t xml:space="preserve">Brainy</w:t>
      </w:r>
    </w:p>
    <w:p>
      <w:pPr>
        <w:spacing w:after="120"/>
        <w:ind w:left="360" w:hanging="180"/>
      </w:pPr>
      <w:r>
        <w:t xml:space="preserve">• </w:t>
      </w:r>
      <w:r>
        <w:t xml:space="preserve">led walkthroughs for community members using region-specific avatars and dialects</w:t>
      </w:r>
    </w:p>
    <w:p>
      <w:pPr>
        <w:spacing w:after="120"/>
        <w:ind w:left="360" w:hanging="180"/>
      </w:pPr>
      <w:r>
        <w:t xml:space="preserve">• </w:t>
      </w:r>
      <w:r>
        <w:t xml:space="preserve">Integrity Suite™ alerts for missed milestones or stakeholder disengagement signals</w:t>
      </w:r>
    </w:p>
    <w:p>
      <w:pPr>
        <w:spacing w:after="200"/>
      </w:pPr>
      <w:r>
        <w:t xml:space="preserve">By integrating these tools into the action plan lifecycle, coastal projects can maintain cultural alignment, operational discipline, and stakeholder trust.</w:t>
      </w:r>
    </w:p>
    <w:p>
      <w:pPr>
        <w:spacing w:after="200"/>
      </w:pPr>
      <w:r>
        <w:t xml:space="preserve">**Certified with EON Integrity Suite™ EON Reality Inc**
*Brainy 24/7 Virtual Mentor Available for Live Action Plan Simulation and Feedback Modeling*</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EON Reality Inc**
*Brainy 24/7 Virtual Mentor Support Integrated*</w:t>
      </w:r>
    </w:p>
    <w:p>
      <w:pPr>
        <w:spacing w:after="120"/>
      </w:pPr>
      <w:r>
        <w:t xml:space="preserve">Commissioning and post- service verification mark the final—but critical—phase in the cultural and stakeholder briefing lifecycle for coastal projects. These steps ensure that engagement strategies not only meet their intended objectives but continue to reflect evolving community realities. This chapter provides a rigorous framework for validating briefing implementation, measuring trust alignment, and conducting perception</w:t>
      </w:r>
    </w:p>
    <w:p>
      <w:pPr>
        <w:spacing w:after="120"/>
        <w:ind w:left="360" w:hanging="180"/>
      </w:pPr>
      <w:r>
        <w:t xml:space="preserve">• </w:t>
      </w:r>
      <w:r>
        <w:t xml:space="preserve">based audits post-delivery. Learners will apply diagnostic tools to verify whether stakeholder expectations were met, and whether the briefing process translated into sustained cultural resonance and operational clarity.</w:t>
      </w:r>
    </w:p>
    <w:p>
      <w:pPr>
        <w:spacing w:after="200"/>
      </w:pPr>
      <w:r>
        <w:t xml:space="preserve">Commissioning Briefings in Coastal Stakeholder Contexts</w:t>
      </w:r>
    </w:p>
    <w:p>
      <w:pPr>
        <w:spacing w:after="120"/>
      </w:pPr>
      <w:r>
        <w:t xml:space="preserve">In the context of coastal energy projects—where land, livelihood, cultural heritage, and ecological balance intersect—commissioning a stakeholder briefing is more than just an administrative milestone. It signals the formal close of briefing preparation and the handover of engagement readiness to operational teams. Commissioning ensures that the briefing content, delivery mechanisms, and stakeholder- specific adaptations meet the pre</w:t>
      </w:r>
    </w:p>
    <w:p>
      <w:pPr>
        <w:spacing w:after="120"/>
        <w:ind w:left="360" w:hanging="180"/>
      </w:pPr>
      <w:r>
        <w:t xml:space="preserve">• </w:t>
      </w:r>
      <w:r>
        <w:t xml:space="preserve">defined inclusion, clarity, and cultural calibration benchmarks.</w:t>
      </w:r>
    </w:p>
    <w:p>
      <w:pPr>
        <w:spacing w:after="200"/>
      </w:pPr>
      <w:r>
        <w:t xml:space="preserve">Commissioning begins with a readiness review. This includes verifying that all stakeholder feedback inputs have been appropriately integrated, that any region-specific customs or protocols (e.g., Indigenous rites, fishing season moratoriums) have been acknowledged, and that risk mitigation commitments are traceable to the briefing’s content. The Brainy 24/7 Virtual Mentor guides learners through a commissioning checklist embedded within the EON Integrity Suite™, which includes:</w:t>
      </w:r>
    </w:p>
    <w:p>
      <w:pPr>
        <w:spacing w:after="120"/>
        <w:ind w:left="360" w:hanging="180"/>
      </w:pPr>
      <w:r>
        <w:t xml:space="preserve">• </w:t>
      </w:r>
      <w:r>
        <w:t xml:space="preserve">Verification of stakeholder mapping completeness</w:t>
      </w:r>
    </w:p>
    <w:p>
      <w:pPr>
        <w:spacing w:after="120"/>
        <w:ind w:left="360" w:hanging="180"/>
      </w:pPr>
      <w:r>
        <w:t xml:space="preserve">• </w:t>
      </w:r>
      <w:r>
        <w:t xml:space="preserve">Confirmation of cultural protocol adherence (via region</w:t>
      </w:r>
    </w:p>
    <w:p>
      <w:pPr>
        <w:spacing w:after="120"/>
        <w:ind w:left="360" w:hanging="180"/>
      </w:pPr>
      <w:r>
        <w:t xml:space="preserve">• </w:t>
      </w:r>
      <w:r>
        <w:t xml:space="preserve">specific templates)</w:t>
      </w:r>
    </w:p>
    <w:p>
      <w:pPr>
        <w:spacing w:after="120"/>
        <w:ind w:left="360" w:hanging="180"/>
      </w:pPr>
      <w:r>
        <w:t xml:space="preserve">• </w:t>
      </w:r>
      <w:r>
        <w:t xml:space="preserve">Final delivery audit of briefing language, visuals, and accessibility provisions</w:t>
      </w:r>
    </w:p>
    <w:p>
      <w:pPr>
        <w:spacing w:after="120"/>
        <w:ind w:left="360" w:hanging="180"/>
      </w:pPr>
      <w:r>
        <w:t xml:space="preserve">• </w:t>
      </w:r>
      <w:r>
        <w:t xml:space="preserve">Digital traceability of stakeholder feedback integration</w:t>
      </w:r>
    </w:p>
    <w:p>
      <w:pPr>
        <w:spacing w:after="120"/>
      </w:pPr>
      <w:r>
        <w:t xml:space="preserve">Commissioning also involves cross- functional sign</w:t>
      </w:r>
    </w:p>
    <w:p>
      <w:pPr>
        <w:spacing w:after="120"/>
        <w:ind w:left="360" w:hanging="180"/>
      </w:pPr>
      <w:r>
        <w:t xml:space="preserve">• </w:t>
      </w:r>
      <w:r>
        <w:t xml:space="preserve">off with ESG teams, environmental scientists, and legal advisors to ensure that the briefing aligns with ESIA disclosures and free, prior, and informed consent (FPIC) obligations. For example, in a coastal wind turbine deployment near a marine conservation zone, the commissioning process must validate that local community concerns about acoustic impacts and migratory fish patterns were addressed transparently in the briefing content.</w:t>
      </w:r>
    </w:p>
    <w:p>
      <w:pPr>
        <w:spacing w:after="200"/>
      </w:pPr>
      <w:r>
        <w:t xml:space="preserve">Post-Service Verification of Engagement Outcomes</w:t>
      </w:r>
    </w:p>
    <w:p>
      <w:pPr>
        <w:spacing w:after="120"/>
      </w:pPr>
      <w:r>
        <w:t xml:space="preserve">After briefing delivery, post- service verification assesses whether the engagement met stakeholder expectations—not just procedurally but perceptually. This stage uncovers alignment gaps between briefing outputs (what was said or promised) and stakeholder perception (what was heard or believed). This distinction is critical in high</w:t>
      </w:r>
    </w:p>
    <w:p>
      <w:pPr>
        <w:spacing w:after="120"/>
        <w:ind w:left="360" w:hanging="180"/>
      </w:pPr>
      <w:r>
        <w:t xml:space="preserve">• </w:t>
      </w:r>
      <w:r>
        <w:t xml:space="preserve">sensitivity coastal zones where misalignment can trigger delays, protests, or reputational damage.</w:t>
      </w:r>
    </w:p>
    <w:p>
      <w:pPr>
        <w:spacing w:after="120"/>
      </w:pPr>
      <w:r>
        <w:t xml:space="preserve">Verification strategies must be both technical and human- centered. Technical audits include log reviews of briefing attendees, feedback commentaries, and participation analytics. On the human</w:t>
      </w:r>
    </w:p>
    <w:p>
      <w:pPr>
        <w:spacing w:after="120"/>
        <w:ind w:left="360" w:hanging="180"/>
      </w:pPr>
      <w:r>
        <w:t xml:space="preserve">• </w:t>
      </w:r>
      <w:r>
        <w:t xml:space="preserve">centered side, perception audits are conducted using post-brief surveys, focus groups, and community listening posts—tools that Brainy helps learners design and deploy via the EON platform.</w:t>
      </w:r>
    </w:p>
    <w:p>
      <w:pPr>
        <w:pStyle w:val="Heading3"/>
        <w:spacing w:before="300" w:after="150"/>
      </w:pPr>
      <w:r>
        <w:rPr>
          <w:b/>
          <w:bCs/>
          <w:sz w:val="24"/>
          <w:szCs w:val="24"/>
        </w:rPr>
        <w:t xml:space="preserve">18.1 Key verification indicators include</w:t>
      </w:r>
    </w:p>
    <w:p>
      <w:pPr>
        <w:spacing w:after="120"/>
        <w:ind w:left="360" w:hanging="180"/>
      </w:pPr>
      <w:r>
        <w:t xml:space="preserve">• </w:t>
      </w:r>
      <w:r>
        <w:t xml:space="preserve">Stakeholder recall accuracy (did they understand key project attributes?)</w:t>
      </w:r>
    </w:p>
    <w:p>
      <w:pPr>
        <w:spacing w:after="120"/>
        <w:ind w:left="360" w:hanging="180"/>
      </w:pPr>
      <w:r>
        <w:t xml:space="preserve">• </w:t>
      </w:r>
      <w:r>
        <w:t xml:space="preserve">Trust delta (pre</w:t>
      </w:r>
    </w:p>
    <w:p>
      <w:pPr>
        <w:spacing w:after="120"/>
        <w:ind w:left="360" w:hanging="180"/>
      </w:pPr>
      <w:r>
        <w:t xml:space="preserve">• </w:t>
      </w:r>
      <w:r>
        <w:t xml:space="preserve">vs. post-briefing trust sentiment levels)</w:t>
      </w:r>
    </w:p>
    <w:p>
      <w:pPr>
        <w:spacing w:after="120"/>
        <w:ind w:left="360" w:hanging="180"/>
      </w:pPr>
      <w:r>
        <w:t xml:space="preserve">• </w:t>
      </w:r>
      <w:r>
        <w:t xml:space="preserve">Actionability rating (did the community feel their input influenced project decisions?)</w:t>
      </w:r>
    </w:p>
    <w:p>
      <w:pPr>
        <w:spacing w:after="120"/>
        <w:ind w:left="360" w:hanging="180"/>
      </w:pPr>
      <w:r>
        <w:t xml:space="preserve">• </w:t>
      </w:r>
      <w:r>
        <w:t xml:space="preserve">Perception drift (did interpretations of the briefing deviate over time?)</w:t>
      </w:r>
    </w:p>
    <w:p>
      <w:pPr>
        <w:spacing w:after="200"/>
      </w:pPr>
      <w:r>
        <w:t xml:space="preserve">In culturally complex coastal areas—such as estuarine zones inhabited by both Indigenous fisherfolk and urban expansion pressures—verification helps confirm whether all stakeholder groups interpreted the same message consistently and whether any demographic misalignments (e.g., gender, generational, linguistic) emerged post-briefing.</w:t>
      </w:r>
    </w:p>
    <w:p>
      <w:pPr>
        <w:spacing w:after="200"/>
      </w:pPr>
      <w:r>
        <w:t xml:space="preserve">Calibration Loops &amp; Continuous Verification</w:t>
      </w:r>
    </w:p>
    <w:p>
      <w:pPr>
        <w:spacing w:after="120"/>
      </w:pPr>
      <w:r>
        <w:t xml:space="preserve">Commissioning and verification are not one- off events. Rather, they form part of a closed</w:t>
      </w:r>
    </w:p>
    <w:p>
      <w:pPr>
        <w:spacing w:after="120"/>
        <w:ind w:left="360" w:hanging="180"/>
      </w:pPr>
      <w:r>
        <w:t xml:space="preserve">• </w:t>
      </w:r>
      <w:r>
        <w:t xml:space="preserve">loop system that continuously refines stakeholder alignment. In the EON Integrity Suite™, learners can trigger follow- up calibration loops based on verification findings. For instance, if a post</w:t>
      </w:r>
    </w:p>
    <w:p>
      <w:pPr>
        <w:spacing w:after="120"/>
        <w:ind w:left="360" w:hanging="180"/>
      </w:pPr>
      <w:r>
        <w:t xml:space="preserve">• </w:t>
      </w:r>
      <w:r>
        <w:t xml:space="preserve">service survey uncovers that women in a coastal village did not feel consulted, a recalibrated mini- briefing designed specifically for women stakeholders can be commissioned via the Convert</w:t>
      </w:r>
    </w:p>
    <w:p>
      <w:pPr>
        <w:spacing w:after="120"/>
        <w:ind w:left="360" w:hanging="180"/>
      </w:pPr>
      <w:r>
        <w:t xml:space="preserve">• </w:t>
      </w:r>
      <w:r>
        <w:t xml:space="preserve">to-XR function.</w:t>
      </w:r>
    </w:p>
    <w:p>
      <w:pPr>
        <w:pStyle w:val="Heading3"/>
        <w:spacing w:before="300" w:after="150"/>
      </w:pPr>
      <w:r>
        <w:rPr>
          <w:b/>
          <w:bCs/>
          <w:sz w:val="24"/>
          <w:szCs w:val="24"/>
        </w:rPr>
        <w:t xml:space="preserve">18.2 Calibration loops involve</w:t>
      </w:r>
    </w:p>
    <w:p>
      <w:pPr>
        <w:spacing w:after="120"/>
        <w:ind w:left="360" w:hanging="180"/>
      </w:pPr>
      <w:r>
        <w:t xml:space="preserve">• </w:t>
      </w:r>
      <w:r>
        <w:t xml:space="preserve">Re</w:t>
      </w:r>
    </w:p>
    <w:p>
      <w:pPr>
        <w:spacing w:after="120"/>
        <w:ind w:left="360" w:hanging="180"/>
      </w:pPr>
      <w:r>
        <w:t xml:space="preserve">• </w:t>
      </w:r>
      <w:r>
        <w:t xml:space="preserve">briefing events targeting misaligned groups</w:t>
      </w:r>
    </w:p>
    <w:p>
      <w:pPr>
        <w:spacing w:after="120"/>
        <w:ind w:left="360" w:hanging="180"/>
      </w:pPr>
      <w:r>
        <w:t xml:space="preserve">• </w:t>
      </w:r>
      <w:r>
        <w:t xml:space="preserve">XR</w:t>
      </w:r>
    </w:p>
    <w:p>
      <w:pPr>
        <w:spacing w:after="120"/>
        <w:ind w:left="360" w:hanging="180"/>
      </w:pPr>
      <w:r>
        <w:t xml:space="preserve">• </w:t>
      </w:r>
      <w:r>
        <w:t xml:space="preserve">enabled replay of initial briefings for perception contrast</w:t>
      </w:r>
    </w:p>
    <w:p>
      <w:pPr>
        <w:spacing w:after="120"/>
        <w:ind w:left="360" w:hanging="180"/>
      </w:pPr>
      <w:r>
        <w:t xml:space="preserve">• </w:t>
      </w:r>
      <w:r>
        <w:t xml:space="preserve">Feedback incorporation into future engagement protocols</w:t>
      </w:r>
    </w:p>
    <w:p>
      <w:pPr>
        <w:spacing w:after="120"/>
        <w:ind w:left="360" w:hanging="180"/>
      </w:pPr>
      <w:r>
        <w:t xml:space="preserve">• </w:t>
      </w:r>
      <w:r>
        <w:t xml:space="preserve">Documentation of trust restoration steps</w:t>
      </w:r>
    </w:p>
    <w:p>
      <w:pPr>
        <w:spacing w:after="200"/>
      </w:pPr>
      <w:r>
        <w:t xml:space="preserve">Brainy 24/7 Virtual Mentor automates the suggestion of calibration pathways based on sentiment trend data and stakeholder feedback logs. This ensures that learners and project professionals proactively address post-service misalignments before they escalate into stakeholder disengagement or operational disruptions.</w:t>
      </w:r>
    </w:p>
    <w:p>
      <w:pPr>
        <w:spacing w:after="200"/>
      </w:pPr>
      <w:r>
        <w:t xml:space="preserve">Integration with Compliance and Reporting Frameworks</w:t>
      </w:r>
    </w:p>
    <w:p>
      <w:pPr>
        <w:spacing w:after="120"/>
      </w:pPr>
      <w:r>
        <w:t xml:space="preserve">Both commissioning and post- service verification processes are formally integrated into ESG and compliance reporting workflows. Learners will use the EON platform to generate traceable audit trails that demonstrate FPIC adherence, stakeholder inclusion metrics, and documented perception</w:t>
      </w:r>
    </w:p>
    <w:p>
      <w:pPr>
        <w:spacing w:after="120"/>
        <w:ind w:left="360" w:hanging="180"/>
      </w:pPr>
      <w:r>
        <w:t xml:space="preserve">• </w:t>
      </w:r>
      <w:r>
        <w:t xml:space="preserve">response cycles. These artifacts are essential for regulatory submissions, investor due diligence, and third-party social audits.</w:t>
      </w:r>
    </w:p>
    <w:p>
      <w:pPr>
        <w:spacing w:after="200"/>
      </w:pPr>
      <w:r>
        <w:t xml:space="preserve">For example, in a tidal energy installation near culturally sacred mangrove forests, the commissioning report must demonstrate that spiritual leaders were briefed in advance, their input recorded, and post-service surveys showed continued consent. The EON Integrity Suite™ exports formatted reports compatible with IFC Performance Standards, ISO 26000, and the Equator Principles.</w:t>
      </w:r>
    </w:p>
    <w:p>
      <w:pPr>
        <w:spacing w:after="200"/>
      </w:pPr>
      <w:r>
        <w:t xml:space="preserve">Closing the Loop on Cultural Trust</w:t>
      </w:r>
    </w:p>
    <w:p>
      <w:pPr>
        <w:spacing w:after="120"/>
      </w:pPr>
      <w:r>
        <w:t xml:space="preserve">Ultimately, commissioning and post- service verification are not merely procedural steps—they are the final measure of cultural trust, legitimacy, and project</w:t>
      </w:r>
    </w:p>
    <w:p>
      <w:pPr>
        <w:spacing w:after="120"/>
        <w:ind w:left="360" w:hanging="180"/>
      </w:pPr>
      <w:r>
        <w:t xml:space="preserve">• </w:t>
      </w:r>
      <w:r>
        <w:t xml:space="preserve">readiness from a stakeholder perspective. In coastal zones—where the burden of past extractive practices still lingers—these steps determine whether a project enters the community as a partner or as a disruption.</w:t>
      </w:r>
    </w:p>
    <w:p>
      <w:pPr>
        <w:pStyle w:val="Heading3"/>
        <w:spacing w:before="300" w:after="150"/>
      </w:pPr>
      <w:r>
        <w:rPr>
          <w:b/>
          <w:bCs/>
          <w:sz w:val="24"/>
          <w:szCs w:val="24"/>
        </w:rPr>
        <w:t xml:space="preserve">18.3 Learners completing this chapter will be able to</w:t>
      </w:r>
    </w:p>
    <w:p>
      <w:pPr>
        <w:spacing w:after="120"/>
        <w:ind w:left="360" w:hanging="180"/>
      </w:pPr>
      <w:r>
        <w:t xml:space="preserve">• </w:t>
      </w:r>
      <w:r>
        <w:t xml:space="preserve">Conduct culturally sensitive commissioning of stakeholder briefings</w:t>
      </w:r>
    </w:p>
    <w:p>
      <w:pPr>
        <w:spacing w:after="120"/>
        <w:ind w:left="360" w:hanging="180"/>
      </w:pPr>
      <w:r>
        <w:t xml:space="preserve">• </w:t>
      </w:r>
      <w:r>
        <w:t xml:space="preserve">Design and implement post</w:t>
      </w:r>
    </w:p>
    <w:p>
      <w:pPr>
        <w:spacing w:after="120"/>
        <w:ind w:left="360" w:hanging="180"/>
      </w:pPr>
      <w:r>
        <w:t xml:space="preserve">• </w:t>
      </w:r>
      <w:r>
        <w:t xml:space="preserve">service verification protocols using XR tools</w:t>
      </w:r>
    </w:p>
    <w:p>
      <w:pPr>
        <w:spacing w:after="120"/>
        <w:ind w:left="360" w:hanging="180"/>
      </w:pPr>
      <w:r>
        <w:t xml:space="preserve">• </w:t>
      </w:r>
      <w:r>
        <w:t xml:space="preserve">Analyze perception gaps and initiate calibration loops</w:t>
      </w:r>
    </w:p>
    <w:p>
      <w:pPr>
        <w:spacing w:after="120"/>
        <w:ind w:left="360" w:hanging="180"/>
      </w:pPr>
      <w:r>
        <w:t xml:space="preserve">• </w:t>
      </w:r>
      <w:r>
        <w:t xml:space="preserve">Prepare compliance</w:t>
      </w:r>
    </w:p>
    <w:p>
      <w:pPr>
        <w:spacing w:after="120"/>
        <w:ind w:left="360" w:hanging="180"/>
      </w:pPr>
      <w:r>
        <w:t xml:space="preserve">• </w:t>
      </w:r>
      <w:r>
        <w:t xml:space="preserve">ready reports reflecting briefing integrity</w:t>
      </w:r>
    </w:p>
    <w:p>
      <w:pPr>
        <w:spacing w:after="200"/>
      </w:pPr>
      <w:r>
        <w:t xml:space="preserve">With Brainy as a continuous support resource, and the EON Integrity Suite™ providing data-integrated commissioning and verification modules, learners will be equipped to close the engagement loop with confidence, transparency, and cultural responsiveness.</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Using Digital Twins of Engagement Ecosystems
**Certified with EON Integrity Suite™ EON Reality Inc**
*Brainy 24/7 Virtual Mentor Support Integrated*</w:t>
      </w:r>
    </w:p>
    <w:p>
      <w:pPr>
        <w:spacing w:after="120"/>
      </w:pPr>
      <w:r>
        <w:t xml:space="preserve">Digital twins are no longer limited to physical infrastructure or industrial equipment—they are now increasingly applied to simulate and optimize human systems such as stakeholder relations, cultural dynamics, and community engagement. In the context of coastal energy projects, where socio- political, cultural, and environmental sensitivities intersect, the ability to model engagement ecosystems in real time is a transformative capability. This chapter explores how digital twins can be used to represent, analyze, and enhance stakeholder interactions across the project lifecycle, from early consultation through to long</w:t>
      </w:r>
    </w:p>
    <w:p>
      <w:pPr>
        <w:spacing w:after="120"/>
        <w:ind w:left="360" w:hanging="180"/>
      </w:pPr>
      <w:r>
        <w:t xml:space="preserve">• </w:t>
      </w:r>
      <w:r>
        <w:t xml:space="preserve">term trust maintenance.</w:t>
      </w:r>
    </w:p>
    <w:p>
      <w:pPr>
        <w:spacing w:after="200"/>
      </w:pPr>
      <w:r>
        <w:t xml:space="preserve">What Are Cultural Engagement Digital Twins?</w:t>
      </w:r>
    </w:p>
    <w:p>
      <w:pPr>
        <w:spacing w:after="120"/>
      </w:pPr>
      <w:r>
        <w:t xml:space="preserve">At their core, cultural engagement digital twins are dynamic, data- driven virtual replicas of stakeholder ecosystems. These twins are built using a combination of qualitative and quantitative inputs—community sentiment data, stakeholder mapping outputs, behavioral trend histories, and cultural risk indicators. Unlike static stakeholder matrices or one</w:t>
      </w:r>
    </w:p>
    <w:p>
      <w:pPr>
        <w:spacing w:after="120"/>
        <w:ind w:left="360" w:hanging="180"/>
      </w:pPr>
      <w:r>
        <w:t xml:space="preserve">• </w:t>
      </w:r>
      <w:r>
        <w:t xml:space="preserve">time engagement logs, digital twins evolve continuously through input streams such as social sentiment sensors, participatory feedback tools, grievance channels, and field reports.</w:t>
      </w:r>
    </w:p>
    <w:p>
      <w:pPr>
        <w:spacing w:after="200"/>
      </w:pPr>
      <w:r>
        <w:t xml:space="preserve">In coastal project contexts, digital twins are especially valuable because they account for the complexity of overlapping marine, territorial, and cultural jurisdictions. For example, a digital twin generated for a multi-village coastal zone may include timelines of traditional festivals, past consultation histories, land use patterns, and indicators of community trust decay or resurgence. The system can simulate the impact of specific actions—such as the delay of compensation, the introduction of an unfamiliar contractor, or the announcement of a new offshore facility—on various stakeholder groups.</w:t>
      </w:r>
    </w:p>
    <w:p>
      <w:pPr>
        <w:spacing w:after="120"/>
      </w:pPr>
      <w:r>
        <w:t xml:space="preserve">EON’s Integrity Suite™ provides a seamless platform to build, visualize, and update engagement digital twins. With Convert- to</w:t>
      </w:r>
    </w:p>
    <w:p>
      <w:pPr>
        <w:spacing w:after="120"/>
        <w:ind w:left="360" w:hanging="180"/>
      </w:pPr>
      <w:r>
        <w:t xml:space="preserve">• </w:t>
      </w:r>
      <w:r>
        <w:t xml:space="preserve">XR functionality, learners and teams can interact with stakeholder models in immersive environments, testing different engagement approaches and immediately observing projected trust impacts. The Brainy 24/7 Virtual Mentor offers contextual prompts during simulation, helping learners ask the right questions, foresee unintended consequences, and adjust strategies in real time.</w:t>
      </w:r>
    </w:p>
    <w:p>
      <w:pPr>
        <w:spacing w:after="200"/>
      </w:pPr>
      <w:r>
        <w:t xml:space="preserve">Modeling Stakeholder Evolving Behaviors Over Time</w:t>
      </w:r>
    </w:p>
    <w:p>
      <w:pPr>
        <w:spacing w:after="200"/>
      </w:pPr>
      <w:r>
        <w:t xml:space="preserve">Stakeholder engagement is rarely static. Coastal project environments are particularly prone to shifts in sentiment due to natural cycles (e.g., fishing and harvesting seasons), geopolitical changes (e.g., new regional authority mandates), and social triggers (e.g., unresolved grievances, viral misinformation). A well-constructed digital twin incorporates temporal dynamics—identifying and forecasting behavior trajectories based on current signals.</w:t>
      </w:r>
    </w:p>
    <w:p>
      <w:pPr>
        <w:spacing w:after="200"/>
      </w:pPr>
      <w:r>
        <w:t xml:space="preserve">For example, if a coastal indigenous community exhibits increasing social media activity referencing exclusion from project planning phases, the digital twin can flag this as a rising resistance vector. When paired with historical data, the system may predict a tipping point in trust levels within three months unless inclusive dialogue is restored. Similarly, if a previously neutral NGO begins to amplify community concerns, the model can simulate potential alignment shifts and their cascading effects on public perception, licensing timelines, and investor confidence.</w:t>
      </w:r>
    </w:p>
    <w:p>
      <w:pPr>
        <w:spacing w:after="200"/>
      </w:pPr>
      <w:r>
        <w:t xml:space="preserve">Advanced digital twins use multi-layered behavioral modeling, incorporating roles, communication networks, and influence gradients. This means that the model recognizes that a respected elder’s opinion may carry more weight than multiple general voices, or that conflict among youth groups may trigger disengagement from larger community coalitions. These insights allow project teams to proactively recalibrate their briefing strategies—altering tone, timing, or format before issues escalate.</w:t>
      </w:r>
    </w:p>
    <w:p>
      <w:pPr>
        <w:spacing w:after="120"/>
      </w:pPr>
      <w:r>
        <w:t xml:space="preserve">EON’s XR- integrated dashboards allow project teams to simulate “what</w:t>
      </w:r>
    </w:p>
    <w:p>
      <w:pPr>
        <w:spacing w:after="120"/>
        <w:ind w:left="360" w:hanging="180"/>
      </w:pPr>
      <w:r>
        <w:t xml:space="preserve">• </w:t>
      </w:r>
      <w:r>
        <w:t xml:space="preserve">if” engagement scenarios in collaborative, immersive sessions. Brainy assists by offering case- based comparisons, recommending countermeasures, and flagging potential regulatory non</w:t>
      </w:r>
    </w:p>
    <w:p>
      <w:pPr>
        <w:spacing w:after="120"/>
        <w:ind w:left="360" w:hanging="180"/>
      </w:pPr>
      <w:r>
        <w:t xml:space="preserve">• </w:t>
      </w:r>
      <w:r>
        <w:t xml:space="preserve">compliance if projected sentiment thresholds are breached.</w:t>
      </w:r>
    </w:p>
    <w:p>
      <w:pPr>
        <w:spacing w:after="200"/>
      </w:pPr>
      <w:r>
        <w:t xml:space="preserve">Sector Applications in Community-Centered Design</w:t>
      </w:r>
    </w:p>
    <w:p>
      <w:pPr>
        <w:spacing w:after="120"/>
      </w:pPr>
      <w:r>
        <w:t xml:space="preserve">The use of engagement digital twins has sector- wide implications for community</w:t>
      </w:r>
    </w:p>
    <w:p>
      <w:pPr>
        <w:spacing w:after="120"/>
        <w:ind w:left="360" w:hanging="180"/>
      </w:pPr>
      <w:r>
        <w:t xml:space="preserve">• </w:t>
      </w:r>
      <w:r>
        <w:t xml:space="preserve">centered design, especially in coastal energy projects involving wind farms, tidal energy installations, LNG terminals, or desalination plants. These projects often span multi- jurisdictional areas with diverse cultural landscapes and long</w:t>
      </w:r>
    </w:p>
    <w:p>
      <w:pPr>
        <w:spacing w:after="120"/>
        <w:ind w:left="360" w:hanging="180"/>
      </w:pPr>
      <w:r>
        <w:t xml:space="preserve">• </w:t>
      </w:r>
      <w:r>
        <w:t xml:space="preserve">standing rights claims, such as those under UNDRIP or ILO 169. Designing with the community—and not merely for the community—requires an anticipatory understanding of stakeholder needs, fears, and aspirations.</w:t>
      </w:r>
    </w:p>
    <w:p>
      <w:pPr>
        <w:spacing w:after="120"/>
      </w:pPr>
      <w:r>
        <w:t xml:space="preserve">Digital twins enable design feedback loops rooted in real- world context. For instance, if a digital twin model indicates a pattern of mistrust associated with prior offshore development projects in a region, project developers can proactively include co</w:t>
      </w:r>
    </w:p>
    <w:p>
      <w:pPr>
        <w:spacing w:after="120"/>
        <w:ind w:left="360" w:hanging="180"/>
      </w:pPr>
      <w:r>
        <w:t xml:space="preserve">• </w:t>
      </w:r>
      <w:r>
        <w:t xml:space="preserve">design workshops, adjust the visual footprint of proposed infrastructure, or schedule consultations around culturally significant events. Instead of assuming static stakeholder preferences, the model guides adaptive briefing formats that evolve in step with stakeholder reactions.</w:t>
      </w:r>
    </w:p>
    <w:p>
      <w:pPr>
        <w:spacing w:after="120"/>
      </w:pPr>
      <w:r>
        <w:t xml:space="preserve">In practice, this might involve embedding digital twin data into project design tools such as BIM (Building Information Modeling) platforms, so that engineering teams can visualize not only physical site constraints but also cultural sensitivities in spatial terms. Real- time integration with ESG dashboards, PMIS systems, and compliance monitoring tools allows a full</w:t>
      </w:r>
    </w:p>
    <w:p>
      <w:pPr>
        <w:spacing w:after="120"/>
        <w:ind w:left="360" w:hanging="180"/>
      </w:pPr>
      <w:r>
        <w:t xml:space="preserve">• </w:t>
      </w:r>
      <w:r>
        <w:t xml:space="preserve">circle approach—ensuring that community design inputs are not only heard but embedded in technical documentation and project execution protocols.</w:t>
      </w:r>
    </w:p>
    <w:p>
      <w:pPr>
        <w:spacing w:after="200"/>
      </w:pPr>
      <w:r>
        <w:t xml:space="preserve">The EON Integrity Suite™ supports this integration through API connectors and data visualization layers that align project design with stakeholder trust metrics. Brainy 24/7 provides cross-walks between cultural indicators and engineering decisions, offering prompts such as: “This design orientation intersects with traditional fishing paths. Would you like to simulate alternative layouts with lower cultural impact?”</w:t>
      </w:r>
    </w:p>
    <w:p>
      <w:pPr>
        <w:spacing w:after="120"/>
      </w:pPr>
      <w:r>
        <w:t xml:space="preserve">By combining virtual modeling with real- time stakeholder intelligence, coastal project teams can shift from reactive engagement to proactive, predictive trust</w:t>
      </w:r>
    </w:p>
    <w:p>
      <w:pPr>
        <w:spacing w:after="120"/>
        <w:ind w:left="360" w:hanging="180"/>
      </w:pPr>
      <w:r>
        <w:t xml:space="preserve">• </w:t>
      </w:r>
      <w:r>
        <w:t xml:space="preserve">building. Digital twins become more than monitoring tools—they evolve into strategic allies in ensuring that cultural briefings are not only understood but operationalized into every decision point across the coastal energy project lifecycle.</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Integrating Briefings with ESG, SCADA, PMIS, and IT Tools
**Certified with EON Integrity Suite™ EON Reality Inc**
*Brainy 24/7 Virtual Mentor Support Integrated*</w:t>
      </w:r>
    </w:p>
    <w:p>
      <w:pPr>
        <w:spacing w:after="120"/>
      </w:pPr>
      <w:r>
        <w:t xml:space="preserve">As coastal energy projects grow more complex and community expectations intensify, the integration of cultural/stakeholder briefing data into existing project control, monitoring, and reporting systems becomes paramount. This chapter explores how to formally bridge cultural briefings with technical infrastructures such as SCADA systems, ESG reporting platforms, PMIS (Project Management Information Systems), and compliance- tracking tools. Proper integration ensures that stakeholder sentiment, cultural insights, and trust signals are not siloed, but instead inform operational, environmental, and social decision</w:t>
      </w:r>
    </w:p>
    <w:p>
      <w:pPr>
        <w:spacing w:after="120"/>
        <w:ind w:left="360" w:hanging="180"/>
      </w:pPr>
      <w:r>
        <w:t xml:space="preserve">• </w:t>
      </w:r>
      <w:r>
        <w:t xml:space="preserve">making across the project lifecycle.</w:t>
      </w:r>
    </w:p>
    <w:p>
      <w:pPr>
        <w:spacing w:after="200"/>
      </w:pPr>
      <w:r>
        <w:t xml:space="preserve">Formal Integration of Stakeholder Briefing into Coastal Project Workflow</w:t>
      </w:r>
    </w:p>
    <w:p>
      <w:pPr>
        <w:spacing w:after="120"/>
      </w:pPr>
      <w:r>
        <w:t xml:space="preserve">Cultural briefings are often treated as standalone activities, disconnected from day- to</w:t>
      </w:r>
    </w:p>
    <w:p>
      <w:pPr>
        <w:spacing w:after="120"/>
        <w:ind w:left="360" w:hanging="180"/>
      </w:pPr>
      <w:r>
        <w:t xml:space="preserve">• </w:t>
      </w:r>
      <w:r>
        <w:t xml:space="preserve">day operations and project controls. However, integrating these briefings into the coastal project’s digital backbone is essential for traceability, accountability, and adaptive management. This formal integration begins by positioning stakeholder briefings as data-generating events within the project lifecycle, producing structured outputs such as sentiment logs, risk flags, commitment registries, and trust health indicators.</w:t>
      </w:r>
    </w:p>
    <w:p>
      <w:pPr>
        <w:spacing w:after="120"/>
      </w:pPr>
      <w:r>
        <w:t xml:space="preserve">To enable integration, cultural briefing session outputs must be digitized and formatted to align with existing data schemas used in SCADA, PMIS, or compliance systems. For instance, if a community expresses concern about erosion impacts, that sentiment should not only be logged in a community relations tool—but also trigger geospatial overlays in the SCADA dashboard or generate a task in the PMIS for engineering re- evaluation. Using EON’s Convert</w:t>
      </w:r>
    </w:p>
    <w:p>
      <w:pPr>
        <w:spacing w:after="120"/>
        <w:ind w:left="360" w:hanging="180"/>
      </w:pPr>
      <w:r>
        <w:t xml:space="preserve">• </w:t>
      </w:r>
      <w:r>
        <w:t xml:space="preserve">to- XR functionality, these briefings can be translated into immersive scenario</w:t>
      </w:r>
    </w:p>
    <w:p>
      <w:pPr>
        <w:spacing w:after="120"/>
        <w:ind w:left="360" w:hanging="180"/>
      </w:pPr>
      <w:r>
        <w:t xml:space="preserve">• </w:t>
      </w:r>
      <w:r>
        <w:t xml:space="preserve">based walkthroughs for internal teams, ensuring empathetic alignment and operational readiness.</w:t>
      </w:r>
    </w:p>
    <w:p>
      <w:pPr>
        <w:spacing w:after="200"/>
      </w:pPr>
      <w:r>
        <w:t xml:space="preserve">Brainy 24/7 Virtual Mentor guides learners through integration checkpoints, helping users tag briefing outputs with proper metadata and align them with internal approval workflows. By bridging the human and technical dimensions of project execution, integration transforms cultural engagement into a core operational input, not a peripheral activity.</w:t>
      </w:r>
    </w:p>
    <w:p>
      <w:pPr>
        <w:spacing w:after="200"/>
      </w:pPr>
      <w:r>
        <w:t xml:space="preserve">Interfacing with ESG/ESIA Dashboards, PMIS, Compliance Logs</w:t>
      </w:r>
    </w:p>
    <w:p>
      <w:pPr>
        <w:spacing w:after="200"/>
      </w:pPr>
      <w:r>
        <w:t xml:space="preserve">Environmental, Social, and Governance (ESG) and Environmental and Social Impact Assessment (ESIA) dashboards are increasingly used to manage regulatory reporting and public accountability. Stakeholder briefings must feed directly into these platforms to reflect real-time community perceptions and issues. This means mapping briefing data to ESG Key Performance Indicators (KPIs) such as community grievance turnaround times, FPIC (Free, Prior and Informed Consent) compliance status, or local employment satisfaction levels.</w:t>
      </w:r>
    </w:p>
    <w:p>
      <w:pPr>
        <w:spacing w:after="200"/>
      </w:pPr>
      <w:r>
        <w:t xml:space="preserve">For example, a stakeholder concern raised during an engagement session about access to traditional fishing zones can be logged as a social risk in the ESG dashboard. In parallel, a mitigation task—such as marine route redesign or compensatory allowances—can be created in the PMIS, assigned to project managers, and tracked for resolution. This seamless flow requires briefing data to be both structured (e.g., dropdown categories) and contextual (e.g., audio transcripts, geotagged images), allowing compliance teams to triangulate field-level sentiment with formal impact reporting.</w:t>
      </w:r>
    </w:p>
    <w:p>
      <w:pPr>
        <w:spacing w:after="200"/>
      </w:pPr>
      <w:r>
        <w:t xml:space="preserve">Compliance logs must also capture the evolution of engagement. Rather than treating each briefing as a static event, integrated systems should support versioning, sentiment trend analysis, and escalation tagging. The EON Integrity Suite™ supports this by embedding traceability codes into each briefing entry, ensuring every community concern can be linked back to an engagement instance, responsible personnel, and resulting actions.</w:t>
      </w:r>
    </w:p>
    <w:p>
      <w:pPr>
        <w:spacing w:after="200"/>
      </w:pPr>
      <w:r>
        <w:t xml:space="preserve">Engagement Traceability &amp; Best Practice Documentation</w:t>
      </w:r>
    </w:p>
    <w:p>
      <w:pPr>
        <w:spacing w:after="200"/>
      </w:pPr>
      <w:r>
        <w:t xml:space="preserve">One of the most critical but often overlooked aspects of cultural engagement is traceability—being able to show, with evidence, how a specific concern was heard, addressed, and resolved. Integration with IT and workflow systems allows for just that. Every briefing can be logged with time stamps, facilitator identity, stakeholder group represented, and follow-up status. This creates an auditable trail, which is essential for both internal governance and external scrutiny.</w:t>
      </w:r>
    </w:p>
    <w:p>
      <w:pPr>
        <w:spacing w:after="200"/>
      </w:pPr>
      <w:r>
        <w:t xml:space="preserve">Traceability also enables best practice learning across projects and regions. When briefing data is properly tagged and stored, it can be mined for patterns—such as recurring issues across Indigenous communities or successful mitigation strategies for seasonal livelihood disruptions. With Brainy 24/7 Virtual Mentor support, users can query historical briefings, generate comparative risk maps, or produce auto-suggested engagement approaches based on previous cases.</w:t>
      </w:r>
    </w:p>
    <w:p>
      <w:pPr>
        <w:spacing w:after="200"/>
      </w:pPr>
      <w:r>
        <w:t xml:space="preserve">In coastal zones where stakeholder sensitivities often intersect with cultural heritage, land rights, and environmental justice, documenting how decisions are made and communicated is not just good practice—it is a safeguard against reputational damage, project delays, or legal challenges. Integrating briefing workflows into digital ecosystems ensures that engagement is not treated as a soft skill, but as a hardwired compliance and performance vector.</w:t>
      </w:r>
    </w:p>
    <w:p>
      <w:pPr>
        <w:spacing w:after="200"/>
      </w:pPr>
      <w:r>
        <w:t xml:space="preserve">Moreover, standardization enabled by the EON Integrity Suite™ allows for cross-project learning and benchmarking. Whether comparing grievance resolution timelines, trust health indicators, or stakeholder risk flags, project teams can benefit from a unified approach that links human insights with operational data.</w:t>
      </w:r>
    </w:p>
    <w:p>
      <w:pPr>
        <w:spacing w:after="120"/>
      </w:pPr>
      <w:r>
        <w:t xml:space="preserve">In sum, integrating cultural and stakeholder briefings with SCADA, ESG, PMIS, and IT platforms transforms engagement from a consultation task to a data- driven, verifiable, and system</w:t>
      </w:r>
    </w:p>
    <w:p>
      <w:pPr>
        <w:spacing w:after="120"/>
        <w:ind w:left="360" w:hanging="180"/>
      </w:pPr>
      <w:r>
        <w:t xml:space="preserve">• </w:t>
      </w:r>
      <w:r>
        <w:t xml:space="preserve">responsive discipline. Coastal energy projects that embed this integration gain a strategic advantage—aligning technical performance with social legitimacy in complex and sensitive environments.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EON Reality Inc**
*Brainy 24/7 Virtual Mentor Support Integrated*</w:t>
      </w:r>
    </w:p>
    <w:p>
      <w:pPr>
        <w:spacing w:after="120"/>
      </w:pPr>
      <w:r>
        <w:t xml:space="preserve">In this first XR Lab, learners step into a fully immersive simulation environment designed to replicate the opening phase of a cultural and stakeholder briefing session for a coastal energy project. Before any diagnostic, engagement, or dialogue- based tasks can occur, it is essential to ensure that learners are proficient in XR</w:t>
      </w:r>
    </w:p>
    <w:p>
      <w:pPr>
        <w:spacing w:after="120"/>
        <w:ind w:left="360" w:hanging="180"/>
      </w:pPr>
      <w:r>
        <w:t xml:space="preserve">• </w:t>
      </w:r>
      <w:r>
        <w:t xml:space="preserve">based spatial access, cultural safety protocols, and virtual workspace navigation. This lab emphasizes environmental, procedural, and ethical safety in stakeholder simulation zones—creating the foundation for effective and respectful digital engagements.</w:t>
      </w:r>
    </w:p>
    <w:p>
      <w:pPr>
        <w:spacing w:after="200"/>
      </w:pPr>
      <w:r>
        <w:t xml:space="preserve">This module is powered by the EON Integrity Suite™ and integrated with Brainy, your 24/7 Virtual Mentor, who will guide participants through safety verifications, access checks, and the calibration of XR stakeholder interfaces. Properly preparing for access and safety in immersive stakeholder environments is not only a matter of digital protocol—it reflects the respect, consent, and duty of care expected in real-world engagements.</w:t>
      </w:r>
    </w:p>
    <w:p>
      <w:pPr>
        <w:spacing w:after="200"/>
      </w:pPr>
      <w:r>
        <w:t xml:space="preserve">Accessing the Coastal Project Briefing Workspace</w:t>
      </w:r>
    </w:p>
    <w:p>
      <w:pPr>
        <w:spacing w:after="120"/>
      </w:pPr>
      <w:r>
        <w:t xml:space="preserve">Learners begin by entering a high- fidelity XR simulation of a coastal stakeholder briefing hub—modeled after real</w:t>
      </w:r>
    </w:p>
    <w:p>
      <w:pPr>
        <w:spacing w:after="120"/>
        <w:ind w:left="360" w:hanging="180"/>
      </w:pPr>
      <w:r>
        <w:t xml:space="preserve">• </w:t>
      </w:r>
      <w:r>
        <w:t xml:space="preserve">world stakeholder engagement centers in coastal zones. This includes an immersive rendering of briefing pods, community consultation stations, digital twin dashboards, and cultural artifact zones. The workspace is designed to present a blend of formal briefing architecture and community-led cultural cues, such as indigenous artwork, local language signage, and environmental placards.</w:t>
      </w:r>
    </w:p>
    <w:p>
      <w:pPr>
        <w:pStyle w:val="Heading3"/>
        <w:spacing w:before="300" w:after="150"/>
      </w:pPr>
      <w:r>
        <w:rPr>
          <w:b/>
          <w:bCs/>
          <w:sz w:val="24"/>
          <w:szCs w:val="24"/>
        </w:rPr>
        <w:t xml:space="preserve">21.1 With Brainy’s guided access module, learners will</w:t>
      </w:r>
    </w:p>
    <w:p>
      <w:pPr>
        <w:spacing w:after="120"/>
        <w:ind w:left="360" w:hanging="180"/>
      </w:pPr>
      <w:r>
        <w:t xml:space="preserve">• </w:t>
      </w:r>
      <w:r>
        <w:t xml:space="preserve">Authenticate their presence using XR badge protocol and stakeholder role alignment.</w:t>
      </w:r>
    </w:p>
    <w:p>
      <w:pPr>
        <w:spacing w:after="120"/>
        <w:ind w:left="360" w:hanging="180"/>
      </w:pPr>
      <w:r>
        <w:t xml:space="preserve">• </w:t>
      </w:r>
      <w:r>
        <w:t xml:space="preserve">Select a stakeholder persona (e.g., Environmental Liaison Officer, Indigenous Engagement Lead, NGO Observer) to initiate contextual role immersion.</w:t>
      </w:r>
    </w:p>
    <w:p>
      <w:pPr>
        <w:spacing w:after="120"/>
        <w:ind w:left="360" w:hanging="180"/>
      </w:pPr>
      <w:r>
        <w:t xml:space="preserve">• </w:t>
      </w:r>
      <w:r>
        <w:t xml:space="preserve">Navigate to designated zones for pre</w:t>
      </w:r>
    </w:p>
    <w:p>
      <w:pPr>
        <w:spacing w:after="120"/>
        <w:ind w:left="360" w:hanging="180"/>
      </w:pPr>
      <w:r>
        <w:t xml:space="preserve">• </w:t>
      </w:r>
      <w:r>
        <w:t xml:space="preserve">brief setup, including digital briefing boards, community history archives, and grievance input terminals.</w:t>
      </w:r>
    </w:p>
    <w:p>
      <w:pPr>
        <w:spacing w:after="200"/>
      </w:pPr>
      <w:r>
        <w:t xml:space="preserve">This guided access process reinforces the importance of spatial awareness, cultural sensitivity, and procedural sequence in stakeholder engagement. Learners are prompted to observe symbolic boundaries (e.g., cultural demarcation lines, sacred access zones) and apply appropriate behavior protocols before initiating any stakeholder interaction or data gathering.</w:t>
      </w:r>
    </w:p>
    <w:p>
      <w:pPr>
        <w:spacing w:after="200"/>
      </w:pPr>
      <w:r>
        <w:t xml:space="preserve">Safety Protocols for XR Stakeholder Environments</w:t>
      </w:r>
    </w:p>
    <w:p>
      <w:pPr>
        <w:spacing w:after="200"/>
      </w:pPr>
      <w:r>
        <w:t xml:space="preserve">The XR stakeholder environment simulates real-world risks that may arise during cultural engagement in coastal zones—ranging from ethical breaches to procedural oversights. Learners will be trained to identify and respond to safety alerts aligned with sectoral standards such as FPIC (Free, Prior and Informed Consent), ISO 26000 (Social Responsibility), and IFC’s Environmental and Social Performance Standards.</w:t>
      </w:r>
    </w:p>
    <w:p>
      <w:pPr>
        <w:pStyle w:val="Heading3"/>
        <w:spacing w:before="300" w:after="150"/>
      </w:pPr>
      <w:r>
        <w:rPr>
          <w:b/>
          <w:bCs/>
          <w:sz w:val="24"/>
          <w:szCs w:val="24"/>
        </w:rPr>
        <w:t xml:space="preserve">21.2 Safety tasks include</w:t>
      </w:r>
    </w:p>
    <w:p>
      <w:pPr>
        <w:spacing w:after="120"/>
        <w:ind w:left="360" w:hanging="180"/>
      </w:pPr>
      <w:r>
        <w:t xml:space="preserve">• </w:t>
      </w:r>
      <w:r>
        <w:t xml:space="preserve">Conducting a virtual safety sweep using the EON Safety Overlay™ to identify zones of potential cultural or procedural risk.</w:t>
      </w:r>
    </w:p>
    <w:p>
      <w:pPr>
        <w:spacing w:after="120"/>
        <w:ind w:left="360" w:hanging="180"/>
      </w:pPr>
      <w:r>
        <w:t xml:space="preserve">• </w:t>
      </w:r>
      <w:r>
        <w:t xml:space="preserve">Practicing consent</w:t>
      </w:r>
    </w:p>
    <w:p>
      <w:pPr>
        <w:spacing w:after="120"/>
        <w:ind w:left="360" w:hanging="180"/>
      </w:pPr>
      <w:r>
        <w:t xml:space="preserve">• </w:t>
      </w:r>
      <w:r>
        <w:t xml:space="preserve">based communication protocols using pre- brief XR interfaces (e.g., virtual consent forms, multi</w:t>
      </w:r>
    </w:p>
    <w:p>
      <w:pPr>
        <w:spacing w:after="120"/>
        <w:ind w:left="360" w:hanging="180"/>
      </w:pPr>
      <w:r>
        <w:t xml:space="preserve">• </w:t>
      </w:r>
      <w:r>
        <w:t xml:space="preserve">lingual audio prompts).</w:t>
      </w:r>
    </w:p>
    <w:p>
      <w:pPr>
        <w:spacing w:after="120"/>
        <w:ind w:left="360" w:hanging="180"/>
      </w:pPr>
      <w:r>
        <w:t xml:space="preserve">• </w:t>
      </w:r>
      <w:r>
        <w:t xml:space="preserve">Testing emergency disengagement features for simulated escalation scenarios—such as stakeholder resistance, cultural conflict triggers, or environmental hazards (e.g., storm surge alerts affecting coastal access zones).</w:t>
      </w:r>
    </w:p>
    <w:p>
      <w:pPr>
        <w:spacing w:after="120"/>
      </w:pPr>
      <w:r>
        <w:t xml:space="preserve">The lab integrates visual markers and real- time alerts for learners to practice situational awareness. For example, a red halo overlay may indicate a cultural no</w:t>
      </w:r>
    </w:p>
    <w:p>
      <w:pPr>
        <w:spacing w:after="120"/>
        <w:ind w:left="360" w:hanging="180"/>
      </w:pPr>
      <w:r>
        <w:t xml:space="preserve">• </w:t>
      </w:r>
      <w:r>
        <w:t xml:space="preserve">go zone, while a pulsing blue cue signals a stakeholder waiting for respectful acknowledgment before engagement.</w:t>
      </w:r>
    </w:p>
    <w:p>
      <w:pPr>
        <w:pStyle w:val="Heading3"/>
        <w:spacing w:before="300" w:after="150"/>
      </w:pPr>
      <w:r>
        <w:rPr>
          <w:b/>
          <w:bCs/>
          <w:sz w:val="24"/>
          <w:szCs w:val="24"/>
        </w:rPr>
        <w:t xml:space="preserve">21.3 Brainy, the 24/7 Virtual Mentor, will interject with scenario-based prompts such as</w:t>
      </w:r>
    </w:p>
    <w:p>
      <w:pPr>
        <w:spacing w:after="200"/>
      </w:pPr>
      <w:r>
        <w:t xml:space="preserve">“You are about to enter a historically sensitive site. What are the required cultural protocols here? Would you like to initiate the guided briefing on zone-specific customs?”</w:t>
      </w:r>
    </w:p>
    <w:p>
      <w:pPr>
        <w:pStyle w:val="Heading3"/>
        <w:spacing w:before="300" w:after="150"/>
      </w:pPr>
      <w:r>
        <w:rPr>
          <w:b/>
          <w:bCs/>
          <w:sz w:val="24"/>
          <w:szCs w:val="24"/>
        </w:rPr>
        <w:t xml:space="preserve">21.4 In addition, XR learners are trained to</w:t>
      </w:r>
    </w:p>
    <w:p>
      <w:pPr>
        <w:spacing w:after="120"/>
        <w:ind w:left="360" w:hanging="180"/>
      </w:pPr>
      <w:r>
        <w:t xml:space="preserve">• </w:t>
      </w:r>
      <w:r>
        <w:t xml:space="preserve">Check and calibrate XR sensory tools embedded in briefing pods—ensuring emotional response tracking, voice modulation analysis, and sentiment capture tools are functioning correctly.</w:t>
      </w:r>
    </w:p>
    <w:p>
      <w:pPr>
        <w:spacing w:after="120"/>
        <w:ind w:left="360" w:hanging="180"/>
      </w:pPr>
      <w:r>
        <w:t xml:space="preserve">• </w:t>
      </w:r>
      <w:r>
        <w:t xml:space="preserve">Practice digital hygiene protocols, such as anonymization of stakeholder data and secure logging of engagement records in the EON Integrity Suite™.</w:t>
      </w:r>
    </w:p>
    <w:p>
      <w:pPr>
        <w:spacing w:after="200"/>
      </w:pPr>
      <w:r>
        <w:t xml:space="preserve">By the end of the lab, learners will complete a safety certification check, demonstrating their ability to:</w:t>
      </w:r>
    </w:p>
    <w:p>
      <w:pPr>
        <w:spacing w:after="120"/>
        <w:ind w:left="360" w:hanging="180"/>
      </w:pPr>
      <w:r>
        <w:t xml:space="preserve">• </w:t>
      </w:r>
      <w:r>
        <w:t xml:space="preserve">Access the XR coastal stakeholder hub without procedural or ethical violations.</w:t>
      </w:r>
    </w:p>
    <w:p>
      <w:pPr>
        <w:spacing w:after="120"/>
        <w:ind w:left="360" w:hanging="180"/>
      </w:pPr>
      <w:r>
        <w:t xml:space="preserve">• </w:t>
      </w:r>
      <w:r>
        <w:t xml:space="preserve">Identify and respond to simulated safety scenarios involving cultural missteps or stakeholder distress.</w:t>
      </w:r>
    </w:p>
    <w:p>
      <w:pPr>
        <w:spacing w:after="120"/>
        <w:ind w:left="360" w:hanging="180"/>
      </w:pPr>
      <w:r>
        <w:t xml:space="preserve">• </w:t>
      </w:r>
      <w:r>
        <w:t xml:space="preserve">Properly prepare the environment for safe, inclusive, and effective engagement simulations in future labs.</w:t>
      </w:r>
    </w:p>
    <w:p>
      <w:pPr>
        <w:spacing w:after="200"/>
      </w:pPr>
      <w:r>
        <w:t xml:space="preserve">The Access &amp; Safety Prep Lab ensures that every learner not only knows how to navigate a digital stakeholder environment but does so with the cultural intelligence, procedural rigor, and ethical clarity required by international standards. This is the essential first step before any stakeholder mapping, engagement diagnostics, or response design can take place in XR.</w:t>
      </w:r>
    </w:p>
    <w:p>
      <w:pPr>
        <w:spacing w:after="120"/>
      </w:pPr>
      <w:r>
        <w:t xml:space="preserve">Convert- to</w:t>
      </w:r>
    </w:p>
    <w:p>
      <w:pPr>
        <w:spacing w:after="120"/>
        <w:ind w:left="360" w:hanging="180"/>
      </w:pPr>
      <w:r>
        <w:t xml:space="preserve">• </w:t>
      </w:r>
      <w:r>
        <w:t xml:space="preserve">XR functionality is available for compatible LMS and SCORM- compliant systems. Integrity tracking, safety compliance logging, and role</w:t>
      </w:r>
    </w:p>
    <w:p>
      <w:pPr>
        <w:spacing w:after="120"/>
        <w:ind w:left="360" w:hanging="180"/>
      </w:pPr>
      <w:r>
        <w:t xml:space="preserve">• </w:t>
      </w:r>
      <w:r>
        <w:t xml:space="preserve">based access metrics are automatically recorded and stored via the EON Integrity Suite™ dashboard.</w:t>
      </w:r>
    </w:p>
    <w:p>
      <w:pPr>
        <w:spacing w:after="120"/>
      </w:pPr>
      <w:r>
        <w:t xml:space="preserve">This XR Lab is a prerequisite for all subsequent immersive labs and must be completed with a passing safety score to unlock Lab 2: Open- Up &amp; Visual Inspection / Pre</w:t>
      </w:r>
    </w:p>
    <w:p>
      <w:pPr>
        <w:spacing w:after="120"/>
        <w:ind w:left="360" w:hanging="180"/>
      </w:pPr>
      <w:r>
        <w:t xml:space="preserve">• </w:t>
      </w:r>
      <w:r>
        <w:t xml:space="preserve">Check.</w:t>
      </w:r>
    </w:p>
    <w:p>
      <w:pPr>
        <w:spacing w:after="200"/>
      </w:pPr>
      <w:r>
        <w:t xml:space="preserve">**✅ Certified with EON Integrity Suite™ EON Reality Inc**
**🧠 Brainy 24/7 Virtual Mentor Support Integrated Across All Chapters**
**📌 Classification:** Segment: General → Group: Standard
**⏳ Avg. Duration:** 12–15 Hours XP-Driven Learning</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EON Reality Inc**</w:t>
      </w:r>
    </w:p>
    <w:p>
      <w:pPr>
        <w:spacing w:after="120"/>
      </w:pPr>
      <w:r>
        <w:t xml:space="preserve">*Brainy 24/7 Virtual Mentor Support Integrated*</w:t>
      </w:r>
    </w:p>
    <w:p>
      <w:pPr>
        <w:spacing w:after="120"/>
      </w:pPr>
      <w:r>
        <w:t xml:space="preserve">In this second XR Lab, learners perform the critical preparatory phase of a stakeholder engagement operation in a coastal setting—executing a structured open- up and visual inspection of the pre</w:t>
      </w:r>
    </w:p>
    <w:p>
      <w:pPr>
        <w:spacing w:after="120"/>
        <w:ind w:left="360" w:hanging="180"/>
      </w:pPr>
      <w:r>
        <w:t xml:space="preserve">• </w:t>
      </w:r>
      <w:r>
        <w:t xml:space="preserve">briefing environment. Using XR simulation, the learner steps into a digital twin of a coastal stakeholder interface zone (e.g., fishing harbor, indigenous village, or coastal town council space) to identify environmental, cultural, and socio- political sensitivities before initiating formal engagement. This lab mirrors the physical pre</w:t>
      </w:r>
    </w:p>
    <w:p>
      <w:pPr>
        <w:spacing w:after="120"/>
        <w:ind w:left="360" w:hanging="180"/>
      </w:pPr>
      <w:r>
        <w:t xml:space="preserve">• </w:t>
      </w:r>
      <w:r>
        <w:t xml:space="preserve">check protocols found in technical service domains and adapts them to community interface diagnostics. Through this practice, learners gain confidence in visually discerning risk factors, community cues, and briefing readiness indicators with support from Brainy, the 24/7 Virtual Mentor.</w:t>
      </w:r>
    </w:p>
    <w:p>
      <w:pPr>
        <w:spacing w:after="200"/>
      </w:pPr>
      <w:r>
        <w:t xml:space="preserve">### Coastal Community Pre-Brief Assessment</w:t>
      </w:r>
    </w:p>
    <w:p>
      <w:pPr>
        <w:spacing w:after="120"/>
      </w:pPr>
      <w:r>
        <w:t xml:space="preserve">Before any formal stakeholder briefing, it is critical to perform an environmental and cultural pre- assessment of the intended engagement location. In XR Lab 2, learners are guided through a pre</w:t>
      </w:r>
    </w:p>
    <w:p>
      <w:pPr>
        <w:spacing w:after="120"/>
        <w:ind w:left="360" w:hanging="180"/>
      </w:pPr>
      <w:r>
        <w:t xml:space="preserve">• </w:t>
      </w:r>
      <w:r>
        <w:t xml:space="preserve">briefing walk- through simulation where they assess readiness conditions, modeled after real</w:t>
      </w:r>
    </w:p>
    <w:p>
      <w:pPr>
        <w:spacing w:after="120"/>
        <w:ind w:left="360" w:hanging="180"/>
      </w:pPr>
      <w:r>
        <w:t xml:space="preserve">• </w:t>
      </w:r>
      <w:r>
        <w:t xml:space="preserve">world coastal stakeholder environments. This includes identifying logistical, spatial, and symbolic factors that may affect the community’s perception of the engagement.</w:t>
      </w:r>
    </w:p>
    <w:p>
      <w:pPr>
        <w:pStyle w:val="Heading3"/>
        <w:spacing w:before="300" w:after="150"/>
      </w:pPr>
      <w:r>
        <w:rPr>
          <w:b/>
          <w:bCs/>
          <w:sz w:val="24"/>
          <w:szCs w:val="24"/>
        </w:rPr>
        <w:t xml:space="preserve">22.1 Within the XR environment, learners are prompted to assess</w:t>
      </w:r>
    </w:p>
    <w:p>
      <w:pPr>
        <w:spacing w:after="120"/>
        <w:ind w:left="360" w:hanging="180"/>
      </w:pPr>
      <w:r>
        <w:t xml:space="preserve">• </w:t>
      </w:r>
      <w:r>
        <w:t xml:space="preserve">**Symbolic Zones**: Recognize culturally significant landmarks, such as sacred sites, community noticeboards, or ancestral markers. Approaching these zones with cultural literacy is crucial; for example, a coastal village may have a community meeting hut that is off</w:t>
      </w:r>
    </w:p>
    <w:p>
      <w:pPr>
        <w:spacing w:after="120"/>
        <w:ind w:left="360" w:hanging="180"/>
      </w:pPr>
      <w:r>
        <w:t xml:space="preserve">• </w:t>
      </w:r>
      <w:r>
        <w:t xml:space="preserve">limits to outsiders unless invited.</w:t>
      </w:r>
    </w:p>
    <w:p>
      <w:pPr>
        <w:spacing w:after="120"/>
        <w:ind w:left="360" w:hanging="180"/>
      </w:pPr>
      <w:r>
        <w:t xml:space="preserve">• </w:t>
      </w:r>
      <w:r>
        <w:t xml:space="preserve">**Access &amp; Gatekeeping Structures**: Identify visible or implied gatekeeping mechanisms, such as elders’ presence, security checkpoints, or NGO mediators. Learners practice respectful observation and flag any signs of exclusionary dynamics that could hinder inclusive briefing participation.</w:t>
      </w:r>
    </w:p>
    <w:p>
      <w:pPr>
        <w:spacing w:after="120"/>
        <w:ind w:left="360" w:hanging="180"/>
      </w:pPr>
      <w:r>
        <w:t xml:space="preserve">• </w:t>
      </w:r>
      <w:r>
        <w:t xml:space="preserve">**Spatial Arrangement Indicators**: Understand how the physical environment communicates social hierarchies—e.g., where chairs are placed, who is seated, where the youth congregate. Learners use XR cues to interpret engagement readiness and adapt their briefing posture accordingly.</w:t>
      </w:r>
    </w:p>
    <w:p>
      <w:pPr>
        <w:spacing w:after="120"/>
      </w:pPr>
      <w:r>
        <w:t xml:space="preserve">Brainy, the 24/7 Virtual Mentor, provides real- time prompts and decision</w:t>
      </w:r>
    </w:p>
    <w:p>
      <w:pPr>
        <w:spacing w:after="120"/>
        <w:ind w:left="360" w:hanging="180"/>
      </w:pPr>
      <w:r>
        <w:t xml:space="preserve">• </w:t>
      </w:r>
      <w:r>
        <w:t xml:space="preserve">tree feedback as learners navigate this assessment, reinforcing best practices tied to ESIA and FPIC alignment.</w:t>
      </w:r>
    </w:p>
    <w:p>
      <w:pPr>
        <w:spacing w:after="200"/>
      </w:pPr>
      <w:r>
        <w:t xml:space="preserve">### Environmental/Cultural Sensitivities Visual Cues</w:t>
      </w:r>
    </w:p>
    <w:p>
      <w:pPr>
        <w:spacing w:after="200"/>
      </w:pPr>
      <w:r>
        <w:t xml:space="preserve">Cultural briefings in coastal contexts demand acute visual literacy. XR Lab 2 builds this competency by teaching learners to identify and interpret subtle visual cues that may reflect resistance, ambivalence, or openness to engagement. These include both human behavioral indicators and environmental conditions.</w:t>
      </w:r>
    </w:p>
    <w:p>
      <w:pPr>
        <w:pStyle w:val="Heading3"/>
        <w:spacing w:before="300" w:after="150"/>
      </w:pPr>
      <w:r>
        <w:rPr>
          <w:b/>
          <w:bCs/>
          <w:sz w:val="24"/>
          <w:szCs w:val="24"/>
        </w:rPr>
        <w:t xml:space="preserve">22.2 Through simulated stakeholder avatars and ambient cues, learners are trained to detect</w:t>
      </w:r>
    </w:p>
    <w:p>
      <w:pPr>
        <w:spacing w:after="120"/>
        <w:ind w:left="360" w:hanging="180"/>
      </w:pPr>
      <w:r>
        <w:t xml:space="preserve">• </w:t>
      </w:r>
      <w:r>
        <w:t xml:space="preserve">**Nonverbal Signals**: Postures, facial expressions, and cluster formations of community members that suggest skepticism, fatigue, or support. For example, a group turning their backs may signal disengagement or protest.</w:t>
      </w:r>
    </w:p>
    <w:p>
      <w:pPr>
        <w:spacing w:after="120"/>
        <w:ind w:left="360" w:hanging="180"/>
      </w:pPr>
      <w:r>
        <w:t xml:space="preserve">• </w:t>
      </w:r>
      <w:r>
        <w:t xml:space="preserve">**Cultural Indicators**: Clothing, artifacts, and rituals in progress that denote cultural events or mourning periods—times during which engagement may be inappropriate.</w:t>
      </w:r>
    </w:p>
    <w:p>
      <w:pPr>
        <w:spacing w:after="120"/>
        <w:ind w:left="360" w:hanging="180"/>
      </w:pPr>
      <w:r>
        <w:t xml:space="preserve">• </w:t>
      </w:r>
      <w:r>
        <w:t xml:space="preserve">**Environmental Triggers**: Coastal conditions like flooding, erosion, or visible pollution that may heighten community concern or tension. Learners are encouraged to log these observations into their digital briefing prep form using the EON Integrity Suite™ interface.</w:t>
      </w:r>
    </w:p>
    <w:p>
      <w:pPr>
        <w:spacing w:after="200"/>
      </w:pPr>
      <w:r>
        <w:t xml:space="preserve">The XR environment includes an embedded “Visual Cue Layer” toggle, which learners may activate via Brainy’s guidance to practice layered observation—training their eyes to pick up on multiple dimensions of meaning in a shared space.</w:t>
      </w:r>
    </w:p>
    <w:p>
      <w:pPr>
        <w:spacing w:after="200"/>
      </w:pPr>
      <w:r>
        <w:t xml:space="preserve">### Pre-Engagement Risk Flagging &amp; Readiness Checklist</w:t>
      </w:r>
    </w:p>
    <w:p>
      <w:pPr>
        <w:spacing w:after="120"/>
      </w:pPr>
      <w:r>
        <w:t xml:space="preserve">After completing the visual inspection, learners are guided to perform a structured readiness checklist—modeled after real- world pre</w:t>
      </w:r>
    </w:p>
    <w:p>
      <w:pPr>
        <w:spacing w:after="120"/>
        <w:ind w:left="360" w:hanging="180"/>
      </w:pPr>
      <w:r>
        <w:t xml:space="preserve">• </w:t>
      </w:r>
      <w:r>
        <w:t xml:space="preserve">check protocols used in stakeholder engagement logistics. This checklist is designed for convert- to</w:t>
      </w:r>
    </w:p>
    <w:p>
      <w:pPr>
        <w:spacing w:after="120"/>
        <w:ind w:left="360" w:hanging="180"/>
      </w:pPr>
      <w:r>
        <w:t xml:space="preserve">• </w:t>
      </w:r>
      <w:r>
        <w:t xml:space="preserve">XR functionality, allowing learners to replicate the process in future site walkthroughs using AR overlays or VR simulations.</w:t>
      </w:r>
    </w:p>
    <w:p>
      <w:pPr>
        <w:pStyle w:val="Heading3"/>
        <w:spacing w:before="300" w:after="150"/>
      </w:pPr>
      <w:r>
        <w:rPr>
          <w:b/>
          <w:bCs/>
          <w:sz w:val="24"/>
          <w:szCs w:val="24"/>
        </w:rPr>
        <w:t xml:space="preserve">22.3 The readiness checklist includes</w:t>
      </w:r>
    </w:p>
    <w:p>
      <w:pPr>
        <w:spacing w:after="120"/>
        <w:ind w:left="360" w:hanging="180"/>
      </w:pPr>
      <w:r>
        <w:t xml:space="preserve">• </w:t>
      </w:r>
      <w:r>
        <w:t xml:space="preserve">**Engagement Space Integrity**: Is the physical or virtual space neutral, safe, and welcoming to all stakeholder groups?</w:t>
      </w:r>
    </w:p>
    <w:p>
      <w:pPr>
        <w:spacing w:after="120"/>
        <w:ind w:left="360" w:hanging="180"/>
      </w:pPr>
      <w:r>
        <w:t xml:space="preserve">• </w:t>
      </w:r>
      <w:r>
        <w:t xml:space="preserve">**Cultural Protocol Compliance**: Have local customs and protocols (e.g., greetings, blessings, seating arrangements) been observed and integrated?</w:t>
      </w:r>
    </w:p>
    <w:p>
      <w:pPr>
        <w:spacing w:after="120"/>
        <w:ind w:left="360" w:hanging="180"/>
      </w:pPr>
      <w:r>
        <w:t xml:space="preserve">• </w:t>
      </w:r>
      <w:r>
        <w:t xml:space="preserve">**Timing and Seasonal Appropriateness**: Is the engagement occurring during a culturally sensitive season (e.g., harvest, migration, mourning)? If so, should postponement be considered?</w:t>
      </w:r>
    </w:p>
    <w:p>
      <w:pPr>
        <w:spacing w:after="120"/>
        <w:ind w:left="360" w:hanging="180"/>
      </w:pPr>
      <w:r>
        <w:t xml:space="preserve">• </w:t>
      </w:r>
      <w:r>
        <w:t xml:space="preserve">**Pre</w:t>
      </w:r>
    </w:p>
    <w:p>
      <w:pPr>
        <w:spacing w:after="120"/>
        <w:ind w:left="360" w:hanging="180"/>
      </w:pPr>
      <w:r>
        <w:t xml:space="preserve">• </w:t>
      </w:r>
      <w:r>
        <w:t xml:space="preserve">Brief Trust Temperature**: Based on visual cues and Brainy’s sentiment scan, what is the current trust level? Are there signs of tension or openness?</w:t>
      </w:r>
    </w:p>
    <w:p>
      <w:pPr>
        <w:spacing w:after="120"/>
        <w:ind w:left="360" w:hanging="180"/>
      </w:pPr>
      <w:r>
        <w:t xml:space="preserve">• </w:t>
      </w:r>
      <w:r>
        <w:t xml:space="preserve">**Technical Briefing Tools Functionality**: Are XR audio</w:t>
      </w:r>
    </w:p>
    <w:p>
      <w:pPr>
        <w:spacing w:after="120"/>
        <w:ind w:left="360" w:hanging="180"/>
      </w:pPr>
      <w:r>
        <w:t xml:space="preserve">• </w:t>
      </w:r>
      <w:r>
        <w:t xml:space="preserve">visual aids, translation overlays, and documentation pods functioning correctly for inclusive engagement?</w:t>
      </w:r>
    </w:p>
    <w:p>
      <w:pPr>
        <w:spacing w:after="200"/>
      </w:pPr>
      <w:r>
        <w:t xml:space="preserve">Once the checklist is complete, learners submit a pre-brief assessment report using the EON Integrity Suite™, triggering a simulated approval or modification loop. If deficiencies are detected, Brainy offers targeted remediation simulations—such as running a cultural protocol rehearsal or adjusting space layout via XR environment editor.</w:t>
      </w:r>
    </w:p>
    <w:p>
      <w:pPr>
        <w:spacing w:after="200"/>
      </w:pPr>
      <w:r>
        <w:t xml:space="preserve">### Learning Outcomes Reinforced in XR Lab 2</w:t>
      </w:r>
    </w:p>
    <w:p>
      <w:pPr>
        <w:pStyle w:val="Heading3"/>
        <w:spacing w:before="300" w:after="150"/>
      </w:pPr>
      <w:r>
        <w:rPr>
          <w:b/>
          <w:bCs/>
          <w:sz w:val="24"/>
          <w:szCs w:val="24"/>
        </w:rPr>
        <w:t xml:space="preserve">22.4 By completing this lab, learners will be able to</w:t>
      </w:r>
    </w:p>
    <w:p>
      <w:pPr>
        <w:spacing w:after="120"/>
        <w:ind w:left="360" w:hanging="180"/>
      </w:pPr>
      <w:r>
        <w:t xml:space="preserve">• </w:t>
      </w:r>
      <w:r>
        <w:t xml:space="preserve">Conduct a visual and spatial inspection of stakeholder engagement zones using XR tools</w:t>
      </w:r>
    </w:p>
    <w:p>
      <w:pPr>
        <w:spacing w:after="120"/>
        <w:ind w:left="360" w:hanging="180"/>
      </w:pPr>
      <w:r>
        <w:t xml:space="preserve">• </w:t>
      </w:r>
      <w:r>
        <w:t xml:space="preserve">Identify and interpret symbolic, cultural, and environmental cues that affect briefing dynamics</w:t>
      </w:r>
    </w:p>
    <w:p>
      <w:pPr>
        <w:spacing w:after="120"/>
        <w:ind w:left="360" w:hanging="180"/>
      </w:pPr>
      <w:r>
        <w:t xml:space="preserve">• </w:t>
      </w:r>
      <w:r>
        <w:t xml:space="preserve">Apply structured pre</w:t>
      </w:r>
    </w:p>
    <w:p>
      <w:pPr>
        <w:spacing w:after="120"/>
        <w:ind w:left="360" w:hanging="180"/>
      </w:pPr>
      <w:r>
        <w:t xml:space="preserve">• </w:t>
      </w:r>
      <w:r>
        <w:t xml:space="preserve">engagement checklists aligned with global standards (FPIC, ESIA)</w:t>
      </w:r>
    </w:p>
    <w:p>
      <w:pPr>
        <w:spacing w:after="120"/>
        <w:ind w:left="360" w:hanging="180"/>
      </w:pPr>
      <w:r>
        <w:t xml:space="preserve">• </w:t>
      </w:r>
      <w:r>
        <w:t xml:space="preserve">Use Brainy’s real</w:t>
      </w:r>
    </w:p>
    <w:p>
      <w:pPr>
        <w:spacing w:after="120"/>
        <w:ind w:left="360" w:hanging="180"/>
      </w:pPr>
      <w:r>
        <w:t xml:space="preserve">• </w:t>
      </w:r>
      <w:r>
        <w:t xml:space="preserve">time mentorship to improve diagnostic accuracy and cultural literacy</w:t>
      </w:r>
    </w:p>
    <w:p>
      <w:pPr>
        <w:spacing w:after="120"/>
        <w:ind w:left="360" w:hanging="180"/>
      </w:pPr>
      <w:r>
        <w:t xml:space="preserve">• </w:t>
      </w:r>
      <w:r>
        <w:t xml:space="preserve">Document and communicate pre</w:t>
      </w:r>
    </w:p>
    <w:p>
      <w:pPr>
        <w:spacing w:after="120"/>
        <w:ind w:left="360" w:hanging="180"/>
      </w:pPr>
      <w:r>
        <w:t xml:space="preserve">• </w:t>
      </w:r>
      <w:r>
        <w:t xml:space="preserve">check findings through the EON Integrity Suite™ for traceable stakeholder engagement integrity</w:t>
      </w:r>
    </w:p>
    <w:p>
      <w:pPr>
        <w:spacing w:after="120"/>
      </w:pPr>
      <w:r>
        <w:t xml:space="preserve">### Integration with EON Integrity Suite™ &amp; Convert- to</w:t>
      </w:r>
    </w:p>
    <w:p>
      <w:pPr>
        <w:spacing w:after="120"/>
        <w:ind w:left="360" w:hanging="180"/>
      </w:pPr>
      <w:r>
        <w:t xml:space="preserve">• </w:t>
      </w:r>
      <w:r>
        <w:t xml:space="preserve">XR</w:t>
      </w:r>
    </w:p>
    <w:p>
      <w:pPr>
        <w:spacing w:after="120"/>
      </w:pPr>
      <w:r>
        <w:t xml:space="preserve">XR Lab 2 is fully integrated with the EON Integrity Suite™, allowing learners to log diagnostic steps, save environmental snapshots, and export briefing readiness reports for supervisor review or regulatory compliance. All checklists and assessment forms are enabled for Convert- to</w:t>
      </w:r>
    </w:p>
    <w:p>
      <w:pPr>
        <w:spacing w:after="120"/>
        <w:ind w:left="360" w:hanging="180"/>
      </w:pPr>
      <w:r>
        <w:t xml:space="preserve">• </w:t>
      </w:r>
      <w:r>
        <w:t xml:space="preserve">XR, supporting future use in AR field deployments.</w:t>
      </w:r>
    </w:p>
    <w:p>
      <w:pPr>
        <w:spacing w:after="120"/>
      </w:pPr>
      <w:r>
        <w:t xml:space="preserve">Learners are encouraged to bookmark this lab in their dashboard and re- enter it as a “pre</w:t>
      </w:r>
    </w:p>
    <w:p>
      <w:pPr>
        <w:spacing w:after="120"/>
        <w:ind w:left="360" w:hanging="180"/>
      </w:pPr>
      <w:r>
        <w:t xml:space="preserve">• </w:t>
      </w:r>
      <w:r>
        <w:t xml:space="preserve">flight simulator” before real-world stakeholder sessions. The lab’s adaptive feedback system evolves with learner performance, offering more complex environments and stakeholder dynamics over time.</w:t>
      </w:r>
    </w:p>
    <w:p>
      <w:pPr>
        <w:spacing w:after="200"/>
      </w:pPr>
      <w:r>
        <w:t xml:space="preserve">**Certified with EON Integrity Suite™ EON Reality Inc**
**🧠 Brainy 24/7 Virtual Mentor Support Integrated Across All Chapters**
**Next Chapter → Chapter 23 — XR Lab 3: Sensor Placement / Tool Use / Data Capture**</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EON Reality Inc**
*Brainy 24/7 Virtual Mentor Support Integrated*</w:t>
      </w:r>
    </w:p>
    <w:p>
      <w:pPr>
        <w:spacing w:after="120"/>
      </w:pPr>
      <w:r>
        <w:t xml:space="preserve">In this third XR Lab, learners engage in immersive, hands- on simulation to master the placement and calibration of virtual tools used for capturing real</w:t>
      </w:r>
    </w:p>
    <w:p>
      <w:pPr>
        <w:spacing w:after="120"/>
        <w:ind w:left="360" w:hanging="180"/>
      </w:pPr>
      <w:r>
        <w:t xml:space="preserve">• </w:t>
      </w:r>
      <w:r>
        <w:t xml:space="preserve">time stakeholder sentiment and environmental- cultural signals in coastal project zones. The focus is on replicating field diagnostics through XR</w:t>
      </w:r>
    </w:p>
    <w:p>
      <w:pPr>
        <w:spacing w:after="120"/>
        <w:ind w:left="360" w:hanging="180"/>
      </w:pPr>
      <w:r>
        <w:t xml:space="preserve">• </w:t>
      </w:r>
      <w:r>
        <w:t xml:space="preserve">enabled interview pods, ambient audio sensors, and feedback collection instruments embedded within a simulated coastal stakeholder interface. This lab builds on the visual inspection performed in XR Lab 2 and prepares learners for responsive cultural diagnostics in XR Lab 4.</w:t>
      </w:r>
    </w:p>
    <w:p>
      <w:pPr>
        <w:spacing w:after="200"/>
      </w:pPr>
      <w:r>
        <w:t xml:space="preserve">Using the EON XR platform, participants will enter a virtual coastal project engagement zone designed to represent a culturally sensitive and environmentally complex interface area. Learners will deploy digital sensing tools in designated zones, simulate feedback collection from stakeholder avatars, and validate data capture accuracy using Brainy-guided diagnostics. Activities in this lab directly support traceable, ethical engagement aligned with FPIC (Free, Prior, and Informed Consent) protocols and World Bank ESMS standards.</w:t>
      </w:r>
    </w:p>
    <w:p>
      <w:pPr>
        <w:spacing w:after="200"/>
      </w:pPr>
      <w:r>
        <w:t xml:space="preserve">### Sensor Placement Strategy in Cultural Zones</w:t>
      </w:r>
    </w:p>
    <w:p>
      <w:pPr>
        <w:spacing w:after="200"/>
      </w:pPr>
      <w:r>
        <w:t xml:space="preserve">Effective sensor placement in community zones requires understanding cultural sensitivities, spatial dynamics, and behavioral patterns of the stakeholders involved. In the XR Lab environment, learners will navigate a digital twin of a coastal village where stakeholder engagement is underway for a proposed marine infrastructure project. The simulation includes cultural landmarks (shrines, fishing docks, ceremonial spaces) and functional zones (community halls, NGO outposts, informal markets).</w:t>
      </w:r>
    </w:p>
    <w:p>
      <w:pPr>
        <w:spacing w:after="200"/>
      </w:pPr>
      <w:r>
        <w:t xml:space="preserve">Using tools certified by EON Integrity Suite™, such as virtual sentiment beacons and audio context monitors, learners must determine:</w:t>
      </w:r>
    </w:p>
    <w:p>
      <w:pPr>
        <w:spacing w:after="120"/>
        <w:ind w:left="360" w:hanging="180"/>
      </w:pPr>
      <w:r>
        <w:t xml:space="preserve">• </w:t>
      </w:r>
      <w:r>
        <w:t xml:space="preserve">**High</w:t>
      </w:r>
    </w:p>
    <w:p>
      <w:pPr>
        <w:spacing w:after="120"/>
        <w:ind w:left="360" w:hanging="180"/>
      </w:pPr>
      <w:r>
        <w:t xml:space="preserve">• </w:t>
      </w:r>
      <w:r>
        <w:t xml:space="preserve">Trust Zones**: Areas where stakeholders are most likely to share genuine feedback (e.g., shaded community rest zones).</w:t>
      </w:r>
    </w:p>
    <w:p>
      <w:pPr>
        <w:spacing w:after="120"/>
        <w:ind w:left="360" w:hanging="180"/>
      </w:pPr>
      <w:r>
        <w:t xml:space="preserve">• </w:t>
      </w:r>
      <w:r>
        <w:t xml:space="preserve">**Cultural No</w:t>
      </w:r>
    </w:p>
    <w:p>
      <w:pPr>
        <w:spacing w:after="120"/>
        <w:ind w:left="360" w:hanging="180"/>
      </w:pPr>
      <w:r>
        <w:t xml:space="preserve">• </w:t>
      </w:r>
      <w:r>
        <w:t xml:space="preserve">Go Zones**: Spaces where sensor placement would violate community norms (e.g., sacred sites or gender-restricted areas).</w:t>
      </w:r>
    </w:p>
    <w:p>
      <w:pPr>
        <w:spacing w:after="120"/>
        <w:ind w:left="360" w:hanging="180"/>
      </w:pPr>
      <w:r>
        <w:t xml:space="preserve">• </w:t>
      </w:r>
      <w:r>
        <w:t xml:space="preserve">**Ambient Monitoring Areas**: Public spaces where ambient dialogue and indirect sentiment signals can be passively recorded for qualitative analysis.</w:t>
      </w:r>
    </w:p>
    <w:p>
      <w:pPr>
        <w:spacing w:after="120"/>
      </w:pPr>
      <w:r>
        <w:t xml:space="preserve">Learners will use Brainy 24/7 Virtual Mentor prompts to receive real- time guidance, ensuring that each sensor placement respects local protocols, minimizes observer effect, and satisfies data integrity standards. Brainy also flags high</w:t>
      </w:r>
    </w:p>
    <w:p>
      <w:pPr>
        <w:spacing w:after="120"/>
        <w:ind w:left="360" w:hanging="180"/>
      </w:pPr>
      <w:r>
        <w:t xml:space="preserve">• </w:t>
      </w:r>
      <w:r>
        <w:t xml:space="preserve">risk placements and suggests alternatives based on stakeholder movement heatmaps and cultural overlays.</w:t>
      </w:r>
    </w:p>
    <w:p>
      <w:pPr>
        <w:spacing w:after="200"/>
      </w:pPr>
      <w:r>
        <w:t xml:space="preserve">### Tool Use: Sentiment Capture Instruments in XR</w:t>
      </w:r>
    </w:p>
    <w:p>
      <w:pPr>
        <w:spacing w:after="200"/>
      </w:pPr>
      <w:r>
        <w:t xml:space="preserve">Once sensors are placed, learners move to the next phase of the lab: operationalizing digital tools to capture stakeholder input. EON’s XR environment equips users with a suite of virtual instruments, including:</w:t>
      </w:r>
    </w:p>
    <w:p>
      <w:pPr>
        <w:spacing w:after="120"/>
        <w:ind w:left="360" w:hanging="180"/>
      </w:pPr>
      <w:r>
        <w:t xml:space="preserve">• </w:t>
      </w:r>
      <w:r>
        <w:t xml:space="preserve">**XR Interview Pods**: Mobile or fixed</w:t>
      </w:r>
    </w:p>
    <w:p>
      <w:pPr>
        <w:spacing w:after="120"/>
        <w:ind w:left="360" w:hanging="180"/>
      </w:pPr>
      <w:r>
        <w:t xml:space="preserve">• </w:t>
      </w:r>
      <w:r>
        <w:t xml:space="preserve">point AI- assisted stations where avatars representing diverse stakeholders engage in semi</w:t>
      </w:r>
    </w:p>
    <w:p>
      <w:pPr>
        <w:spacing w:after="120"/>
        <w:ind w:left="360" w:hanging="180"/>
      </w:pPr>
      <w:r>
        <w:t xml:space="preserve">• </w:t>
      </w:r>
      <w:r>
        <w:t xml:space="preserve">structured dialogues.</w:t>
      </w:r>
    </w:p>
    <w:p>
      <w:pPr>
        <w:spacing w:after="120"/>
        <w:ind w:left="360" w:hanging="180"/>
      </w:pPr>
      <w:r>
        <w:t xml:space="preserve">• </w:t>
      </w:r>
      <w:r>
        <w:t xml:space="preserve">**Sentiment Spectrum Gauges**: Visual dashboards displaying real</w:t>
      </w:r>
    </w:p>
    <w:p>
      <w:pPr>
        <w:spacing w:after="120"/>
        <w:ind w:left="360" w:hanging="180"/>
      </w:pPr>
      <w:r>
        <w:t xml:space="preserve">• </w:t>
      </w:r>
      <w:r>
        <w:t xml:space="preserve">time shifts in stakeholder tone, hesitancy, and engagement readiness.</w:t>
      </w:r>
    </w:p>
    <w:p>
      <w:pPr>
        <w:spacing w:after="120"/>
        <w:ind w:left="360" w:hanging="180"/>
      </w:pPr>
      <w:r>
        <w:t xml:space="preserve">• </w:t>
      </w:r>
      <w:r>
        <w:t xml:space="preserve">**Feedback Capture Tablets**: Simulated touchscreen devices used to log verbal and non</w:t>
      </w:r>
    </w:p>
    <w:p>
      <w:pPr>
        <w:spacing w:after="120"/>
        <w:ind w:left="360" w:hanging="180"/>
      </w:pPr>
      <w:r>
        <w:t xml:space="preserve">• </w:t>
      </w:r>
      <w:r>
        <w:t xml:space="preserve">verbal responses, community priorities, and emotional indicators.</w:t>
      </w:r>
    </w:p>
    <w:p>
      <w:pPr>
        <w:spacing w:after="200"/>
      </w:pPr>
      <w:r>
        <w:t xml:space="preserve">In the XR scenario, learners interact with avatars representing elders, youth, NGO representatives, and local officials. Each avatar is programmed with a unique cultural profile and response pattern, allowing learners to test tool responsiveness across varying engagement styles.</w:t>
      </w:r>
    </w:p>
    <w:p>
      <w:pPr>
        <w:spacing w:after="120"/>
      </w:pPr>
      <w:r>
        <w:t xml:space="preserve">Tool calibration is a critical component of this lab. Learners will adjust sensitivity thresholds, language filters (e.g., dialect- specific phrasing), and visual response cues to improve capture fidelity. Brainy 24/7 Virtual Mentor continuously evaluates tool use effectiveness, offering suggestions such as “Increase audio gain for wind</w:t>
      </w:r>
    </w:p>
    <w:p>
      <w:pPr>
        <w:spacing w:after="120"/>
        <w:ind w:left="360" w:hanging="180"/>
      </w:pPr>
      <w:r>
        <w:t xml:space="preserve">• </w:t>
      </w:r>
      <w:r>
        <w:t xml:space="preserve">affected zones” or “Switch to non- verbal input mode for low</w:t>
      </w:r>
    </w:p>
    <w:p>
      <w:pPr>
        <w:spacing w:after="120"/>
        <w:ind w:left="360" w:hanging="180"/>
      </w:pPr>
      <w:r>
        <w:t xml:space="preserve">• </w:t>
      </w:r>
      <w:r>
        <w:t xml:space="preserve">literacy participants.”</w:t>
      </w:r>
    </w:p>
    <w:p>
      <w:pPr>
        <w:spacing w:after="200"/>
      </w:pPr>
      <w:r>
        <w:t xml:space="preserve">### Data Capture Protocols and Integrity Assurance</w:t>
      </w:r>
    </w:p>
    <w:p>
      <w:pPr>
        <w:spacing w:after="200"/>
      </w:pPr>
      <w:r>
        <w:t xml:space="preserve">In the final phase of this XR Lab, learners validate and export the captured stakeholder input data for use in later diagnostics and action plan design (Chapter 24). Captured data includes:</w:t>
      </w:r>
    </w:p>
    <w:p>
      <w:pPr>
        <w:spacing w:after="120"/>
        <w:ind w:left="360" w:hanging="180"/>
      </w:pPr>
      <w:r>
        <w:t xml:space="preserve">• </w:t>
      </w:r>
      <w:r>
        <w:t xml:space="preserve">**Sentiment Logs**: Timestamped transcripts and emotional indicators per stakeholder interaction.</w:t>
      </w:r>
    </w:p>
    <w:p>
      <w:pPr>
        <w:spacing w:after="120"/>
        <w:ind w:left="360" w:hanging="180"/>
      </w:pPr>
      <w:r>
        <w:t xml:space="preserve">• </w:t>
      </w:r>
      <w:r>
        <w:t xml:space="preserve">**Spatial Feedback Maps**: Overlay of engagement intensity across different zones.</w:t>
      </w:r>
    </w:p>
    <w:p>
      <w:pPr>
        <w:spacing w:after="120"/>
        <w:ind w:left="360" w:hanging="180"/>
      </w:pPr>
      <w:r>
        <w:t xml:space="preserve">• </w:t>
      </w:r>
      <w:r>
        <w:t xml:space="preserve">**Cultural Sensitivity Incidents**: Automatic flags where tools may have breached protocol or received negative reactions.</w:t>
      </w:r>
    </w:p>
    <w:p>
      <w:pPr>
        <w:spacing w:after="200"/>
      </w:pPr>
      <w:r>
        <w:t xml:space="preserve">Using the EON Integrity Suite™, learners simulate the secure transfer of data into a stakeholder engagement dashboard. This process includes anonymization layers, cultural context tagging, and traceability logs to ensure ethical use. Learners are introduced to redaction tools for removing sensitive cultural references and guided through compliance steps aligned with ESIA documentation protocols.</w:t>
      </w:r>
    </w:p>
    <w:p>
      <w:pPr>
        <w:spacing w:after="200"/>
      </w:pPr>
      <w:r>
        <w:t xml:space="preserve">Brainy 24/7 Virtual Mentor reinforces the need for transparency and trust by prompting learners to conduct a “Trust Check” with selected avatars. This final task simulates stakeholder feedback on the engagement process itself—enabling learners to witness how data collection methods affect long-term relationship quality.</w:t>
      </w:r>
    </w:p>
    <w:p>
      <w:pPr>
        <w:spacing w:after="120"/>
      </w:pPr>
      <w:r>
        <w:t xml:space="preserve">### Convert- to</w:t>
      </w:r>
    </w:p>
    <w:p>
      <w:pPr>
        <w:spacing w:after="120"/>
        <w:ind w:left="360" w:hanging="180"/>
      </w:pPr>
      <w:r>
        <w:t xml:space="preserve">• </w:t>
      </w:r>
      <w:r>
        <w:t xml:space="preserve">XR Functionality and Field Deployment Simulation</w:t>
      </w:r>
    </w:p>
    <w:p>
      <w:pPr>
        <w:spacing w:after="120"/>
      </w:pPr>
      <w:r>
        <w:t xml:space="preserve">To bridge the gap between training and real- world application, learners are introduced to the Convert</w:t>
      </w:r>
    </w:p>
    <w:p>
      <w:pPr>
        <w:spacing w:after="120"/>
        <w:ind w:left="360" w:hanging="180"/>
      </w:pPr>
      <w:r>
        <w:t xml:space="preserve">• </w:t>
      </w:r>
      <w:r>
        <w:t xml:space="preserve">to-XR™ module. This functionality allows learners to upload real field maps, stakeholder rosters, and previous engagement logs into the EON XR platform to generate custom XR simulations for their actual project sites.</w:t>
      </w:r>
    </w:p>
    <w:p>
      <w:pPr>
        <w:pStyle w:val="Heading3"/>
        <w:spacing w:before="300" w:after="150"/>
      </w:pPr>
      <w:r>
        <w:rPr>
          <w:b/>
          <w:bCs/>
          <w:sz w:val="24"/>
          <w:szCs w:val="24"/>
        </w:rPr>
        <w:t xml:space="preserve">23.1 A guided tutorial within this lab walks learners through</w:t>
      </w:r>
    </w:p>
    <w:p>
      <w:pPr>
        <w:spacing w:after="120"/>
        <w:ind w:left="360" w:hanging="180"/>
      </w:pPr>
      <w:r>
        <w:t xml:space="preserve">• </w:t>
      </w:r>
      <w:r>
        <w:t xml:space="preserve">Importing a coastal village GIS layout.</w:t>
      </w:r>
    </w:p>
    <w:p>
      <w:pPr>
        <w:spacing w:after="120"/>
        <w:ind w:left="360" w:hanging="180"/>
      </w:pPr>
      <w:r>
        <w:t xml:space="preserve">• </w:t>
      </w:r>
      <w:r>
        <w:t xml:space="preserve">Mapping stakeholder clusters and known conflict zones.</w:t>
      </w:r>
    </w:p>
    <w:p>
      <w:pPr>
        <w:spacing w:after="120"/>
        <w:ind w:left="360" w:hanging="180"/>
      </w:pPr>
      <w:r>
        <w:t xml:space="preserve">• </w:t>
      </w:r>
      <w:r>
        <w:t xml:space="preserve">Simulating future engagement sessions based on field</w:t>
      </w:r>
    </w:p>
    <w:p>
      <w:pPr>
        <w:spacing w:after="120"/>
        <w:ind w:left="360" w:hanging="180"/>
      </w:pPr>
      <w:r>
        <w:t xml:space="preserve">• </w:t>
      </w:r>
      <w:r>
        <w:t xml:space="preserve">acquired data.</w:t>
      </w:r>
    </w:p>
    <w:p>
      <w:pPr>
        <w:spacing w:after="200"/>
      </w:pPr>
      <w:r>
        <w:t xml:space="preserve">This capability ensures that sensor placement and tool usage skills acquired in XR Lab 3 can be adapted to live project environments—strengthening project preparedness and cultural compliance.</w:t>
      </w:r>
    </w:p>
    <w:p>
      <w:pPr>
        <w:spacing w:after="200"/>
      </w:pPr>
      <w:r>
        <w:t xml:space="preserve">By the end of XR Lab 3, learners will have demonstrated proficiency in deploying digital tools for stakeholder sentiment capture in coastal contexts. They will understand how to place sensors ethically, use diagnostic tools effectively, and capture data in ways that preserve community trust. These skills form the technical foundation for interpreting stakeholder signals and designing corrective cultural plans in XR Lab 4.</w:t>
      </w:r>
    </w:p>
    <w:p>
      <w:pPr>
        <w:spacing w:after="200"/>
      </w:pPr>
      <w:r>
        <w:t xml:space="preserve">**Certified with EON Integrity Suite™ EON Reality Inc**
*Brainy 24/7 Virtual Mentor Support Integrated*</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EON Reality Inc**
*Brainy 24/7 Virtual Mentor Support Integrated*</w:t>
      </w:r>
    </w:p>
    <w:p>
      <w:pPr>
        <w:spacing w:after="200"/>
      </w:pPr>
      <w:r>
        <w:t xml:space="preserve">In this fourth XR Lab, learners transition from data collection to diagnostic synthesis and responsive planning. Working within a fully immersive coastal stakeholder simulation environment, participants will interpret sentiment signals, decode stakeholder behavior patterns, and build actionable cultural response plans. This lab represents the critical junction between stakeholder listening and operational action — where insight transforms into integrity-driven engagement.</w:t>
      </w:r>
    </w:p>
    <w:p>
      <w:pPr>
        <w:spacing w:after="200"/>
      </w:pPr>
      <w:r>
        <w:t xml:space="preserve">This XR module builds on Lab 3’s sensor placement and data capture skills, guiding learners through simulated diagnosis of stakeholder misalignment, tension points, and trust signals. With guidance from the Brainy 24/7 Virtual Mentor, users will deploy diagnostic playbooks and scenario-based mapping tools to construct tailored cultural action plans. The process emphasizes adaptive planning, community accountability, and compliance with international stakeholder standards such as FPIC (Free, Prior and Informed Consent) and IFC Performance Standard 1.</w:t>
      </w:r>
    </w:p>
    <w:p>
      <w:pPr>
        <w:spacing w:after="200"/>
      </w:pPr>
      <w:r>
        <w:t xml:space="preserve">Interpreting Feedback and Response Behavior</w:t>
      </w:r>
    </w:p>
    <w:p>
      <w:pPr>
        <w:spacing w:after="120"/>
      </w:pPr>
      <w:r>
        <w:t xml:space="preserve">In an XR- enabled coastal project setting, learners engage with dynamic stakeholder avatars who simulate a range of real</w:t>
      </w:r>
    </w:p>
    <w:p>
      <w:pPr>
        <w:spacing w:after="120"/>
        <w:ind w:left="360" w:hanging="180"/>
      </w:pPr>
      <w:r>
        <w:t xml:space="preserve">• </w:t>
      </w:r>
      <w:r>
        <w:t xml:space="preserve">world reactions — from cooperative support to guarded skepticism and active resistance. The platform presents signal overlays and behavior metrics (e.g., tone fluctuation, engagement duration, hesitation patterns) layered into real-time conversations. Each signal reflects underlying stakeholder needs, fears, or expectations.</w:t>
      </w:r>
    </w:p>
    <w:p>
      <w:pPr>
        <w:spacing w:after="200"/>
      </w:pPr>
      <w:r>
        <w:t xml:space="preserve">By immersing participants in emotionally responsive stakeholder simulations, the lab trains users to recognize:</w:t>
      </w:r>
    </w:p>
    <w:p>
      <w:pPr>
        <w:spacing w:after="120"/>
        <w:ind w:left="360" w:hanging="180"/>
      </w:pPr>
      <w:r>
        <w:t xml:space="preserve">• </w:t>
      </w:r>
      <w:r>
        <w:t xml:space="preserve">Sentiment thresholds (trust, uncertainty, opposition)</w:t>
      </w:r>
    </w:p>
    <w:p>
      <w:pPr>
        <w:spacing w:after="120"/>
        <w:ind w:left="360" w:hanging="180"/>
      </w:pPr>
      <w:r>
        <w:t xml:space="preserve">• </w:t>
      </w:r>
      <w:r>
        <w:t xml:space="preserve">Behavioral patterns (withdrawal, escalation, alignment)</w:t>
      </w:r>
    </w:p>
    <w:p>
      <w:pPr>
        <w:spacing w:after="120"/>
        <w:ind w:left="360" w:hanging="180"/>
      </w:pPr>
      <w:r>
        <w:t xml:space="preserve">• </w:t>
      </w:r>
      <w:r>
        <w:t xml:space="preserve">Cultural cues (ritual references, local idioms, symbolic gestures)</w:t>
      </w:r>
    </w:p>
    <w:p>
      <w:pPr>
        <w:spacing w:after="200"/>
      </w:pPr>
      <w:r>
        <w:t xml:space="preserve">Brainy 24/7 Virtual Mentor prompts learners to apply diagnostic tools such as the Stakeholder Response Matrix and the Engagement Misalignment Grid. These tools, powered by the EON Integrity Suite™, help classify each stakeholder’s current state and likely trajectory. For instance, a simulated coastal guardian group may shift from passive resistance to active collaboration after a re-briefing that acknowledges their spiritual connection to a shoreline.</w:t>
      </w:r>
    </w:p>
    <w:p>
      <w:pPr>
        <w:spacing w:after="200"/>
      </w:pPr>
      <w:r>
        <w:t xml:space="preserve">Using these diagnostic tools in tandem with visual feedback loops and historical context layers, learners gain fluency in interpreting not just what stakeholders say, but why, and what it signals for next steps.</w:t>
      </w:r>
    </w:p>
    <w:p>
      <w:pPr>
        <w:spacing w:after="200"/>
      </w:pPr>
      <w:r>
        <w:t xml:space="preserve">Designing Corrective or Adaptive Cultural Action Plans</w:t>
      </w:r>
    </w:p>
    <w:p>
      <w:pPr>
        <w:spacing w:after="200"/>
      </w:pPr>
      <w:r>
        <w:t xml:space="preserve">After diagnostics are complete, learners develop a tailored cultural action plan through an interactive XR dashboard that integrates:</w:t>
      </w:r>
    </w:p>
    <w:p>
      <w:pPr>
        <w:spacing w:after="120"/>
        <w:ind w:left="360" w:hanging="180"/>
      </w:pPr>
      <w:r>
        <w:t xml:space="preserve">• </w:t>
      </w:r>
      <w:r>
        <w:t xml:space="preserve">Community priorities input (e.g., sacred site protection, youth employment)</w:t>
      </w:r>
    </w:p>
    <w:p>
      <w:pPr>
        <w:spacing w:after="120"/>
        <w:ind w:left="360" w:hanging="180"/>
      </w:pPr>
      <w:r>
        <w:t xml:space="preserve">• </w:t>
      </w:r>
      <w:r>
        <w:t xml:space="preserve">Risk overlays (e.g., protest probability, legal exposure, reputational risk)</w:t>
      </w:r>
    </w:p>
    <w:p>
      <w:pPr>
        <w:spacing w:after="120"/>
        <w:ind w:left="360" w:hanging="180"/>
      </w:pPr>
      <w:r>
        <w:t xml:space="preserve">• </w:t>
      </w:r>
      <w:r>
        <w:t xml:space="preserve">Cultural protocols (e.g., indigenous negotiation formats, coastal ceremonial calendars)</w:t>
      </w:r>
    </w:p>
    <w:p>
      <w:pPr>
        <w:spacing w:after="120"/>
        <w:ind w:left="360" w:hanging="180"/>
      </w:pPr>
      <w:r>
        <w:t xml:space="preserve">• </w:t>
      </w:r>
      <w:r>
        <w:t xml:space="preserve">Project constraints (e.g., timeline, budget, regulatory windows)</w:t>
      </w:r>
    </w:p>
    <w:p>
      <w:pPr>
        <w:spacing w:after="200"/>
      </w:pPr>
      <w:r>
        <w:t xml:space="preserve">Within the XR environment, users choose from a menu of engagement modalities (community forums, bilateral dialogues, participatory mapping) and assign them to specific stakeholder groups based on diagnostic outputs. The simulated planning interface calculates engagement load, trust impact score, and legal compliance alignment in real-time, enabling users to adjust their action plan iteratively.</w:t>
      </w:r>
    </w:p>
    <w:p>
      <w:pPr>
        <w:spacing w:after="120"/>
      </w:pPr>
      <w:r>
        <w:t xml:space="preserve">For example, when an XR avatar representing a local fisher council expresses concern over marine spatial access, learners may propose a response action involving bilingual community hearings and a GIS- based co</w:t>
      </w:r>
    </w:p>
    <w:p>
      <w:pPr>
        <w:spacing w:after="120"/>
        <w:ind w:left="360" w:hanging="180"/>
      </w:pPr>
      <w:r>
        <w:t xml:space="preserve">• </w:t>
      </w:r>
      <w:r>
        <w:t xml:space="preserve">mapping of no- go zones. The virtual mentor Brainy provides coaching on how to phrase the proposal to enhance buy</w:t>
      </w:r>
    </w:p>
    <w:p>
      <w:pPr>
        <w:spacing w:after="120"/>
        <w:ind w:left="360" w:hanging="180"/>
      </w:pPr>
      <w:r>
        <w:t xml:space="preserve">• </w:t>
      </w:r>
      <w:r>
        <w:t xml:space="preserve">in and how to document it in accordance with ESIA stakeholder tracking standards.</w:t>
      </w:r>
    </w:p>
    <w:p>
      <w:pPr>
        <w:spacing w:after="200"/>
      </w:pPr>
      <w:r>
        <w:t xml:space="preserve">The lab emphasizes the iterative nature of action planning — learners are encouraged to test, revise, and revalidate their plans using simulated stakeholder feedback models and trust health indicators available within the EON Integrity Suite™.</w:t>
      </w:r>
    </w:p>
    <w:p>
      <w:pPr>
        <w:spacing w:after="200"/>
      </w:pPr>
      <w:r>
        <w:t xml:space="preserve">Simulated Escalation and De-Escalation Protocols</w:t>
      </w:r>
    </w:p>
    <w:p>
      <w:pPr>
        <w:spacing w:after="200"/>
      </w:pPr>
      <w:r>
        <w:t xml:space="preserve">To ensure learners are prepared for high- pressure engagement moments, the XR Lab introduces escalation and de</w:t>
      </w:r>
    </w:p>
    <w:p>
      <w:pPr>
        <w:pStyle w:val="Heading3"/>
        <w:spacing w:before="300" w:after="150"/>
      </w:pPr>
      <w:r>
        <w:rPr>
          <w:b/>
          <w:bCs/>
          <w:sz w:val="24"/>
          <w:szCs w:val="24"/>
        </w:rPr>
        <w:t xml:space="preserve">24.1 - escalation scenarios. These include</w:t>
      </w:r>
    </w:p>
    <w:p>
      <w:pPr>
        <w:spacing w:after="120"/>
        <w:ind w:left="360" w:hanging="180"/>
      </w:pPr>
      <w:r>
        <w:t xml:space="preserve">• </w:t>
      </w:r>
      <w:r>
        <w:t xml:space="preserve">A community elder withdrawing participation due to perceived disrespect</w:t>
      </w:r>
    </w:p>
    <w:p>
      <w:pPr>
        <w:spacing w:after="120"/>
        <w:ind w:left="360" w:hanging="180"/>
      </w:pPr>
      <w:r>
        <w:t xml:space="preserve">• </w:t>
      </w:r>
      <w:r>
        <w:t xml:space="preserve">A youth collective initiating a digital campaign after delayed response</w:t>
      </w:r>
    </w:p>
    <w:p>
      <w:pPr>
        <w:spacing w:after="120"/>
        <w:ind w:left="360" w:hanging="180"/>
      </w:pPr>
      <w:r>
        <w:t xml:space="preserve">• </w:t>
      </w:r>
      <w:r>
        <w:t xml:space="preserve">A regulatory liaison issuing a non</w:t>
      </w:r>
    </w:p>
    <w:p>
      <w:pPr>
        <w:spacing w:after="120"/>
        <w:ind w:left="360" w:hanging="180"/>
      </w:pPr>
      <w:r>
        <w:t xml:space="preserve">• </w:t>
      </w:r>
      <w:r>
        <w:t xml:space="preserve">compliance warning based on briefing gaps</w:t>
      </w:r>
    </w:p>
    <w:p>
      <w:pPr>
        <w:spacing w:after="120"/>
      </w:pPr>
      <w:r>
        <w:t xml:space="preserve">In each scenario, learners must use diagnostic data to understand root causes and deploy cultural de- escalation methods. These may include issuing a public clarification, initiating a sacred site visit, or altering briefing formats to include youth voices. Learners receive real</w:t>
      </w:r>
    </w:p>
    <w:p>
      <w:pPr>
        <w:spacing w:after="120"/>
        <w:ind w:left="360" w:hanging="180"/>
      </w:pPr>
      <w:r>
        <w:t xml:space="preserve">• </w:t>
      </w:r>
      <w:r>
        <w:t xml:space="preserve">time feedback on the efficacy of their response from the stakeholder simulation engine and Brainy 24/7 Virtual Mentor.</w:t>
      </w:r>
    </w:p>
    <w:p>
      <w:pPr>
        <w:spacing w:after="200"/>
      </w:pPr>
      <w:r>
        <w:t xml:space="preserve">The goal is to train not only for the ideal path but also for corrective adaptability — ensuring learners can navigate setbacks while preserving stakeholder trust.</w:t>
      </w:r>
    </w:p>
    <w:p>
      <w:pPr>
        <w:spacing w:after="120"/>
      </w:pPr>
      <w:r>
        <w:t xml:space="preserve">Final Diagnostic- to</w:t>
      </w:r>
    </w:p>
    <w:p>
      <w:pPr>
        <w:spacing w:after="120"/>
        <w:ind w:left="360" w:hanging="180"/>
      </w:pPr>
      <w:r>
        <w:t xml:space="preserve">• </w:t>
      </w:r>
      <w:r>
        <w:t xml:space="preserve">Action Logging</w:t>
      </w:r>
    </w:p>
    <w:p>
      <w:pPr>
        <w:spacing w:after="120"/>
      </w:pPr>
      <w:r>
        <w:t xml:space="preserve">Before completing the lab, learners must generate a Diagnostic- to</w:t>
      </w:r>
    </w:p>
    <w:p>
      <w:pPr>
        <w:spacing w:after="120"/>
        <w:ind w:left="360" w:hanging="180"/>
      </w:pPr>
      <w:r>
        <w:t xml:space="preserve">• </w:t>
      </w:r>
      <w:r>
        <w:t xml:space="preserve">Action Log — a document auto-populated from their XR interactions and edited for clarity, tone, and coherence. It includes:</w:t>
      </w:r>
    </w:p>
    <w:p>
      <w:pPr>
        <w:spacing w:after="120"/>
        <w:ind w:left="360" w:hanging="180"/>
      </w:pPr>
      <w:r>
        <w:t xml:space="preserve">• </w:t>
      </w:r>
      <w:r>
        <w:t xml:space="preserve">Summary of stakeholder diagnosis (based on XR signal capture)</w:t>
      </w:r>
    </w:p>
    <w:p>
      <w:pPr>
        <w:spacing w:after="120"/>
        <w:ind w:left="360" w:hanging="180"/>
      </w:pPr>
      <w:r>
        <w:t xml:space="preserve">• </w:t>
      </w:r>
      <w:r>
        <w:t xml:space="preserve">Identified misalignment areas and cultural friction points</w:t>
      </w:r>
    </w:p>
    <w:p>
      <w:pPr>
        <w:spacing w:after="120"/>
        <w:ind w:left="360" w:hanging="180"/>
      </w:pPr>
      <w:r>
        <w:t xml:space="preserve">• </w:t>
      </w:r>
      <w:r>
        <w:t xml:space="preserve">Chosen mitigation or engagement actions</w:t>
      </w:r>
    </w:p>
    <w:p>
      <w:pPr>
        <w:spacing w:after="120"/>
        <w:ind w:left="360" w:hanging="180"/>
      </w:pPr>
      <w:r>
        <w:t xml:space="preserve">• </w:t>
      </w:r>
      <w:r>
        <w:t xml:space="preserve">Rationale for selected actions (linked to stakeholder profiles)</w:t>
      </w:r>
    </w:p>
    <w:p>
      <w:pPr>
        <w:spacing w:after="120"/>
        <w:ind w:left="360" w:hanging="180"/>
      </w:pPr>
      <w:r>
        <w:t xml:space="preserve">• </w:t>
      </w:r>
      <w:r>
        <w:t xml:space="preserve">Timeline and responsible parties for follow</w:t>
      </w:r>
    </w:p>
    <w:p>
      <w:pPr>
        <w:spacing w:after="120"/>
        <w:ind w:left="360" w:hanging="180"/>
      </w:pPr>
      <w:r>
        <w:t xml:space="preserve">• </w:t>
      </w:r>
      <w:r>
        <w:t xml:space="preserve">through</w:t>
      </w:r>
    </w:p>
    <w:p>
      <w:pPr>
        <w:spacing w:after="120"/>
      </w:pPr>
      <w:r>
        <w:t xml:space="preserve">This log is automatically integrated into the course- wide Briefing Playbook via the EON Integrity Suite™, allowing for traceable documentation and audit</w:t>
      </w:r>
    </w:p>
    <w:p>
      <w:pPr>
        <w:spacing w:after="120"/>
        <w:ind w:left="360" w:hanging="180"/>
      </w:pPr>
      <w:r>
        <w:t xml:space="preserve">• </w:t>
      </w:r>
      <w:r>
        <w:t xml:space="preserve">ready engagement records.</w:t>
      </w:r>
    </w:p>
    <w:p>
      <w:pPr>
        <w:spacing w:after="200"/>
      </w:pPr>
      <w:r>
        <w:t xml:space="preserve">Brainy offers final coaching on how to convert this log into briefing revisions and how to align it with ESG and ESIA dashboards. Learners also receive a feedback score reflecting their diagnostic accuracy, cultural sensitivity, and planning coherence.</w:t>
      </w:r>
    </w:p>
    <w:p>
      <w:pPr>
        <w:spacing w:after="200"/>
      </w:pPr>
      <w:r>
        <w:t xml:space="preserve">By the end of XR Lab 4, participants are equipped to not only interpret stakeholder responses but to act upon them with technical precision and cultural integrity — ensuring that diagnostic insight directly shapes coastal project success.</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EON Reality Inc**
*Brainy 24/7 Virtual Mentor Support Integrated*</w:t>
      </w:r>
    </w:p>
    <w:p>
      <w:pPr>
        <w:spacing w:after="120"/>
      </w:pPr>
      <w:r>
        <w:t xml:space="preserve">In this fifth immersive XR Lab, learners enter the operational execution phase of stakeholder engagement by conducting a dynamic, multi- lingual cultural briefing simulation in a coastal project scenario. This chapter focuses on real</w:t>
      </w:r>
    </w:p>
    <w:p>
      <w:pPr>
        <w:spacing w:after="120"/>
        <w:ind w:left="360" w:hanging="180"/>
      </w:pPr>
      <w:r>
        <w:t xml:space="preserve">• </w:t>
      </w:r>
      <w:r>
        <w:t xml:space="preserve">time application of briefing techniques, procedural discipline, escalation management, and culturally adapted response execution. Using the EON XR environment, learners will simulate full procedural walks of stakeholder briefings — from structured delivery to adaptive improvisation — responding to emergent concerns, live stakeholder queries, and culturally sensitive moments requiring immediate calibration. Execution fidelity, cultural sensitivity, and procedural sequencing are emphasized as core performance metrics.</w:t>
      </w:r>
    </w:p>
    <w:p>
      <w:pPr>
        <w:spacing w:after="200"/>
      </w:pPr>
      <w:r>
        <w:t xml:space="preserve">### Executing a Structured Stakeholder Briefing in XR</w:t>
      </w:r>
    </w:p>
    <w:p>
      <w:pPr>
        <w:spacing w:after="120"/>
      </w:pPr>
      <w:r>
        <w:t xml:space="preserve">Learners begin by loading into a virtual coastal project command center, where they are prompted to initiate a stakeholder briefing session using the pre- developed action plan from XR Lab 4. The setting includes holographic stakeholder avatars representing a range of community actors (e.g., Indigenous leaders, fishing cooperatives, regulatory observers, youth group representatives), each with programmed behavioral profiles and sentiment triggers aligned to real</w:t>
      </w:r>
    </w:p>
    <w:p>
      <w:pPr>
        <w:spacing w:after="120"/>
        <w:ind w:left="360" w:hanging="180"/>
      </w:pPr>
      <w:r>
        <w:t xml:space="preserve">• </w:t>
      </w:r>
      <w:r>
        <w:t xml:space="preserve">world engagement patterns.</w:t>
      </w:r>
    </w:p>
    <w:p>
      <w:pPr>
        <w:pStyle w:val="Heading3"/>
        <w:spacing w:before="300" w:after="150"/>
      </w:pPr>
      <w:r>
        <w:rPr>
          <w:b/>
          <w:bCs/>
          <w:sz w:val="24"/>
          <w:szCs w:val="24"/>
        </w:rPr>
        <w:t xml:space="preserve">25.1 Using tools powered by the EON Integrity Suite™, learners will</w:t>
      </w:r>
    </w:p>
    <w:p>
      <w:pPr>
        <w:spacing w:after="120"/>
        <w:ind w:left="360" w:hanging="180"/>
      </w:pPr>
      <w:r>
        <w:t xml:space="preserve">• </w:t>
      </w:r>
      <w:r>
        <w:t xml:space="preserve">Launch briefing protocols, adhering to sequence cues provided by Brainy 24/7 Virtual Mentor.</w:t>
      </w:r>
    </w:p>
    <w:p>
      <w:pPr>
        <w:spacing w:after="120"/>
        <w:ind w:left="360" w:hanging="180"/>
      </w:pPr>
      <w:r>
        <w:t xml:space="preserve">• </w:t>
      </w:r>
      <w:r>
        <w:t xml:space="preserve">Project visuals from stakeholder briefing decks, translated into XR</w:t>
      </w:r>
    </w:p>
    <w:p>
      <w:pPr>
        <w:spacing w:after="120"/>
        <w:ind w:left="360" w:hanging="180"/>
      </w:pPr>
      <w:r>
        <w:t xml:space="preserve">• </w:t>
      </w:r>
      <w:r>
        <w:t xml:space="preserve">compatible modules.</w:t>
      </w:r>
    </w:p>
    <w:p>
      <w:pPr>
        <w:spacing w:after="120"/>
        <w:ind w:left="360" w:hanging="180"/>
      </w:pPr>
      <w:r>
        <w:t xml:space="preserve">• </w:t>
      </w:r>
      <w:r>
        <w:t xml:space="preserve">Employ culturally appropriate verbal and non</w:t>
      </w:r>
    </w:p>
    <w:p>
      <w:pPr>
        <w:spacing w:after="120"/>
        <w:ind w:left="360" w:hanging="180"/>
      </w:pPr>
      <w:r>
        <w:t xml:space="preserve">• </w:t>
      </w:r>
      <w:r>
        <w:t xml:space="preserve">verbal communication techniques, including pause- for</w:t>
      </w:r>
    </w:p>
    <w:p>
      <w:pPr>
        <w:spacing w:after="120"/>
        <w:ind w:left="360" w:hanging="180"/>
      </w:pPr>
      <w:r>
        <w:t xml:space="preserve">• </w:t>
      </w:r>
      <w:r>
        <w:t xml:space="preserve">translation, eye contact simulation, and respectful address forms.</w:t>
      </w:r>
    </w:p>
    <w:p>
      <w:pPr>
        <w:spacing w:after="120"/>
        <w:ind w:left="360" w:hanging="180"/>
      </w:pPr>
      <w:r>
        <w:t xml:space="preserve">• </w:t>
      </w:r>
      <w:r>
        <w:t xml:space="preserve">Activate multilingual support overlays when engaging with stakeholders from linguistically diverse groups.</w:t>
      </w:r>
    </w:p>
    <w:p>
      <w:pPr>
        <w:spacing w:after="200"/>
      </w:pPr>
      <w:r>
        <w:t xml:space="preserve">Brainy 24/7 will provide procedural confirmations at each step, such as verifying that the proper land acknowledgment protocol has been initiated or that the environmental impact section aligns with local ecological values previously identified in stakeholder diagnostics.</w:t>
      </w:r>
    </w:p>
    <w:p>
      <w:pPr>
        <w:spacing w:after="200"/>
      </w:pPr>
      <w:r>
        <w:t xml:space="preserve">### Real-Time Stakeholder Interaction and Question Management</w:t>
      </w:r>
    </w:p>
    <w:p>
      <w:pPr>
        <w:spacing w:after="200"/>
      </w:pPr>
      <w:r>
        <w:t xml:space="preserve">During the XR simulation, stakeholders will interject with questions, concerns, or emotional cues based on live sentiment engine feedback. Learners are assessed on their ability to navigate these inputs without derailing the briefing structure or inadvertently breaching cultural norms.</w:t>
      </w:r>
    </w:p>
    <w:p>
      <w:pPr>
        <w:pStyle w:val="Heading3"/>
        <w:spacing w:before="300" w:after="150"/>
      </w:pPr>
      <w:r>
        <w:rPr>
          <w:b/>
          <w:bCs/>
          <w:sz w:val="24"/>
          <w:szCs w:val="24"/>
        </w:rPr>
        <w:t xml:space="preserve">25.2 Sample scenarios include</w:t>
      </w:r>
    </w:p>
    <w:p>
      <w:pPr>
        <w:spacing w:after="120"/>
        <w:ind w:left="360" w:hanging="180"/>
      </w:pPr>
      <w:r>
        <w:t xml:space="preserve">• </w:t>
      </w:r>
      <w:r>
        <w:t xml:space="preserve">A coastal elder requests clarification on how compensation aligns with ancestral land use rights. The learner must pause, engage the elder respectfully, and reference the appropriate ESIA</w:t>
      </w:r>
    </w:p>
    <w:p>
      <w:pPr>
        <w:spacing w:after="120"/>
        <w:ind w:left="360" w:hanging="180"/>
      </w:pPr>
      <w:r>
        <w:t xml:space="preserve">• </w:t>
      </w:r>
      <w:r>
        <w:t xml:space="preserve">derived provisions.</w:t>
      </w:r>
    </w:p>
    <w:p>
      <w:pPr>
        <w:spacing w:after="120"/>
        <w:ind w:left="360" w:hanging="180"/>
      </w:pPr>
      <w:r>
        <w:t xml:space="preserve">• </w:t>
      </w:r>
      <w:r>
        <w:t xml:space="preserve">A youth group member expresses skepticism over job creation claims. Learners must adjust tone and content to address generational trust gaps using youth</w:t>
      </w:r>
    </w:p>
    <w:p>
      <w:pPr>
        <w:spacing w:after="120"/>
        <w:ind w:left="360" w:hanging="180"/>
      </w:pPr>
      <w:r>
        <w:t xml:space="preserve">• </w:t>
      </w:r>
      <w:r>
        <w:t xml:space="preserve">oriented messaging tools.</w:t>
      </w:r>
    </w:p>
    <w:p>
      <w:pPr>
        <w:spacing w:after="120"/>
        <w:ind w:left="360" w:hanging="180"/>
      </w:pPr>
      <w:r>
        <w:t xml:space="preserve">• </w:t>
      </w:r>
      <w:r>
        <w:t xml:space="preserve">A regulatory observer flags procedural deviation from a mandated consultation format. The learner must diplomatically course</w:t>
      </w:r>
    </w:p>
    <w:p>
      <w:pPr>
        <w:spacing w:after="120"/>
        <w:ind w:left="360" w:hanging="180"/>
      </w:pPr>
      <w:r>
        <w:t xml:space="preserve">• </w:t>
      </w:r>
      <w:r>
        <w:t xml:space="preserve">correct while maintaining trust and authority.</w:t>
      </w:r>
    </w:p>
    <w:p>
      <w:pPr>
        <w:spacing w:after="120"/>
      </w:pPr>
      <w:r>
        <w:t xml:space="preserve">This dynamic layer of stakeholder interaction is designed to emulate the real- time tension and responsiveness required in high</w:t>
      </w:r>
    </w:p>
    <w:p>
      <w:pPr>
        <w:spacing w:after="120"/>
        <w:ind w:left="360" w:hanging="180"/>
      </w:pPr>
      <w:r>
        <w:t xml:space="preserve">• </w:t>
      </w:r>
      <w:r>
        <w:t xml:space="preserve">stakes coastal briefings. Learners will receive adaptive prompts from Brainy 24/7 to either reinforce effective communication choices or suggest realignment strategies when missteps occur.</w:t>
      </w:r>
    </w:p>
    <w:p>
      <w:pPr>
        <w:spacing w:after="200"/>
      </w:pPr>
      <w:r>
        <w:t xml:space="preserve">### Escalation Response and Adaptive Communication Protocols</w:t>
      </w:r>
    </w:p>
    <w:p>
      <w:pPr>
        <w:spacing w:after="200"/>
      </w:pPr>
      <w:r>
        <w:t xml:space="preserve">In cases where stakeholder responses escalate (e.g., emotional distress, collective walkouts, verbal pushback), learners are guided to activate escalation protocols built into the EON Integrity Suite™. These include:</w:t>
      </w:r>
    </w:p>
    <w:p>
      <w:pPr>
        <w:spacing w:after="120"/>
        <w:ind w:left="360" w:hanging="180"/>
      </w:pPr>
      <w:r>
        <w:t xml:space="preserve">• </w:t>
      </w:r>
      <w:r>
        <w:t xml:space="preserve">Initiating a culturally calibrated pause protocol to de</w:t>
      </w:r>
    </w:p>
    <w:p>
      <w:pPr>
        <w:spacing w:after="120"/>
        <w:ind w:left="360" w:hanging="180"/>
      </w:pPr>
      <w:r>
        <w:t xml:space="preserve">• </w:t>
      </w:r>
      <w:r>
        <w:t xml:space="preserve">escalate tension.</w:t>
      </w:r>
    </w:p>
    <w:p>
      <w:pPr>
        <w:spacing w:after="120"/>
        <w:ind w:left="360" w:hanging="180"/>
      </w:pPr>
      <w:r>
        <w:t xml:space="preserve">• </w:t>
      </w:r>
      <w:r>
        <w:t xml:space="preserve">Offering breakout dialogues via XR side</w:t>
      </w:r>
    </w:p>
    <w:p>
      <w:pPr>
        <w:spacing w:after="120"/>
        <w:ind w:left="360" w:hanging="180"/>
      </w:pPr>
      <w:r>
        <w:t xml:space="preserve">• </w:t>
      </w:r>
      <w:r>
        <w:t xml:space="preserve">room functions to address concerns in smaller, trust-building forums.</w:t>
      </w:r>
    </w:p>
    <w:p>
      <w:pPr>
        <w:spacing w:after="120"/>
        <w:ind w:left="360" w:hanging="180"/>
      </w:pPr>
      <w:r>
        <w:t xml:space="preserve">• </w:t>
      </w:r>
      <w:r>
        <w:t xml:space="preserve">Triggering the “Statement of Listening” tool to acknowledge grievances without committing to unverified outcomes.</w:t>
      </w:r>
    </w:p>
    <w:p>
      <w:pPr>
        <w:spacing w:after="120"/>
        <w:ind w:left="360" w:hanging="180"/>
      </w:pPr>
      <w:r>
        <w:t xml:space="preserve">• </w:t>
      </w:r>
      <w:r>
        <w:t xml:space="preserve">Logging the interaction within the embedded Trust Ledger tool for traceability and follow</w:t>
      </w:r>
    </w:p>
    <w:p>
      <w:pPr>
        <w:spacing w:after="120"/>
        <w:ind w:left="360" w:hanging="180"/>
      </w:pPr>
      <w:r>
        <w:t xml:space="preserve">• </w:t>
      </w:r>
      <w:r>
        <w:t xml:space="preserve">up planning.</w:t>
      </w:r>
    </w:p>
    <w:p>
      <w:pPr>
        <w:spacing w:after="120"/>
      </w:pPr>
      <w:r>
        <w:t xml:space="preserve">Each escalation response is evaluated not only for procedural correctness, but also for its cultural appropriateness and alignment with prior stakeholder diagnostics. Learners are encouraged to use the Convert- to</w:t>
      </w:r>
    </w:p>
    <w:p>
      <w:pPr>
        <w:spacing w:after="120"/>
        <w:ind w:left="360" w:hanging="180"/>
      </w:pPr>
      <w:r>
        <w:t xml:space="preserve">• </w:t>
      </w:r>
      <w:r>
        <w:t xml:space="preserve">XR functionality to replay the escalation scenario and test alternative strategies for improved outcomes.</w:t>
      </w:r>
    </w:p>
    <w:p>
      <w:pPr>
        <w:spacing w:after="200"/>
      </w:pPr>
      <w:r>
        <w:t xml:space="preserve">### Procedure Finalization and Trust Loop Activation</w:t>
      </w:r>
    </w:p>
    <w:p>
      <w:pPr>
        <w:pStyle w:val="Heading3"/>
        <w:spacing w:before="300" w:after="150"/>
      </w:pPr>
      <w:r>
        <w:rPr>
          <w:b/>
          <w:bCs/>
          <w:sz w:val="24"/>
          <w:szCs w:val="24"/>
        </w:rPr>
        <w:t xml:space="preserve">25.3 Upon completing the briefing session, learners are guided through the formal closure protocols</w:t>
      </w:r>
    </w:p>
    <w:p>
      <w:pPr>
        <w:spacing w:after="120"/>
        <w:ind w:left="360" w:hanging="180"/>
      </w:pPr>
      <w:r>
        <w:t xml:space="preserve">• </w:t>
      </w:r>
      <w:r>
        <w:t xml:space="preserve">Recap key points using visual translation aids.</w:t>
      </w:r>
    </w:p>
    <w:p>
      <w:pPr>
        <w:spacing w:after="120"/>
        <w:ind w:left="360" w:hanging="180"/>
      </w:pPr>
      <w:r>
        <w:t xml:space="preserve">• </w:t>
      </w:r>
      <w:r>
        <w:t xml:space="preserve">Confirm understanding and document verbal affirmations using the EON Insight Capture module.</w:t>
      </w:r>
    </w:p>
    <w:p>
      <w:pPr>
        <w:spacing w:after="120"/>
        <w:ind w:left="360" w:hanging="180"/>
      </w:pPr>
      <w:r>
        <w:t xml:space="preserve">• </w:t>
      </w:r>
      <w:r>
        <w:t xml:space="preserve">Initiate the Trust Loop activation sequence — a post</w:t>
      </w:r>
    </w:p>
    <w:p>
      <w:pPr>
        <w:spacing w:after="120"/>
        <w:ind w:left="360" w:hanging="180"/>
      </w:pPr>
      <w:r>
        <w:t xml:space="preserve">• </w:t>
      </w:r>
      <w:r>
        <w:t xml:space="preserve">briefing protocol that includes scheduling follow-ups, deploying feedback mechanisms, and logging sentiment baselines for future verification (reinforced in XR Lab 6).</w:t>
      </w:r>
    </w:p>
    <w:p>
      <w:pPr>
        <w:pStyle w:val="Heading3"/>
        <w:spacing w:before="300" w:after="150"/>
      </w:pPr>
      <w:r>
        <w:rPr>
          <w:b/>
          <w:bCs/>
          <w:sz w:val="24"/>
          <w:szCs w:val="24"/>
        </w:rPr>
        <w:t xml:space="preserve">25.4 The Brainy 24/7 Virtual Mentor provides post-briefing diagnostics, including</w:t>
      </w:r>
    </w:p>
    <w:p>
      <w:pPr>
        <w:spacing w:after="120"/>
        <w:ind w:left="360" w:hanging="180"/>
      </w:pPr>
      <w:r>
        <w:t xml:space="preserve">• </w:t>
      </w:r>
      <w:r>
        <w:t xml:space="preserve">Engagement Consistency Score (ECS) — measuring alignment with the originally planned briefing structure.</w:t>
      </w:r>
    </w:p>
    <w:p>
      <w:pPr>
        <w:spacing w:after="120"/>
        <w:ind w:left="360" w:hanging="180"/>
      </w:pPr>
      <w:r>
        <w:t xml:space="preserve">• </w:t>
      </w:r>
      <w:r>
        <w:t xml:space="preserve">Cultural Responsiveness Index (CRI) — evaluating the learner’s responsiveness to cultural cues and stakeholder dynamics.</w:t>
      </w:r>
    </w:p>
    <w:p>
      <w:pPr>
        <w:spacing w:after="120"/>
        <w:ind w:left="360" w:hanging="180"/>
      </w:pPr>
      <w:r>
        <w:t xml:space="preserve">• </w:t>
      </w:r>
      <w:r>
        <w:t xml:space="preserve">Briefing Completion Accuracy (BCA) — assessing procedural adherence and message clarity.</w:t>
      </w:r>
    </w:p>
    <w:p>
      <w:pPr>
        <w:spacing w:after="200"/>
      </w:pPr>
      <w:r>
        <w:t xml:space="preserve">These metrics are stored within the EON Integrity Suite™ for longitudinal tracking across all XR Labs and can be exported into the learner’s certification dossier.</w:t>
      </w:r>
    </w:p>
    <w:p>
      <w:pPr>
        <w:spacing w:after="200"/>
      </w:pPr>
      <w:r>
        <w:t xml:space="preserve">### XR-Driven Debrief and Reflective Playback</w:t>
      </w:r>
    </w:p>
    <w:p>
      <w:pPr>
        <w:spacing w:after="200"/>
      </w:pPr>
      <w:r>
        <w:t xml:space="preserve">To reinforce learning and allow for self-improvement, learners are encouraged to replay their own briefing performance using the XR Reflective Playback tool. This feature allows:</w:t>
      </w:r>
    </w:p>
    <w:p>
      <w:pPr>
        <w:spacing w:after="120"/>
        <w:ind w:left="360" w:hanging="180"/>
      </w:pPr>
      <w:r>
        <w:t xml:space="preserve">• </w:t>
      </w:r>
      <w:r>
        <w:t xml:space="preserve">Review of body language and tone modulation during key interactions.</w:t>
      </w:r>
    </w:p>
    <w:p>
      <w:pPr>
        <w:spacing w:after="120"/>
        <w:ind w:left="360" w:hanging="180"/>
      </w:pPr>
      <w:r>
        <w:t xml:space="preserve">• </w:t>
      </w:r>
      <w:r>
        <w:t xml:space="preserve">Identification of missed sentiment cues or overstepped cultural boundaries.</w:t>
      </w:r>
    </w:p>
    <w:p>
      <w:pPr>
        <w:spacing w:after="120"/>
        <w:ind w:left="360" w:hanging="180"/>
      </w:pPr>
      <w:r>
        <w:t xml:space="preserve">• </w:t>
      </w:r>
      <w:r>
        <w:t xml:space="preserve">Comparison of real</w:t>
      </w:r>
    </w:p>
    <w:p>
      <w:pPr>
        <w:spacing w:after="120"/>
        <w:ind w:left="360" w:hanging="180"/>
      </w:pPr>
      <w:r>
        <w:t xml:space="preserve">• </w:t>
      </w:r>
      <w:r>
        <w:t xml:space="preserve">time reactions with optimal response models provided by Brainy 24/7.</w:t>
      </w:r>
    </w:p>
    <w:p>
      <w:pPr>
        <w:spacing w:after="200"/>
      </w:pPr>
      <w:r>
        <w:t xml:space="preserve">Instructors and peer learners can also review these recordings within class settings or asynchronous feedback loops, fostering collaborative learning and shared cultural literacy development.</w:t>
      </w:r>
    </w:p>
    <w:p>
      <w:pPr>
        <w:spacing w:after="120"/>
      </w:pPr>
      <w:r>
        <w:t xml:space="preserve">By the end of Chapter 25, participants will have enacted a full stakeholder briefing in a dynamic coastal VR scenario, responding to complex, real- time stakeholder inputs while maintaining procedural fidelity, cultural integrity, and trust</w:t>
      </w:r>
    </w:p>
    <w:p>
      <w:pPr>
        <w:spacing w:after="120"/>
        <w:ind w:left="360" w:hanging="180"/>
      </w:pPr>
      <w:r>
        <w:t xml:space="preserve">• </w:t>
      </w:r>
      <w:r>
        <w:t xml:space="preserve">building best practices. This chapter serves as the critical bridge between diagnostic preparedness and applied execution — a core competency in navigating stakeholder dynamics in coastal energy projects.</w:t>
      </w:r>
    </w:p>
    <w:p>
      <w:pPr>
        <w:spacing w:after="200"/>
      </w:pPr>
      <w:r>
        <w:t xml:space="preserve">**Certified with EON Integrity Suite™ EON Reality Inc**
*Brainy 24/7 Virtual Mentor Support Integrated Throughout*</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
*Brainy 24/7 Virtual Mentor Support Integrated*</w:t>
      </w:r>
    </w:p>
    <w:p>
      <w:pPr>
        <w:spacing w:after="200"/>
      </w:pPr>
      <w:r>
        <w:t xml:space="preserve">In this sixth immersive XR Lab, learners progress to the commissioning and verification phase of stakeholder engagement workflows for coastal projects. After executing simulated cultural briefings in prior modules, this lab focuses on establishing trust baselines, verifying engagement effectiveness, and calibrating stakeholder sentiment metrics using the EON XR Stakeholder Simulator. Learners will use diagnostic markers, cultural beat checks, and integrity traceability techniques to validate briefing outcomes and confirm readiness for long-term engagement. Commissioning in this context ensures that all cultural interface systems—tools, protocols, and human relationships—are operational, aligned, and fully documented prior to project escalation or transition.</w:t>
      </w:r>
    </w:p>
    <w:p>
      <w:pPr>
        <w:spacing w:after="200"/>
      </w:pPr>
      <w:r>
        <w:t xml:space="preserve">### Trust Baseline Commissioning in Coastal Stakeholder Interfaces</w:t>
      </w:r>
    </w:p>
    <w:p>
      <w:pPr>
        <w:spacing w:after="200"/>
      </w:pPr>
      <w:r>
        <w:t xml:space="preserve">Commissioning in technical systems often refers to the operational verification of readiness. In the context of coastal stakeholder briefings, commissioning refers to the systematic validation of relational, procedural, and perceptual readiness. This lab trains learners to initiate trust baseline commissioning by activating interactive XR dashboards powered by the EON Integrity Suite™. These tools allow learners to simulate and monitor trust variables across different stakeholder groups—fisher cooperatives, Indigenous councils, coastal regulators, and environmental NGOs.</w:t>
      </w:r>
    </w:p>
    <w:p>
      <w:pPr>
        <w:spacing w:after="120"/>
      </w:pPr>
      <w:r>
        <w:t xml:space="preserve">Commissioning activities begin with a replay of prior briefings using the EON XR Scenario Playback tool. Learners are guided by the Brainy 24/7 Virtual Mentor to identify initial trust assumptions, then validate or revise them through trust- beat pulse checks. These checks simulate stakeholder responses to probing questions, cultural gestures, and project transparency indicators. A key component of the commissioning stage is the ability to detect silent resistance—stakeholder disengagement that may not be vocal but surfaces through non</w:t>
      </w:r>
    </w:p>
    <w:p>
      <w:pPr>
        <w:spacing w:after="120"/>
        <w:ind w:left="360" w:hanging="180"/>
      </w:pPr>
      <w:r>
        <w:t xml:space="preserve">• </w:t>
      </w:r>
      <w:r>
        <w:t xml:space="preserve">verbal cues or reduced participation.</w:t>
      </w:r>
    </w:p>
    <w:p>
      <w:pPr>
        <w:spacing w:after="200"/>
      </w:pPr>
      <w:r>
        <w:t xml:space="preserve">To support this, learners will employ the Trust Health Calibration Card, a tool integrated into the XR environment that captures verbal, emotional, and behavioral indicators of stakeholder sentiment. The commissioning process is only complete when the trust baseline is documented, verified against engagement objectives, and approved via a virtual stakeholder sign-off process.</w:t>
      </w:r>
    </w:p>
    <w:p>
      <w:pPr>
        <w:spacing w:after="200"/>
      </w:pPr>
      <w:r>
        <w:t xml:space="preserve">### Cultural Beat Check Using XR Stakeholder Simulator</w:t>
      </w:r>
    </w:p>
    <w:p>
      <w:pPr>
        <w:spacing w:after="120"/>
      </w:pPr>
      <w:r>
        <w:t xml:space="preserve">This lab introduces learners to the Cultural Beat Check Protocol—a structured diagnostic walkthrough designed to assess the cultural health of stakeholder relationships post- briefing. Using the XR Stakeholder Simulator, learners rotate through four immersive role</w:t>
      </w:r>
    </w:p>
    <w:p>
      <w:pPr>
        <w:spacing w:after="120"/>
        <w:ind w:left="360" w:hanging="180"/>
      </w:pPr>
      <w:r>
        <w:t xml:space="preserve">• </w:t>
      </w:r>
      <w:r>
        <w:t xml:space="preserve">play stations representing key coastal stakeholder personas: (1) Coastal Resident Leader, (2) Indigenous Knowledge Keeper, (3) Municipal Environmental Officer, and (4) Youth Climate Advocate.</w:t>
      </w:r>
    </w:p>
    <w:p>
      <w:pPr>
        <w:spacing w:after="120"/>
      </w:pPr>
      <w:r>
        <w:t xml:space="preserve">Each persona delivers scripted and adaptive responses based on the learner’s prior briefing performance. Learners are evaluated on their ability to interpret mood shifts, engagement levels, and alignment with cultural expectations. The simulator uses AI- driven sentiment mapping to provide real</w:t>
      </w:r>
    </w:p>
    <w:p>
      <w:pPr>
        <w:spacing w:after="120"/>
        <w:ind w:left="360" w:hanging="180"/>
      </w:pPr>
      <w:r>
        <w:t xml:space="preserve">• </w:t>
      </w:r>
      <w:r>
        <w:t xml:space="preserve">time feedback on whether the learner’s engagement style builds, maintains, or erodes trust. Cultural beat checks also include language calibration tests, where learners must select culturally appropriate phrasing and tone in response to emotionally charged stakeholder concerns.</w:t>
      </w:r>
    </w:p>
    <w:p>
      <w:pPr>
        <w:spacing w:after="200"/>
      </w:pPr>
      <w:r>
        <w:t xml:space="preserve">Brainy guides learners through these simulations with prompts such as: “What assumption may have been challenged in this response?” and “Is the stakeholder's trust status increasing, decreasing, or neutral?” These built-in reflection loops allow learners to adjust their approach in real time and retest alternative engagement strategies.</w:t>
      </w:r>
    </w:p>
    <w:p>
      <w:pPr>
        <w:spacing w:after="200"/>
      </w:pPr>
      <w:r>
        <w:t xml:space="preserve">The lab concludes this section with a Cultural Beat Summary Dashboard—a visual output showing trust trajectory, engagement resonance levels, and alignment with cultural expectations. This data is archived in the EON Integrity Suite™ for integration into future project phases.</w:t>
      </w:r>
    </w:p>
    <w:p>
      <w:pPr>
        <w:spacing w:after="200"/>
      </w:pPr>
      <w:r>
        <w:t xml:space="preserve">### Verification of Stakeholder Engagement Outputs</w:t>
      </w:r>
    </w:p>
    <w:p>
      <w:pPr>
        <w:spacing w:after="200"/>
      </w:pPr>
      <w:r>
        <w:t xml:space="preserve">Commissioning is incomplete without objective verification of stakeholder engagement outputs. In this phase, learners are tasked with performing a tri-level verification sweep:</w:t>
      </w:r>
    </w:p>
    <w:p>
      <w:pPr>
        <w:spacing w:after="200"/>
      </w:pPr>
      <w:r>
        <w:t xml:space="preserve">1. **Process Verification**: Ensure that all briefing workflows were followed as per the Coastal Stakeholder Engagement Playbook. This includes confirming that all required stakeholders were briefed, that the correct language and cultural frameworks were respected, and that the appropriate documentation exists in the engagement logs.</w:t>
      </w:r>
    </w:p>
    <w:p>
      <w:pPr>
        <w:spacing w:after="200"/>
      </w:pPr>
      <w:r>
        <w:t xml:space="preserve">2. **Perceptual Verification**: Using the XR Stakeholder Sentiment Scanner, learners analyze how stakeholders perceived the briefing. This includes simulated survey results, facial expression analytics, and listening post feedback. Learners must interpret discrepancies between intended communication and perceived messaging.</w:t>
      </w:r>
    </w:p>
    <w:p>
      <w:pPr>
        <w:spacing w:after="120"/>
      </w:pPr>
      <w:r>
        <w:t xml:space="preserve">3. **Impact Verification**: This final verification layer assesses whether the briefing resulted in measurable trust indicators, such as stakeholder participation in follow- up workshops, collaborative decision</w:t>
      </w:r>
    </w:p>
    <w:p>
      <w:pPr>
        <w:spacing w:after="120"/>
        <w:ind w:left="360" w:hanging="180"/>
      </w:pPr>
      <w:r>
        <w:t xml:space="preserve">• </w:t>
      </w:r>
      <w:r>
        <w:t xml:space="preserve">making sessions, or voluntary support for project milestones.</w:t>
      </w:r>
    </w:p>
    <w:p>
      <w:pPr>
        <w:spacing w:after="200"/>
      </w:pPr>
      <w:r>
        <w:t xml:space="preserve">Each learner is required to complete a Stakeholder Briefing Verification Report using templates provided in the XR lab. This report includes screenshots of simulator reactions, trust progression graphs, and documented alignment with ESIA and FPIC compliance indicators.</w:t>
      </w:r>
    </w:p>
    <w:p>
      <w:pPr>
        <w:spacing w:after="120"/>
      </w:pPr>
      <w:r>
        <w:t xml:space="preserve">### EON Integrity Suite™ Integration &amp; Convert- to</w:t>
      </w:r>
    </w:p>
    <w:p>
      <w:pPr>
        <w:spacing w:after="120"/>
        <w:ind w:left="360" w:hanging="180"/>
      </w:pPr>
      <w:r>
        <w:t xml:space="preserve">• </w:t>
      </w:r>
      <w:r>
        <w:t xml:space="preserve">XR Outputs</w:t>
      </w:r>
    </w:p>
    <w:p>
      <w:pPr>
        <w:spacing w:after="120"/>
      </w:pPr>
      <w:r>
        <w:t xml:space="preserve">All commissioning and verification activities are logged and traceable via the EON Integrity Suite™, which ensures full transparency and auditability. The suite captures versioned stakeholder models, updates to engagement risk flags, and logs of all XR interactions. Learners can export their verified engagement pathways into Convert- to</w:t>
      </w:r>
    </w:p>
    <w:p>
      <w:pPr>
        <w:spacing w:after="120"/>
        <w:ind w:left="360" w:hanging="180"/>
      </w:pPr>
      <w:r>
        <w:t xml:space="preserve">• </w:t>
      </w:r>
      <w:r>
        <w:t xml:space="preserve">XR briefing modules—ideal for training local liaison officers or onboarding new project team members.</w:t>
      </w:r>
    </w:p>
    <w:p>
      <w:pPr>
        <w:spacing w:after="120"/>
      </w:pPr>
      <w:r>
        <w:t xml:space="preserve">The Convert- to</w:t>
      </w:r>
    </w:p>
    <w:p>
      <w:pPr>
        <w:spacing w:after="120"/>
        <w:ind w:left="360" w:hanging="180"/>
      </w:pPr>
      <w:r>
        <w:t xml:space="preserve">• </w:t>
      </w:r>
      <w:r>
        <w:t xml:space="preserve">XR function also enables learners to deploy their verified cultural briefing sequence as a repeatable, immersive learning module for community representatives, ensuring community engagement processes scale with integrity.</w:t>
      </w:r>
    </w:p>
    <w:p>
      <w:pPr>
        <w:spacing w:after="200"/>
      </w:pPr>
      <w:r>
        <w:t xml:space="preserve">### Brainy 24/7 Virtual Mentor Engagement</w:t>
      </w:r>
    </w:p>
    <w:p>
      <w:pPr>
        <w:spacing w:after="200"/>
      </w:pPr>
      <w:r>
        <w:t xml:space="preserve">Throughout the lab, the Brainy 24/7 Virtual Mentor supports learners by offering contextual prompts, performance debriefs, and scenario variant walkthroughs. Brainy also provides micro-lessons on interpreting cultural sentiment metrics and aligning with ISO 26000 and UNDRIP engagement protocols.</w:t>
      </w:r>
    </w:p>
    <w:p>
      <w:pPr>
        <w:pStyle w:val="Heading3"/>
        <w:spacing w:before="300" w:after="150"/>
      </w:pPr>
      <w:r>
        <w:rPr>
          <w:b/>
          <w:bCs/>
          <w:sz w:val="24"/>
          <w:szCs w:val="24"/>
        </w:rPr>
        <w:t xml:space="preserve">26.1 Examples of Brainy in action include</w:t>
      </w:r>
    </w:p>
    <w:p>
      <w:pPr>
        <w:spacing w:after="120"/>
        <w:ind w:left="360" w:hanging="180"/>
      </w:pPr>
      <w:r>
        <w:t xml:space="preserve">• </w:t>
      </w:r>
      <w:r>
        <w:t xml:space="preserve">“Based on the stakeholder’s hesitation, consider whether you failed to acknowledge a prior grievance.”</w:t>
      </w:r>
    </w:p>
    <w:p>
      <w:pPr>
        <w:spacing w:after="120"/>
        <w:ind w:left="360" w:hanging="180"/>
      </w:pPr>
      <w:r>
        <w:t xml:space="preserve">• </w:t>
      </w:r>
      <w:r>
        <w:t xml:space="preserve">“This feedback pattern suggests a misalignment with local seasonal activity norms—how might you adjust your plan?”</w:t>
      </w:r>
    </w:p>
    <w:p>
      <w:pPr>
        <w:spacing w:after="120"/>
        <w:ind w:left="360" w:hanging="180"/>
      </w:pPr>
      <w:r>
        <w:t xml:space="preserve">• </w:t>
      </w:r>
      <w:r>
        <w:t xml:space="preserve">“Engagement trajectory is flatlining. Run a secondary pulse check and compare against your initial baseline.”</w:t>
      </w:r>
    </w:p>
    <w:p>
      <w:pPr>
        <w:spacing w:after="200"/>
      </w:pPr>
      <w:r>
        <w:t xml:space="preserve">Brainy’s adaptive coaching ensures learners don’t merely complete a simulation but internalize the logic behind verification and commissioning in real-world stakeholder dynamics.</w:t>
      </w:r>
    </w:p>
    <w:p>
      <w:pPr>
        <w:spacing w:after="120"/>
      </w:pPr>
      <w:r>
        <w:t xml:space="preserve">By completing XR Lab 6, learners emerge with hands- on commissioning experience, the ability to verify stakeholder trust baselines, and readiness to transition into full community</w:t>
      </w:r>
    </w:p>
    <w:p>
      <w:pPr>
        <w:spacing w:after="120"/>
        <w:ind w:left="360" w:hanging="180"/>
      </w:pPr>
      <w:r>
        <w:t xml:space="preserve">• </w:t>
      </w:r>
      <w:r>
        <w:t xml:space="preserve">engagement implementation. This lab represents a critical assurance step—transforming engagement from a procedural formality into a validated, community-ready interface built on measurable trust and cultural alignment.</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EON Reality Inc**
*Brainy 24/7 Virtual Mentor Support Integrated*</w:t>
      </w:r>
    </w:p>
    <w:p>
      <w:pPr>
        <w:spacing w:after="120"/>
      </w:pPr>
      <w:r>
        <w:t xml:space="preserve">In this case study, learners analyze a real- world example of a cultural engagement failure that arose during the early phases of a coastal infrastructure project. The case focuses on a scenario in which Indigenous protocols were bypassed during stakeholder briefings, resulting in significant project delays, reputational damage, and trust erosion. Through this diagnostic deep</w:t>
      </w:r>
    </w:p>
    <w:p>
      <w:pPr>
        <w:spacing w:after="120"/>
        <w:ind w:left="360" w:hanging="180"/>
      </w:pPr>
      <w:r>
        <w:t xml:space="preserve">• </w:t>
      </w:r>
      <w:r>
        <w:t xml:space="preserve">dive, learners will identify early warning signals, link them to engagement missteps, and extract transferable lessons for future coastal briefings. This case forms the foundation for sharpening diagnostic instincts and response strategies using tools previously introduced in Chapters 6–20 and reinforced in XR Labs.</w:t>
      </w:r>
    </w:p>
    <w:p>
      <w:pPr>
        <w:spacing w:after="200"/>
      </w:pPr>
      <w:r>
        <w:t xml:space="preserve">### Context: Coastal Transmission Corridor Expansion in Northern Shoreline Region</w:t>
      </w:r>
    </w:p>
    <w:p>
      <w:pPr>
        <w:spacing w:after="200"/>
      </w:pPr>
      <w:r>
        <w:t xml:space="preserve">The project involved expanding a subsea transmission corridor to support renewable energy flow from offshore wind farms to mainland substations. The selected route traversed traditional territories of the K’atuwan Nation, a First Nation group with long-standing governance frameworks and codified ceremonial protocols for land use consultation.</w:t>
      </w:r>
    </w:p>
    <w:p>
      <w:pPr>
        <w:spacing w:after="120"/>
      </w:pPr>
      <w:r>
        <w:t xml:space="preserve">Initial project scoping involved preliminary stakeholder contact through digital outreach and third- party liaisons. However, critical cultural briefings failed to occur before environmental survey teams entered the region’s intertidal zones. The absence of customary engagement triggers—specifically, a “Ceremonial Opening Walk” and a jointly hosted Listening Circle—resulted in the K’atuwan Nation issuing a formal cease</w:t>
      </w:r>
    </w:p>
    <w:p>
      <w:pPr>
        <w:spacing w:after="120"/>
        <w:ind w:left="360" w:hanging="180"/>
      </w:pPr>
      <w:r>
        <w:t xml:space="preserve">• </w:t>
      </w:r>
      <w:r>
        <w:t xml:space="preserve">and-desist notice under regional Indigenous rights statutes.</w:t>
      </w:r>
    </w:p>
    <w:p>
      <w:pPr>
        <w:spacing w:after="200"/>
      </w:pPr>
      <w:r>
        <w:t xml:space="preserve">Brainy 24/7 Virtual Mentor prompts learners to pause and mark the failure point in the project’s cultural engagement timeline using the Response Signature Recognition tool introduced in Chapter 10.</w:t>
      </w:r>
    </w:p>
    <w:p>
      <w:pPr>
        <w:spacing w:after="200"/>
      </w:pPr>
      <w:r>
        <w:t xml:space="preserve">### Early Warning Signals Ignored</w:t>
      </w:r>
    </w:p>
    <w:p>
      <w:pPr>
        <w:spacing w:after="200"/>
      </w:pPr>
      <w:r>
        <w:t xml:space="preserve">Several warning signs surfaced in the weeks preceding the formal project delay, yet were not interpreted as critical by the project’s stakeholder team. These included:</w:t>
      </w:r>
    </w:p>
    <w:p>
      <w:pPr>
        <w:spacing w:after="120"/>
        <w:ind w:left="360" w:hanging="180"/>
      </w:pPr>
      <w:r>
        <w:t xml:space="preserve">• </w:t>
      </w:r>
      <w:r>
        <w:t xml:space="preserve">A shift in tone across K’atuwan public messaging, moving from cautious optimism to ambiguity and silence.</w:t>
      </w:r>
    </w:p>
    <w:p>
      <w:pPr>
        <w:spacing w:after="120"/>
        <w:ind w:left="360" w:hanging="180"/>
      </w:pPr>
      <w:r>
        <w:t xml:space="preserve">• </w:t>
      </w:r>
      <w:r>
        <w:t xml:space="preserve">A sudden drop</w:t>
      </w:r>
    </w:p>
    <w:p>
      <w:pPr>
        <w:spacing w:after="120"/>
        <w:ind w:left="360" w:hanging="180"/>
      </w:pPr>
      <w:r>
        <w:t xml:space="preserve">• </w:t>
      </w:r>
      <w:r>
        <w:t xml:space="preserve">off in participation in scheduled virtual stakeholder briefings.</w:t>
      </w:r>
    </w:p>
    <w:p>
      <w:pPr>
        <w:spacing w:after="120"/>
        <w:ind w:left="360" w:hanging="180"/>
      </w:pPr>
      <w:r>
        <w:t xml:space="preserve">• </w:t>
      </w:r>
      <w:r>
        <w:t xml:space="preserve">A social media campaign by a K’atuwan youth group criticizing the lack of “spatial ceremony” in the energy developer’s engagement process.</w:t>
      </w:r>
    </w:p>
    <w:p>
      <w:pPr>
        <w:spacing w:after="200"/>
      </w:pPr>
      <w:r>
        <w:t xml:space="preserve">These signals, when analyzed through the Stakeholder Sentiment Signal Framework (Chapter 9), represent a combination of qualitative and indirect quantitative feedback that should have triggered an adaptive re-briefing. However, the absence of a context monitoring dashboard (Chapter 8) meant that these changes were not tracked systematically or escalated for strategy adjustment.</w:t>
      </w:r>
    </w:p>
    <w:p>
      <w:pPr>
        <w:spacing w:after="120"/>
      </w:pPr>
      <w:r>
        <w:t xml:space="preserve">Convert- to</w:t>
      </w:r>
    </w:p>
    <w:p>
      <w:pPr>
        <w:spacing w:after="120"/>
        <w:ind w:left="360" w:hanging="180"/>
      </w:pPr>
      <w:r>
        <w:t xml:space="preserve">• </w:t>
      </w:r>
      <w:r>
        <w:t xml:space="preserve">XR functionality allows learners to replay this precursor phase in immersive format, observing changes in community sentiment across multiple channels in real time.</w:t>
      </w:r>
    </w:p>
    <w:p>
      <w:pPr>
        <w:spacing w:after="200"/>
      </w:pPr>
      <w:r>
        <w:t xml:space="preserve">### Misalignment with Protocol-Based Expectations</w:t>
      </w:r>
    </w:p>
    <w:p>
      <w:pPr>
        <w:spacing w:after="200"/>
      </w:pPr>
      <w:r>
        <w:t xml:space="preserve">At the heart of the failure was a misalignment between project briefing norms and Indigenous governance expectations. The K’atuwan Nation operates under a dual-consent model: one that includes both political leadership (Chief and Council) and ceremonial elders. The project team’s initial engagement focused solely on elected officials, omitting cultural gatekeepers critical to the acceptance of land use assessments.</w:t>
      </w:r>
    </w:p>
    <w:p>
      <w:pPr>
        <w:spacing w:after="200"/>
      </w:pPr>
      <w:r>
        <w:t xml:space="preserve">Furthermore, the briefing materials—although visually polished and technically accurate—lacked references to local knowledge systems. For instance:</w:t>
      </w:r>
    </w:p>
    <w:p>
      <w:pPr>
        <w:spacing w:after="120"/>
        <w:ind w:left="360" w:hanging="180"/>
      </w:pPr>
      <w:r>
        <w:t xml:space="preserve">• </w:t>
      </w:r>
      <w:r>
        <w:t xml:space="preserve">The marine habitat impact simulation did not include species considered sacred in K’atuwan cosmology.</w:t>
      </w:r>
    </w:p>
    <w:p>
      <w:pPr>
        <w:spacing w:after="120"/>
        <w:ind w:left="360" w:hanging="180"/>
      </w:pPr>
      <w:r>
        <w:t xml:space="preserve">• </w:t>
      </w:r>
      <w:r>
        <w:t xml:space="preserve">The project timeline ignored seasonal taboos around land access during ancestral migration periods.</w:t>
      </w:r>
    </w:p>
    <w:p>
      <w:pPr>
        <w:spacing w:after="120"/>
        <w:ind w:left="360" w:hanging="180"/>
      </w:pPr>
      <w:r>
        <w:t xml:space="preserve">• </w:t>
      </w:r>
      <w:r>
        <w:t xml:space="preserve">Consultation logs did not reference oral memory consultations, a foundational requirement in K’atuwan engagement ethics.</w:t>
      </w:r>
    </w:p>
    <w:p>
      <w:pPr>
        <w:spacing w:after="200"/>
      </w:pPr>
      <w:r>
        <w:t xml:space="preserve">As covered in Chapter 16, briefing assembly and delivery must include culturally resonant content, both in format and in epistemological alignment. A failure to do so often converts passive stakeholders into active resistors.</w:t>
      </w:r>
    </w:p>
    <w:p>
      <w:pPr>
        <w:spacing w:after="200"/>
      </w:pPr>
      <w:r>
        <w:t xml:space="preserve">The Brainy 24/7 Virtual Mentor guides learners through a Reflective Inquiry prompt: “What elements of your current stakeholder briefing toolkit would trigger an internal alert had this protocol misalignment occurred under your watch?”</w:t>
      </w:r>
    </w:p>
    <w:p>
      <w:pPr>
        <w:spacing w:after="200"/>
      </w:pPr>
      <w:r>
        <w:t xml:space="preserve">### Escalation and Project Suspension: Consequences and Recovery</w:t>
      </w:r>
    </w:p>
    <w:p>
      <w:pPr>
        <w:spacing w:after="120"/>
      </w:pPr>
      <w:r>
        <w:t xml:space="preserve">Following the cease- and</w:t>
      </w:r>
    </w:p>
    <w:p>
      <w:pPr>
        <w:spacing w:after="120"/>
        <w:ind w:left="360" w:hanging="180"/>
      </w:pPr>
      <w:r>
        <w:t xml:space="preserve">• </w:t>
      </w:r>
      <w:r>
        <w:t xml:space="preserve">desist order, the project was halted for 90 days under provincial compliance statutes, triggering cost overruns and scheduling impacts across interdependent infrastructure zones. Additionally:</w:t>
      </w:r>
    </w:p>
    <w:p>
      <w:pPr>
        <w:spacing w:after="120"/>
        <w:ind w:left="360" w:hanging="180"/>
      </w:pPr>
      <w:r>
        <w:t xml:space="preserve">• </w:t>
      </w:r>
      <w:r>
        <w:t xml:space="preserve">The developer was required to commission an independent audit of cultural engagement practices.</w:t>
      </w:r>
    </w:p>
    <w:p>
      <w:pPr>
        <w:spacing w:after="120"/>
        <w:ind w:left="360" w:hanging="180"/>
      </w:pPr>
      <w:r>
        <w:t xml:space="preserve">• </w:t>
      </w:r>
      <w:r>
        <w:t xml:space="preserve">A formal apology was issued to the K’atuwan Nation, followed by a restructured engagement timeline.</w:t>
      </w:r>
    </w:p>
    <w:p>
      <w:pPr>
        <w:spacing w:after="120"/>
        <w:ind w:left="360" w:hanging="180"/>
      </w:pPr>
      <w:r>
        <w:t xml:space="preserve">• </w:t>
      </w:r>
      <w:r>
        <w:t xml:space="preserve">All project teams underwent mandatory cultural competency training, co</w:t>
      </w:r>
    </w:p>
    <w:p>
      <w:pPr>
        <w:spacing w:after="120"/>
        <w:ind w:left="360" w:hanging="180"/>
      </w:pPr>
      <w:r>
        <w:t xml:space="preserve">• </w:t>
      </w:r>
      <w:r>
        <w:t xml:space="preserve">facilitated by Indigenous educators and conflict mediators.</w:t>
      </w:r>
    </w:p>
    <w:p>
      <w:pPr>
        <w:spacing w:after="200"/>
      </w:pPr>
      <w:r>
        <w:t xml:space="preserve">Only after a series of restorative dialogues—held in ceremonial spaces and conducted through storytelling rather than PowerPoint—was the project allowed to resume.</w:t>
      </w:r>
    </w:p>
    <w:p>
      <w:pPr>
        <w:spacing w:after="200"/>
      </w:pPr>
      <w:r>
        <w:t xml:space="preserve">This recovery process, while eventually successful, incurred both tangible impacts (budgetary and timeline disruption) and intangible costs (perceived legitimacy, trust erosion, reputational risk).</w:t>
      </w:r>
    </w:p>
    <w:p>
      <w:pPr>
        <w:spacing w:after="200"/>
      </w:pPr>
      <w:r>
        <w:t xml:space="preserve">EON Integrity Suite™ integration was retroactively applied to trace the engagement gaps. The newly instituted process included:</w:t>
      </w:r>
    </w:p>
    <w:p>
      <w:pPr>
        <w:spacing w:after="120"/>
        <w:ind w:left="360" w:hanging="180"/>
      </w:pPr>
      <w:r>
        <w:t xml:space="preserve">• </w:t>
      </w:r>
      <w:r>
        <w:t xml:space="preserve">Automated escalation triggers for tone</w:t>
      </w:r>
    </w:p>
    <w:p>
      <w:pPr>
        <w:spacing w:after="120"/>
        <w:ind w:left="360" w:hanging="180"/>
      </w:pPr>
      <w:r>
        <w:t xml:space="preserve">• </w:t>
      </w:r>
      <w:r>
        <w:t xml:space="preserve">shift indicators in stakeholder statements.</w:t>
      </w:r>
    </w:p>
    <w:p>
      <w:pPr>
        <w:spacing w:after="120"/>
        <w:ind w:left="360" w:hanging="180"/>
      </w:pPr>
      <w:r>
        <w:t xml:space="preserve">• </w:t>
      </w:r>
      <w:r>
        <w:t xml:space="preserve">Embedded cultural protocol validation checklists during briefing design.</w:t>
      </w:r>
    </w:p>
    <w:p>
      <w:pPr>
        <w:spacing w:after="120"/>
        <w:ind w:left="360" w:hanging="180"/>
      </w:pPr>
      <w:r>
        <w:t xml:space="preserve">• </w:t>
      </w:r>
      <w:r>
        <w:t xml:space="preserve">Integration of traditional knowledge modules within the Digital Twin engagement ecosystem (Chapter 19).</w:t>
      </w:r>
    </w:p>
    <w:p>
      <w:pPr>
        <w:spacing w:after="200"/>
      </w:pPr>
      <w:r>
        <w:t xml:space="preserve">### Lessons Extracted for Future Briefing Practice</w:t>
      </w:r>
    </w:p>
    <w:p>
      <w:pPr>
        <w:spacing w:after="200"/>
      </w:pPr>
      <w:r>
        <w:t xml:space="preserve">This case offers several critical takeaways for practitioners preparing cultural/stakeholder briefings in coastal regions:</w:t>
      </w:r>
    </w:p>
    <w:p>
      <w:pPr>
        <w:spacing w:after="120"/>
        <w:ind w:left="360" w:hanging="180"/>
      </w:pPr>
      <w:r>
        <w:t xml:space="preserve">• </w:t>
      </w:r>
      <w:r>
        <w:t xml:space="preserve">**Never Treat Briefing as Administrative Formality**: In high</w:t>
      </w:r>
    </w:p>
    <w:p>
      <w:pPr>
        <w:spacing w:after="120"/>
        <w:ind w:left="360" w:hanging="180"/>
      </w:pPr>
      <w:r>
        <w:t xml:space="preserve">• </w:t>
      </w:r>
      <w:r>
        <w:t xml:space="preserve">governance Indigenous territories, briefings are ritualized entry points, not optional updates.</w:t>
      </w:r>
    </w:p>
    <w:p>
      <w:pPr>
        <w:spacing w:after="120"/>
        <w:ind w:left="360" w:hanging="180"/>
      </w:pPr>
      <w:r>
        <w:t xml:space="preserve">• </w:t>
      </w:r>
      <w:r>
        <w:t xml:space="preserve">**Map Protocol Pathways, Not Just People**: Stakeholder maps must include ceremonial structures, not just political hierarchies.</w:t>
      </w:r>
    </w:p>
    <w:p>
      <w:pPr>
        <w:spacing w:after="120"/>
        <w:ind w:left="360" w:hanging="180"/>
      </w:pPr>
      <w:r>
        <w:t xml:space="preserve">• </w:t>
      </w:r>
      <w:r>
        <w:t xml:space="preserve">**Track Non</w:t>
      </w:r>
    </w:p>
    <w:p>
      <w:pPr>
        <w:spacing w:after="120"/>
        <w:ind w:left="360" w:hanging="180"/>
      </w:pPr>
      <w:r>
        <w:t xml:space="preserve">• </w:t>
      </w:r>
      <w:r>
        <w:t xml:space="preserve">Verbalized Signals**: Silence, withdrawal, or symbolic gestures (e.g., social media art protests) are valid and urgent signals.</w:t>
      </w:r>
    </w:p>
    <w:p>
      <w:pPr>
        <w:spacing w:after="120"/>
        <w:ind w:left="360" w:hanging="180"/>
      </w:pPr>
      <w:r>
        <w:t xml:space="preserve">• </w:t>
      </w:r>
      <w:r>
        <w:t xml:space="preserve">**Design with Cultural Literacy**: Include Indigenous knowledge holders in drafting visualizations, metaphors, and even timing of briefings.</w:t>
      </w:r>
    </w:p>
    <w:p>
      <w:pPr>
        <w:spacing w:after="120"/>
        <w:ind w:left="360" w:hanging="180"/>
      </w:pPr>
      <w:r>
        <w:t xml:space="preserve">• </w:t>
      </w:r>
      <w:r>
        <w:t xml:space="preserve">**Simulate Before You Deliver**: Use XR</w:t>
      </w:r>
    </w:p>
    <w:p>
      <w:pPr>
        <w:spacing w:after="120"/>
        <w:ind w:left="360" w:hanging="180"/>
      </w:pPr>
      <w:r>
        <w:t xml:space="preserve">• </w:t>
      </w:r>
      <w:r>
        <w:t xml:space="preserve">based rehearsal environments to test briefing resonance across diverse cultural lenses.</w:t>
      </w:r>
    </w:p>
    <w:p>
      <w:pPr>
        <w:spacing w:after="200"/>
      </w:pPr>
      <w:r>
        <w:t xml:space="preserve">Brainy 24/7 Virtual Mentor offers a downloadable “Red Flag Recognition Card” to help learners integrate early warning detection into their own stakeholder engagement workflows.</w:t>
      </w:r>
    </w:p>
    <w:p>
      <w:pPr>
        <w:spacing w:after="200"/>
      </w:pPr>
      <w:r>
        <w:t xml:space="preserve">This case represents one of the most common failure patterns in coastal infrastructure: the bypassing of cultural protocols in the rush to meet engineering milestones. The diagnostic tools, simulations, and design principles in this course are specifically developed to prevent such avoidable breakdowns and to embed cultural intelligence into every stage of coastal project development.</w:t>
      </w:r>
    </w:p>
    <w:p>
      <w:pPr>
        <w:spacing w:after="120"/>
      </w:pPr>
      <w:r>
        <w:t xml:space="preserve">✅ Certified with EON Integrity Suite™ EON Reality Inc</w:t>
      </w:r>
    </w:p>
    <w:p>
      <w:pPr>
        <w:spacing w:after="120"/>
      </w:pPr>
      <w:r>
        <w:t xml:space="preserve">🧠 Brainy 24/7 Virtual Mentor Support Integrated Throughout</w:t>
      </w:r>
    </w:p>
    <w:p>
      <w:pPr>
        <w:spacing w:after="120"/>
      </w:pPr>
      <w:r>
        <w:t xml:space="preserve">📌 Convert- to</w:t>
      </w:r>
    </w:p>
    <w:p>
      <w:pPr>
        <w:spacing w:after="120"/>
        <w:ind w:left="360" w:hanging="180"/>
      </w:pPr>
      <w:r>
        <w:t xml:space="preserve">• </w:t>
      </w:r>
      <w:r>
        <w:t xml:space="preserve">XR Functionality Available for Case Replay and Risk Trigger Simulation</w:t>
      </w:r>
    </w:p>
    <w:p>
      <w:pPr>
        <w:pStyle w:val="Heading3"/>
        <w:spacing w:before="300" w:after="150"/>
      </w:pPr>
      <w:r>
        <w:rPr>
          <w:b/>
          <w:bCs/>
          <w:sz w:val="24"/>
          <w:szCs w:val="24"/>
        </w:rPr>
        <w:t xml:space="preserve">27.1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27.4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 Certified with EON Integrity Suite™ EON Reality Inc**
*🧠 Brainy 24/7 Virtual Mentor Support Integrated*</w:t>
      </w:r>
    </w:p>
    <w:p>
      <w:pPr>
        <w:spacing w:after="200"/>
      </w:pPr>
      <w:r>
        <w:t xml:space="preserve">In this chapter, we examine a complex stakeholder diagnostic case involving a multi-jurisdictional coastal development project that encountered an evolving and fragmented stakeholder response. Unlike isolated engagement failures, this case illustrates a diagnostic pattern marked by inconsistent support signals, jurisdictional misalignments, and conflicting cultural narratives. Learners will dissect the diagnostic stages of this briefing failure and analyze how adaptive pattern mapping, guided by the EON Integrity Suite™ and Brainy 24/7 Virtual Mentor, shifted the strategy to regain traction. This case exemplifies the need for dynamic response signature recognition tools and iterative briefing recalibration in culturally sensitive coastal projects.</w:t>
      </w:r>
    </w:p>
    <w:p>
      <w:pPr>
        <w:spacing w:after="200"/>
      </w:pPr>
      <w:r>
        <w:t xml:space="preserve">### Background: Coastal Development across Jurisdictional and Cultural Boundaries</w:t>
      </w:r>
    </w:p>
    <w:p>
      <w:pPr>
        <w:spacing w:after="120"/>
      </w:pPr>
      <w:r>
        <w:t xml:space="preserve">This real- world case centers on a proposed tidal energy array planned across a tri</w:t>
      </w:r>
    </w:p>
    <w:p>
      <w:pPr>
        <w:spacing w:after="120"/>
        <w:ind w:left="360" w:hanging="180"/>
      </w:pPr>
      <w:r>
        <w:t xml:space="preserve">• </w:t>
      </w:r>
      <w:r>
        <w:t xml:space="preserve">jurisdictional coastal zone involving a marine conservation corridor, a fishing- dependent rural community, and an Indigenous heritage site. While initial consultation was extensive, the briefing team failed to anticipate the divergence in stakeholder values and inter</w:t>
      </w:r>
    </w:p>
    <w:p>
      <w:pPr>
        <w:spacing w:after="120"/>
        <w:ind w:left="360" w:hanging="180"/>
      </w:pPr>
      <w:r>
        <w:t xml:space="preserve">• </w:t>
      </w:r>
      <w:r>
        <w:t xml:space="preserve">community dynamics. The original stakeholder map treated three distinct communities as one collective entity, resulting in a uniform briefing strategy that failed to reflect localized priorities.</w:t>
      </w:r>
    </w:p>
    <w:p>
      <w:pPr>
        <w:spacing w:after="200"/>
      </w:pPr>
      <w:r>
        <w:t xml:space="preserve">Early signals indicated strong community interest, but as briefing sessions progressed, contradictory patterns emerged. One sub-group (the rural fishing community) began to withdraw from consultations, citing loss of autonomy over traditional fishing grounds. Another (the Indigenous governance council) issued a formal statement rejecting the project’s cultural heritage assessments. Meanwhile, a regional environmental NGO coalition maintained conditional support, contingent on transparent mitigation protocols.</w:t>
      </w:r>
    </w:p>
    <w:p>
      <w:pPr>
        <w:spacing w:after="200"/>
      </w:pPr>
      <w:r>
        <w:t xml:space="preserve">This diagnostic complexity—marked by split coalitions, asynchronous responses, and jurisdictional overlaps—required a full recalibration of the stakeholder engagement strategy. The project team initiated a diagnostic triage using tools from Chapter 14’s Risk and Misalignment Diagnosis Playbook, including multi-layered stakeholder signal mapping and cultural dissonance overlays.</w:t>
      </w:r>
    </w:p>
    <w:p>
      <w:pPr>
        <w:spacing w:after="200"/>
      </w:pPr>
      <w:r>
        <w:t xml:space="preserve">### Diagnostic Phase 1: Mapping the Fragmentation Pattern</w:t>
      </w:r>
    </w:p>
    <w:p>
      <w:pPr>
        <w:spacing w:after="200"/>
      </w:pPr>
      <w:r>
        <w:t xml:space="preserve">Using the EON Integrity Suite™'s Engagement Insight Mapper, the briefing team conducted a retrospective analysis of field-collected data. The Brainy 24/7 Virtual Mentor guided users through a stakeholder divergence heatmap, revealing three key fragmentation patterns:</w:t>
      </w:r>
    </w:p>
    <w:p>
      <w:pPr>
        <w:spacing w:after="120"/>
        <w:ind w:left="360" w:hanging="180"/>
      </w:pPr>
      <w:r>
        <w:t xml:space="preserve">• </w:t>
      </w:r>
      <w:r>
        <w:t xml:space="preserve">**Temporal Misalignment**: The rural fishing community’s withdrawal coincided with peak seasonal fishing cycles, during which prior consultations had been scheduled without cultural timing consideration. This led to perceived disrespect and disengagement.</w:t>
      </w:r>
    </w:p>
    <w:p>
      <w:pPr>
        <w:spacing w:after="120"/>
        <w:ind w:left="360" w:hanging="180"/>
      </w:pPr>
      <w:r>
        <w:t xml:space="preserve">• </w:t>
      </w:r>
      <w:r>
        <w:t xml:space="preserve">**Cultural Layering Failure**: The Indigenous governance structure operated on both ancestral and legal levels, but briefing materials only reflected statutory leadership channels. This omission signaled cultural illegitimacy and triggered a formal rejection.</w:t>
      </w:r>
    </w:p>
    <w:p>
      <w:pPr>
        <w:spacing w:after="120"/>
        <w:ind w:left="360" w:hanging="180"/>
      </w:pPr>
      <w:r>
        <w:t xml:space="preserve">• </w:t>
      </w:r>
      <w:r>
        <w:t xml:space="preserve">**Conditional Support Looping**: The NGO coalition's support was contingent on environmental transparency. However, inconsistent updates on ecological impact modeling created a trust deficit. Their sentiment, originally positive, began to trend neutral</w:t>
      </w:r>
    </w:p>
    <w:p>
      <w:pPr>
        <w:spacing w:after="120"/>
        <w:ind w:left="360" w:hanging="180"/>
      </w:pPr>
      <w:r>
        <w:t xml:space="preserve">• </w:t>
      </w:r>
      <w:r>
        <w:t xml:space="preserve">negative in social media diagnostics tracked via the Brainy-integrated sentiment encoder.</w:t>
      </w:r>
    </w:p>
    <w:p>
      <w:pPr>
        <w:spacing w:after="200"/>
      </w:pPr>
      <w:r>
        <w:t xml:space="preserve">These diagnostic overlays helped the team understand that what appeared to be a “supportive” stakeholder environment was in fact a fragile, multi-threaded engagement ecosystem prone to unraveling under small misalignments.</w:t>
      </w:r>
    </w:p>
    <w:p>
      <w:pPr>
        <w:spacing w:after="200"/>
      </w:pPr>
      <w:r>
        <w:t xml:space="preserve">### Diagnostic Phase 2: Pattern Recognition and Strategic Shift</w:t>
      </w:r>
    </w:p>
    <w:p>
      <w:pPr>
        <w:spacing w:after="200"/>
      </w:pPr>
      <w:r>
        <w:t xml:space="preserve">The project team applied Pattern Recognition Matrix tools introduced in Chapter 10, categorizing stakeholder responses into “Early Supporters,” “Emergent Skeptics,” and “Reactive Holdouts.” Each category was then mapped against briefing tactics, revealing that:</w:t>
      </w:r>
    </w:p>
    <w:p>
      <w:pPr>
        <w:spacing w:after="120"/>
        <w:ind w:left="360" w:hanging="180"/>
      </w:pPr>
      <w:r>
        <w:t xml:space="preserve">• </w:t>
      </w:r>
      <w:r>
        <w:t xml:space="preserve">The “Early Supporters” had received targeted, co</w:t>
      </w:r>
    </w:p>
    <w:p>
      <w:pPr>
        <w:spacing w:after="120"/>
        <w:ind w:left="360" w:hanging="180"/>
      </w:pPr>
      <w:r>
        <w:t xml:space="preserve">• </w:t>
      </w:r>
      <w:r>
        <w:t xml:space="preserve">developed briefing content.</w:t>
      </w:r>
    </w:p>
    <w:p>
      <w:pPr>
        <w:spacing w:after="120"/>
        <w:ind w:left="360" w:hanging="180"/>
      </w:pPr>
      <w:r>
        <w:t xml:space="preserve">• </w:t>
      </w:r>
      <w:r>
        <w:t xml:space="preserve">The “Emergent Skeptics” had only been engaged via generalized updates and were not included in impact scenario modeling.</w:t>
      </w:r>
    </w:p>
    <w:p>
      <w:pPr>
        <w:spacing w:after="120"/>
        <w:ind w:left="360" w:hanging="180"/>
      </w:pPr>
      <w:r>
        <w:t xml:space="preserve">• </w:t>
      </w:r>
      <w:r>
        <w:t xml:space="preserve">The “Reactive Holdouts” had seen no visualized cultural overlays in XR, triggering a feeling of invisibility.</w:t>
      </w:r>
    </w:p>
    <w:p>
      <w:pPr>
        <w:spacing w:after="120"/>
      </w:pPr>
      <w:r>
        <w:t xml:space="preserve">Using the Convert- to</w:t>
      </w:r>
    </w:p>
    <w:p>
      <w:pPr>
        <w:spacing w:after="120"/>
        <w:ind w:left="360" w:hanging="180"/>
      </w:pPr>
      <w:r>
        <w:t xml:space="preserve">• </w:t>
      </w:r>
      <w:r>
        <w:t xml:space="preserve">XR functionality, the team rapidly prototyped culturally adaptive briefing modules. With support from the Brainy 24/7 Virtual Mentor, these modules were customized to represent regional land- use overlays, local narrative histories, and seasonal livelihood calendars. Stakeholders were re</w:t>
      </w:r>
    </w:p>
    <w:p>
      <w:pPr>
        <w:spacing w:after="120"/>
        <w:ind w:left="360" w:hanging="180"/>
      </w:pPr>
      <w:r>
        <w:t xml:space="preserve">• </w:t>
      </w:r>
      <w:r>
        <w:t xml:space="preserve">engaged through immersive formats that demonstrated acknowledgment of their unique temporal, spatial, and cultural priorities.</w:t>
      </w:r>
    </w:p>
    <w:p>
      <w:pPr>
        <w:pStyle w:val="Heading3"/>
        <w:spacing w:before="300" w:after="150"/>
      </w:pPr>
      <w:r>
        <w:rPr>
          <w:b/>
          <w:bCs/>
          <w:sz w:val="24"/>
          <w:szCs w:val="24"/>
        </w:rPr>
        <w:t xml:space="preserve">28.1 The strategic shift also included</w:t>
      </w:r>
    </w:p>
    <w:p>
      <w:pPr>
        <w:spacing w:after="120"/>
        <w:ind w:left="360" w:hanging="180"/>
      </w:pPr>
      <w:r>
        <w:t xml:space="preserve">• </w:t>
      </w:r>
      <w:r>
        <w:t xml:space="preserve">**Segmented Briefing Delivery**: Each jurisdiction received a culturally tailored XR briefing experience, with distinct visual languages, historical references, and decision timelines.</w:t>
      </w:r>
    </w:p>
    <w:p>
      <w:pPr>
        <w:spacing w:after="120"/>
        <w:ind w:left="360" w:hanging="180"/>
      </w:pPr>
      <w:r>
        <w:t xml:space="preserve">• </w:t>
      </w:r>
      <w:r>
        <w:t xml:space="preserve">**Dynamic Trust Calibration**: Trust baselines were recalculated using post</w:t>
      </w:r>
    </w:p>
    <w:p>
      <w:pPr>
        <w:spacing w:after="120"/>
        <w:ind w:left="360" w:hanging="180"/>
      </w:pPr>
      <w:r>
        <w:t xml:space="preserve">• </w:t>
      </w:r>
      <w:r>
        <w:t xml:space="preserve">briefing sentiment logs, validated through interactive XR feedback portals.</w:t>
      </w:r>
    </w:p>
    <w:p>
      <w:pPr>
        <w:spacing w:after="120"/>
        <w:ind w:left="360" w:hanging="180"/>
      </w:pPr>
      <w:r>
        <w:t xml:space="preserve">• </w:t>
      </w:r>
      <w:r>
        <w:t xml:space="preserve">**In</w:t>
      </w:r>
    </w:p>
    <w:p>
      <w:pPr>
        <w:spacing w:after="120"/>
        <w:ind w:left="360" w:hanging="180"/>
      </w:pPr>
      <w:r>
        <w:t xml:space="preserve">• </w:t>
      </w:r>
      <w:r>
        <w:t xml:space="preserve">Brief Stakeholder Co- Facilitation**: Briefings were co</w:t>
      </w:r>
    </w:p>
    <w:p>
      <w:pPr>
        <w:spacing w:after="120"/>
        <w:ind w:left="360" w:hanging="180"/>
      </w:pPr>
      <w:r>
        <w:t xml:space="preserve">• </w:t>
      </w:r>
      <w:r>
        <w:t xml:space="preserve">conducted with community liaisons trained in cultural translation, incorporating both language and meaning translation, increasing legitimacy.</w:t>
      </w:r>
    </w:p>
    <w:p>
      <w:pPr>
        <w:spacing w:after="200"/>
      </w:pPr>
      <w:r>
        <w:t xml:space="preserve">### Outcome and Lessons Learned</w:t>
      </w:r>
    </w:p>
    <w:p>
      <w:pPr>
        <w:spacing w:after="120"/>
      </w:pPr>
      <w:r>
        <w:t xml:space="preserve">Following these recalibrated briefings, sentiment scores across all three stakeholder clusters trended upward within two weeks. The fishing community re- entered the consultation process via a co</w:t>
      </w:r>
    </w:p>
    <w:p>
      <w:pPr>
        <w:spacing w:after="120"/>
        <w:ind w:left="360" w:hanging="180"/>
      </w:pPr>
      <w:r>
        <w:t xml:space="preserve">• </w:t>
      </w:r>
      <w:r>
        <w:t xml:space="preserve">developed seasonal engagement protocol. The Indigenous governance council acknowledged the revised heritage overlays and agreed to a cultural stewardship task force. The NGO coalition resumed conditional support, pending third-party ecological audits now integrated into the shared dashboard system powered by the EON Integrity Suite™.</w:t>
      </w:r>
    </w:p>
    <w:p>
      <w:pPr>
        <w:pStyle w:val="Heading3"/>
        <w:spacing w:before="300" w:after="150"/>
      </w:pPr>
      <w:r>
        <w:rPr>
          <w:b/>
          <w:bCs/>
          <w:sz w:val="24"/>
          <w:szCs w:val="24"/>
        </w:rPr>
        <w:t xml:space="preserve">28.2 The case demonstrates several core takeaways</w:t>
      </w:r>
    </w:p>
    <w:p>
      <w:pPr>
        <w:spacing w:after="120"/>
        <w:ind w:left="360" w:hanging="180"/>
      </w:pPr>
      <w:r>
        <w:t xml:space="preserve">• </w:t>
      </w:r>
      <w:r>
        <w:t xml:space="preserve">**Uniform Briefings Undermine Cultural Complexity**: Treating distinct communities as a single engagement unit can erase cultural and jurisdictional nuance, triggering resistance.</w:t>
      </w:r>
    </w:p>
    <w:p>
      <w:pPr>
        <w:spacing w:after="120"/>
        <w:ind w:left="360" w:hanging="180"/>
      </w:pPr>
      <w:r>
        <w:t xml:space="preserve">• </w:t>
      </w:r>
      <w:r>
        <w:t xml:space="preserve">**Pattern</w:t>
      </w:r>
    </w:p>
    <w:p>
      <w:pPr>
        <w:spacing w:after="120"/>
        <w:ind w:left="360" w:hanging="180"/>
      </w:pPr>
      <w:r>
        <w:t xml:space="preserve">• </w:t>
      </w:r>
      <w:r>
        <w:t xml:space="preserve">Based Diagnostics Outperform One-Time Feedback Loops**: Iterative signal decoding, supported by smart analytics tools like Brainy’s Sentiment Decoder, reveals hidden resistance patterns early.</w:t>
      </w:r>
    </w:p>
    <w:p>
      <w:pPr>
        <w:spacing w:after="120"/>
        <w:ind w:left="360" w:hanging="180"/>
      </w:pPr>
      <w:r>
        <w:t xml:space="preserve">• </w:t>
      </w:r>
      <w:r>
        <w:t xml:space="preserve">**Convert</w:t>
      </w:r>
    </w:p>
    <w:p>
      <w:pPr>
        <w:spacing w:after="120"/>
        <w:ind w:left="360" w:hanging="180"/>
      </w:pPr>
      <w:r>
        <w:t xml:space="preserve">• </w:t>
      </w:r>
      <w:r>
        <w:t xml:space="preserve">to-XR Functionality Enables Adaptive Cultural Framing**: Visualizing culturally grounded narratives through immersive XR builds empathy and shared understanding more effectively than static documents.</w:t>
      </w:r>
    </w:p>
    <w:p>
      <w:pPr>
        <w:spacing w:after="120"/>
      </w:pPr>
      <w:r>
        <w:t xml:space="preserve">This diagnostic case affirms the critical role of culturally intelligent, pattern- responsive briefing strategies in high</w:t>
      </w:r>
    </w:p>
    <w:p>
      <w:pPr>
        <w:spacing w:after="120"/>
        <w:ind w:left="360" w:hanging="180"/>
      </w:pPr>
      <w:r>
        <w:t xml:space="preserve">• </w:t>
      </w:r>
      <w:r>
        <w:t xml:space="preserve">stakes, multi-jurisdictional coastal energy projects. The integration of EON Integrity Suite™ capabilities with Brainy 24/7 diagnostics ensures briefing teams are equipped not only to detect engagement failures but to pivot strategies in real time—maintaining community trust, regulatory alignment, and project momentum.</w:t>
      </w:r>
    </w:p>
    <w:p>
      <w:pPr>
        <w:spacing w:after="200"/>
      </w:pPr>
      <w:r>
        <w:t xml:space="preserve">Learners completing this chapter are encouraged to use the XR Lab 4 and XR Lab 5 simulations to practice identifying fragmentation patterns and recalibrating stakeholder briefings in real-time. Brainy 24/7 Virtual Mentor will provide feedback on learner decisions, including timing, language, and cultural framing adjustments.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 Certified with EON Integrity Suite™ EON Reality Inc**
*🧠 Brainy 24/7 Virtual Mentor Support Integrated*</w:t>
      </w:r>
    </w:p>
    <w:p>
      <w:pPr>
        <w:spacing w:after="200"/>
      </w:pPr>
      <w:r>
        <w:t xml:space="preserve">This chapter presents a detailed case study involving a coastal energy infrastructure project where a stakeholder briefing breakdown occurred in a linguistically diverse coastal zone. The case challenges learners to differentiate between briefing misalignment, operator (human) error, and broader systemic risks in stakeholder engagement. Through an immersive XR replay and deconstructed timeline analysis, learners will gain diagnostic capability critical for complex stakeholder environments. This chapter builds on prior frameworks and introduces higher-order interpretive tools for practical application.</w:t>
      </w:r>
    </w:p>
    <w:p>
      <w:pPr>
        <w:spacing w:after="200"/>
      </w:pPr>
      <w:r>
        <w:t xml:space="preserve">### Case Background: The Triverra Coastal Interlink Terminal</w:t>
      </w:r>
    </w:p>
    <w:p>
      <w:pPr>
        <w:spacing w:after="120"/>
      </w:pPr>
      <w:r>
        <w:t xml:space="preserve">The Triverra Interlink Terminal was a mid- scale LNG offloading and storage facility proposed along a culturally</w:t>
      </w:r>
    </w:p>
    <w:p>
      <w:pPr>
        <w:spacing w:after="120"/>
        <w:ind w:left="360" w:hanging="180"/>
      </w:pPr>
      <w:r>
        <w:t xml:space="preserve">• </w:t>
      </w:r>
      <w:r>
        <w:t xml:space="preserve">sensitive, multi- lingual coastal corridor in the Southern Hemisphere. The affected region housed coastal fishing communities, Indigenous groups with sovereign marine rights, and two competing municipal jurisdictions. Despite early</w:t>
      </w:r>
    </w:p>
    <w:p>
      <w:pPr>
        <w:spacing w:after="120"/>
        <w:ind w:left="360" w:hanging="180"/>
      </w:pPr>
      <w:r>
        <w:t xml:space="preserve">• </w:t>
      </w:r>
      <w:r>
        <w:t xml:space="preserve">stage consultations and a shared ESIA platform, the project experienced a community-led blockade two weeks after the stakeholder briefing phase, halting permitting processes.</w:t>
      </w:r>
    </w:p>
    <w:p>
      <w:pPr>
        <w:spacing w:after="200"/>
      </w:pPr>
      <w:r>
        <w:t xml:space="preserve">The XR replay provided in this chapter allows learners to observe the original briefing delivery, stakeholder reaction patterns, and post-briefing fallout. Learners are guided to dissect the failure pathway using EON’s Integrity Suite™ analytic overlay.</w:t>
      </w:r>
    </w:p>
    <w:p>
      <w:pPr>
        <w:spacing w:after="200"/>
      </w:pPr>
      <w:r>
        <w:t xml:space="preserve">### Misalignment: The Cultural Calibration Breakdown</w:t>
      </w:r>
    </w:p>
    <w:p>
      <w:pPr>
        <w:spacing w:after="200"/>
      </w:pPr>
      <w:r>
        <w:t xml:space="preserve">Initial analysis indicates that briefing materials were translated into only two of the five local languages used in the region. While legally compliant, this decision created a perceptual gap among monolingual community members who interpreted the exclusion as intentional marginalization. Additionally, the visuals used in the briefing included generic coastal imagery not representative of the local fishing zones or spiritual landmarks. This led to a perceived disregard for cultural specificity, triggering an erosion of trust.</w:t>
      </w:r>
    </w:p>
    <w:p>
      <w:pPr>
        <w:spacing w:after="200"/>
      </w:pPr>
      <w:r>
        <w:t xml:space="preserve">Cultural misalignment was further compounded by the use of technical jargon during the in-person briefing, making it challenging for traditional leaders to interpret project implications. The XR replay shows a critical moment where a key elder attempts to ask a question but is redirected without interpretation support, resulting in visible disengagement.</w:t>
      </w:r>
    </w:p>
    <w:p>
      <w:pPr>
        <w:spacing w:after="200"/>
      </w:pPr>
      <w:r>
        <w:t xml:space="preserve">Using the Brainy 24/7 Virtual Mentor, learners can pause the XR sequence to compare briefing intent versus stakeholder perception in real time. This misalignment was not an isolated oversight but a pattern of cultural disconnection that played out across multiple engagement events.</w:t>
      </w:r>
    </w:p>
    <w:p>
      <w:pPr>
        <w:spacing w:after="200"/>
      </w:pPr>
      <w:r>
        <w:t xml:space="preserve">### Human Error: The Field Officer’s Decision Tree</w:t>
      </w:r>
    </w:p>
    <w:p>
      <w:pPr>
        <w:spacing w:after="200"/>
      </w:pPr>
      <w:r>
        <w:t xml:space="preserve">Beyond misalignment, human error played a pivotal role in escalating tensions. The field officer, newly assigned to the region, mistakenly assumed that the coastal cooperative's leadership had vetted the final briefing content. In reality, the cooperative had requested additions to emphasize marine conservation zones, which were omitted due to a misrouted email thread.</w:t>
      </w:r>
    </w:p>
    <w:p>
      <w:pPr>
        <w:spacing w:after="200"/>
      </w:pPr>
      <w:r>
        <w:t xml:space="preserve">This procedural lapse was not caught due to the absence of a verification checklist for last-mile briefing validation. The Brainy 24/7 Virtual Mentor highlights this point in the XR sequence, prompting learners to identify where a "Trust Health Card" review should have occurred prior to delivery.</w:t>
      </w:r>
    </w:p>
    <w:p>
      <w:pPr>
        <w:spacing w:after="120"/>
      </w:pPr>
      <w:r>
        <w:t xml:space="preserve">Compounding the error, the officer failed to activate the mobile grievance mechanism post- briefing, which would have allowed for rapid clarification and de</w:t>
      </w:r>
    </w:p>
    <w:p>
      <w:pPr>
        <w:spacing w:after="120"/>
        <w:ind w:left="360" w:hanging="180"/>
      </w:pPr>
      <w:r>
        <w:t xml:space="preserve">• </w:t>
      </w:r>
      <w:r>
        <w:t xml:space="preserve">escalation. This omission was later cited by community members as evidence of bad faith.</w:t>
      </w:r>
    </w:p>
    <w:p>
      <w:pPr>
        <w:spacing w:after="200"/>
      </w:pPr>
      <w:r>
        <w:t xml:space="preserve">This dimension of the case teaches learners to distinguish between procedural failure caused by individual oversight versus systemic design flaws. In XR playback mode, learners can toggle between "Field Officer View" and "Community View" to understand how a minor misstep cascaded into a trust breakdown.</w:t>
      </w:r>
    </w:p>
    <w:p>
      <w:pPr>
        <w:spacing w:after="200"/>
      </w:pPr>
      <w:r>
        <w:t xml:space="preserve">### Systemic Risk: Structural Gaps in the Engagement Architecture</w:t>
      </w:r>
    </w:p>
    <w:p>
      <w:pPr>
        <w:spacing w:after="200"/>
      </w:pPr>
      <w:r>
        <w:t xml:space="preserve">The most instructive layer of this case is the systemic risk embedded in the project’s stakeholder engagement framework. Although engagement protocols existed on paper, they were not adapted to the linguistic and cultural complexity of the region. The stakeholder mapping tool used had not been updated to reflect recent shifts in community leadership and jurisdictional boundaries, resulting in outdated assumptions about influence and representation.</w:t>
      </w:r>
    </w:p>
    <w:p>
      <w:pPr>
        <w:spacing w:after="200"/>
      </w:pPr>
      <w:r>
        <w:t xml:space="preserve">Furthermore, the project’s ESIA integration dashboard lacked a dynamic feedback loop that could have flagged rising discontent in the days following the briefing. Community radio programs and social media chatter—critical informal sentiment indicators—were not monitored, leaving the project blind to brewing unrest.</w:t>
      </w:r>
    </w:p>
    <w:p>
      <w:pPr>
        <w:spacing w:after="200"/>
      </w:pPr>
      <w:r>
        <w:t xml:space="preserve">Learners engage with the EON Integrity Suite™ dashboard to simulate a corrected system design, integrating listening posts, multilingual briefing templates, and auto-flagging mechanisms for unverified stakeholder inputs.</w:t>
      </w:r>
    </w:p>
    <w:p>
      <w:pPr>
        <w:spacing w:after="200"/>
      </w:pPr>
      <w:r>
        <w:t xml:space="preserve">This portion of the case study emphasizes that even when human actors perform within reasonable bounds, system design can fail to detect and correct early-stage issues. The Brainy 24/7 Virtual Mentor offers diagnostic prompts that help learners parse which failures are due to individuals versus infrastructure.</w:t>
      </w:r>
    </w:p>
    <w:p>
      <w:pPr>
        <w:spacing w:after="200"/>
      </w:pPr>
      <w:r>
        <w:t xml:space="preserve">### XR-Based Debrief and Root Cause Analysis</w:t>
      </w:r>
    </w:p>
    <w:p>
      <w:pPr>
        <w:spacing w:after="200"/>
      </w:pPr>
      <w:r>
        <w:t xml:space="preserve">The final segment of the chapter guides learners through a structured debrief using the EON XR environment. In a simulated reconstruction, participants are tasked with rebuilding the briefing architecture with three goals:</w:t>
      </w:r>
    </w:p>
    <w:p>
      <w:pPr>
        <w:spacing w:after="200"/>
      </w:pPr>
      <w:r>
        <w:t xml:space="preserve">1. Ensure linguistic and cultural inclusivity across stakeholder subgroups.
2. Embed human error safeguards (e.g., pre-checklists, live sentiment dashboards).
3. Close systemic blind spots through digital integration (e.g., PMIS and ESG dashboards with real-time alerts).</w:t>
      </w:r>
    </w:p>
    <w:p>
      <w:pPr>
        <w:spacing w:after="200"/>
      </w:pPr>
      <w:r>
        <w:t xml:space="preserve">Learners apply the “Red Flag to Root Cause” flowchart introduced in Chapter 14 and validate their interventions using the “Community Pulse” simulation tool. This hands-on component reinforces that technical compliance alone is insufficient—adaptive briefing design and dynamic system awareness are essential for resilient stakeholder engagement in coastal projects.</w:t>
      </w:r>
    </w:p>
    <w:p>
      <w:pPr>
        <w:spacing w:after="200"/>
      </w:pPr>
      <w:r>
        <w:t xml:space="preserve">### Key Takeaways and Best Practices</w:t>
      </w:r>
    </w:p>
    <w:p>
      <w:pPr>
        <w:spacing w:after="120"/>
        <w:ind w:left="360" w:hanging="180"/>
      </w:pPr>
      <w:r>
        <w:t xml:space="preserve">• </w:t>
      </w:r>
      <w:r>
        <w:t xml:space="preserve">Misalignment is often a perceptual and cultural disconnection, not simply a content issue.</w:t>
      </w:r>
    </w:p>
    <w:p>
      <w:pPr>
        <w:spacing w:after="120"/>
        <w:ind w:left="360" w:hanging="180"/>
      </w:pPr>
      <w:r>
        <w:t xml:space="preserve">• </w:t>
      </w:r>
      <w:r>
        <w:t xml:space="preserve">Human error can cascade when not mitigated by procedural scaffolding.</w:t>
      </w:r>
    </w:p>
    <w:p>
      <w:pPr>
        <w:spacing w:after="120"/>
        <w:ind w:left="360" w:hanging="180"/>
      </w:pPr>
      <w:r>
        <w:t xml:space="preserve">• </w:t>
      </w:r>
      <w:r>
        <w:t xml:space="preserve">Systemic risk arises from static tools and assumptions in dynamic stakeholder environments.</w:t>
      </w:r>
    </w:p>
    <w:p>
      <w:pPr>
        <w:spacing w:after="120"/>
        <w:ind w:left="360" w:hanging="180"/>
      </w:pPr>
      <w:r>
        <w:t xml:space="preserve">• </w:t>
      </w:r>
      <w:r>
        <w:t xml:space="preserve">Multilingual engagement is not a courtesy—it is a trust</w:t>
      </w:r>
    </w:p>
    <w:p>
      <w:pPr>
        <w:spacing w:after="120"/>
        <w:ind w:left="360" w:hanging="180"/>
      </w:pPr>
      <w:r>
        <w:t xml:space="preserve">• </w:t>
      </w:r>
      <w:r>
        <w:t xml:space="preserve">building necessity in coastal zones.</w:t>
      </w:r>
    </w:p>
    <w:p>
      <w:pPr>
        <w:spacing w:after="120"/>
        <w:ind w:left="360" w:hanging="180"/>
      </w:pPr>
      <w:r>
        <w:t xml:space="preserve">• </w:t>
      </w:r>
      <w:r>
        <w:t xml:space="preserve">Real</w:t>
      </w:r>
    </w:p>
    <w:p>
      <w:pPr>
        <w:spacing w:after="120"/>
        <w:ind w:left="360" w:hanging="180"/>
      </w:pPr>
      <w:r>
        <w:t xml:space="preserve">• </w:t>
      </w:r>
      <w:r>
        <w:t xml:space="preserve">time verification tools (e.g., Trust Health Cards, Listening Posts) are essential to capturing emergent issues before they escalate.</w:t>
      </w:r>
    </w:p>
    <w:p>
      <w:pPr>
        <w:spacing w:after="200"/>
      </w:pPr>
      <w:r>
        <w:t xml:space="preserve">Learners are encouraged to reflect using their Brainy 24/7 Virtual Mentor journal prompts and prepare for Chapter 30’s Capstone Project, where these diagnostic capabilities will be tested in a comprehensive simulation.</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 Certified with EON Integrity Suite™ EON Reality Inc**</w:t>
      </w:r>
    </w:p>
    <w:p>
      <w:pPr>
        <w:spacing w:after="120"/>
      </w:pPr>
      <w:r>
        <w:t xml:space="preserve">*🧠 Brainy 24/7 Virtual Mentor Support Integrated*</w:t>
      </w:r>
    </w:p>
    <w:p>
      <w:pPr>
        <w:spacing w:after="120"/>
      </w:pPr>
      <w:r>
        <w:t xml:space="preserve">This capstone chapter serves as the culminating experience for learners in the *Cultural/Stakeholder Briefings for Coastal Projects* course. It challenges participants to apply a full- cycle methodology—Diagnosis → Briefing Design → Delivery → Verification—within a simulated coastal project scenario. Drawing on every concept covered throughout the course, learners will design and execute a dynamic stakeholder briefing in XR, supported by a digitally integrated playbook and a continuous community feedback loop. This capstone experience is designed to simulate real</w:t>
      </w:r>
    </w:p>
    <w:p>
      <w:pPr>
        <w:spacing w:after="120"/>
        <w:ind w:left="360" w:hanging="180"/>
      </w:pPr>
      <w:r>
        <w:t xml:space="preserve">• </w:t>
      </w:r>
      <w:r>
        <w:t xml:space="preserve">world dynamics under pressure, requiring a balance of cultural intelligence, technical integration, and compliance with stakeholder engagement standards.</w:t>
      </w:r>
    </w:p>
    <w:p>
      <w:pPr>
        <w:spacing w:after="200"/>
      </w:pPr>
      <w:r>
        <w:t xml:space="preserve">### Simulated Coastal Project Context: Background and Parameters</w:t>
      </w:r>
    </w:p>
    <w:p>
      <w:pPr>
        <w:spacing w:after="120"/>
      </w:pPr>
      <w:r>
        <w:t xml:space="preserve">The simulated project environment is a mid- scale offshore wind development proposed near a culturally significant coastal zone. The area borders multiple Indigenous territories, fishing cooperatives, and is under regulatory review by both national and regional agencies. Learners are provided with a dossier of pre</w:t>
      </w:r>
    </w:p>
    <w:p>
      <w:pPr>
        <w:spacing w:after="120"/>
        <w:ind w:left="360" w:hanging="180"/>
      </w:pPr>
      <w:r>
        <w:t xml:space="preserve">• </w:t>
      </w:r>
      <w:r>
        <w:t xml:space="preserve">briefing diagnostics, including stakeholder maps, seasonal behavior patterns, and prior engagement logs. The scenario also includes simulated friction zones—such as land use tensions, erosion impact disputes, and historical mistrust—that must be navigated in real time.</w:t>
      </w:r>
    </w:p>
    <w:p>
      <w:pPr>
        <w:spacing w:after="200"/>
      </w:pPr>
      <w:r>
        <w:t xml:space="preserve">Using the provided asset pack, learners must identify core stakeholder groups, assess cultural sensitivities, and determine optimal briefing channels. The Brainy 24/7 Virtual Mentor offers real-time feedback and cue recognition assistance during briefing simulation, especially when learners encounter resistance signals or misinformation narratives.</w:t>
      </w:r>
    </w:p>
    <w:p>
      <w:pPr>
        <w:pStyle w:val="Heading3"/>
        <w:spacing w:before="300" w:after="150"/>
      </w:pPr>
      <w:r>
        <w:rPr>
          <w:b/>
          <w:bCs/>
          <w:sz w:val="24"/>
          <w:szCs w:val="24"/>
        </w:rPr>
        <w:t xml:space="preserve">30.1 Key parameters include</w:t>
      </w:r>
    </w:p>
    <w:p>
      <w:pPr>
        <w:spacing w:after="120"/>
        <w:ind w:left="360" w:hanging="180"/>
      </w:pPr>
      <w:r>
        <w:t xml:space="preserve">• </w:t>
      </w:r>
      <w:r>
        <w:t xml:space="preserve">Multi</w:t>
      </w:r>
    </w:p>
    <w:p>
      <w:pPr>
        <w:spacing w:after="120"/>
        <w:ind w:left="360" w:hanging="180"/>
      </w:pPr>
      <w:r>
        <w:t xml:space="preserve">• </w:t>
      </w:r>
      <w:r>
        <w:t xml:space="preserve">jurisdictional regulatory overlap</w:t>
      </w:r>
    </w:p>
    <w:p>
      <w:pPr>
        <w:spacing w:after="120"/>
        <w:ind w:left="360" w:hanging="180"/>
      </w:pPr>
      <w:r>
        <w:t xml:space="preserve">• </w:t>
      </w:r>
      <w:r>
        <w:t xml:space="preserve">Cultural protocols requiring FPIC (Free, Prior, and Informed Consent)</w:t>
      </w:r>
    </w:p>
    <w:p>
      <w:pPr>
        <w:spacing w:after="120"/>
        <w:ind w:left="360" w:hanging="180"/>
      </w:pPr>
      <w:r>
        <w:t xml:space="preserve">• </w:t>
      </w:r>
      <w:r>
        <w:t xml:space="preserve">Active environmental NGO presence</w:t>
      </w:r>
    </w:p>
    <w:p>
      <w:pPr>
        <w:spacing w:after="120"/>
        <w:ind w:left="360" w:hanging="180"/>
      </w:pPr>
      <w:r>
        <w:t xml:space="preserve">• </w:t>
      </w:r>
      <w:r>
        <w:t xml:space="preserve">Low digital literacy among some community members</w:t>
      </w:r>
    </w:p>
    <w:p>
      <w:pPr>
        <w:spacing w:after="120"/>
      </w:pPr>
      <w:r>
        <w:t xml:space="preserve">### Briefing Design: Integrated Diagnosis- to</w:t>
      </w:r>
    </w:p>
    <w:p>
      <w:pPr>
        <w:spacing w:after="120"/>
        <w:ind w:left="360" w:hanging="180"/>
      </w:pPr>
      <w:r>
        <w:t xml:space="preserve">• </w:t>
      </w:r>
      <w:r>
        <w:t xml:space="preserve">Delivery Framework</w:t>
      </w:r>
    </w:p>
    <w:p>
      <w:pPr>
        <w:spacing w:after="200"/>
      </w:pPr>
      <w:r>
        <w:t xml:space="preserve">Learners must construct a full-spectrum briefing plan using the EON Integrity Suite™ Briefing Playbook template. This includes:</w:t>
      </w:r>
    </w:p>
    <w:p>
      <w:pPr>
        <w:spacing w:after="120"/>
        <w:ind w:left="360" w:hanging="180"/>
      </w:pPr>
      <w:r>
        <w:t xml:space="preserve">• </w:t>
      </w:r>
      <w:r>
        <w:t xml:space="preserve">Initial diagnostic summary from stakeholder signal learning</w:t>
      </w:r>
    </w:p>
    <w:p>
      <w:pPr>
        <w:spacing w:after="120"/>
        <w:ind w:left="360" w:hanging="180"/>
      </w:pPr>
      <w:r>
        <w:t xml:space="preserve">• </w:t>
      </w:r>
      <w:r>
        <w:t xml:space="preserve">Risk alignment analysis across social, cultural, and environmental dimensions</w:t>
      </w:r>
    </w:p>
    <w:p>
      <w:pPr>
        <w:spacing w:after="120"/>
        <w:ind w:left="360" w:hanging="180"/>
      </w:pPr>
      <w:r>
        <w:t xml:space="preserve">• </w:t>
      </w:r>
      <w:r>
        <w:t xml:space="preserve">Custom stakeholder engagement matrix with behavior prediction overlays</w:t>
      </w:r>
    </w:p>
    <w:p>
      <w:pPr>
        <w:spacing w:after="120"/>
        <w:ind w:left="360" w:hanging="180"/>
      </w:pPr>
      <w:r>
        <w:t xml:space="preserve">• </w:t>
      </w:r>
      <w:r>
        <w:t xml:space="preserve">Briefing assembly plan (visual, linguistic, and format calibration)</w:t>
      </w:r>
    </w:p>
    <w:p>
      <w:pPr>
        <w:spacing w:after="120"/>
        <w:ind w:left="360" w:hanging="180"/>
      </w:pPr>
      <w:r>
        <w:t xml:space="preserve">• </w:t>
      </w:r>
      <w:r>
        <w:t xml:space="preserve">Delivery logistics and community</w:t>
      </w:r>
    </w:p>
    <w:p>
      <w:pPr>
        <w:spacing w:after="120"/>
        <w:ind w:left="360" w:hanging="180"/>
      </w:pPr>
      <w:r>
        <w:t xml:space="preserve">• </w:t>
      </w:r>
      <w:r>
        <w:t xml:space="preserve">specific access strategies</w:t>
      </w:r>
    </w:p>
    <w:p>
      <w:pPr>
        <w:spacing w:after="200"/>
      </w:pPr>
      <w:r>
        <w:t xml:space="preserve">The design must demonstrate integration with project-level ESG dashboards, traceable logs, and SCADA or PMIS systems where applicable. Learners are expected to apply insight derived from Chapter 13's community mapping and Chapter 20's IT toolchain integration protocols to ensure the briefing is actionable, transparent, and traceable.</w:t>
      </w:r>
    </w:p>
    <w:p>
      <w:pPr>
        <w:spacing w:after="120"/>
      </w:pPr>
      <w:r>
        <w:t xml:space="preserve">The Convert- to</w:t>
      </w:r>
    </w:p>
    <w:p>
      <w:pPr>
        <w:spacing w:after="120"/>
        <w:ind w:left="360" w:hanging="180"/>
      </w:pPr>
      <w:r>
        <w:t xml:space="preserve">• </w:t>
      </w:r>
      <w:r>
        <w:t xml:space="preserve">XR functionality is applied here to transform the briefing slides and content into an immersive VR experience, enabling direct interaction with community avatars and simulated feedback loops.</w:t>
      </w:r>
    </w:p>
    <w:p>
      <w:pPr>
        <w:spacing w:after="200"/>
      </w:pPr>
      <w:r>
        <w:t xml:space="preserve">### XR-Based Delivery Simulation: Stakeholder Interaction Under Pressure</w:t>
      </w:r>
    </w:p>
    <w:p>
      <w:pPr>
        <w:spacing w:after="200"/>
      </w:pPr>
      <w:r>
        <w:t xml:space="preserve">In the XR lab environment, learners execute their briefing to a panel of AI-driven stakeholder avatars, each representing a distinct persona:</w:t>
      </w:r>
    </w:p>
    <w:p>
      <w:pPr>
        <w:spacing w:after="120"/>
        <w:ind w:left="360" w:hanging="180"/>
      </w:pPr>
      <w:r>
        <w:t xml:space="preserve">• </w:t>
      </w:r>
      <w:r>
        <w:t xml:space="preserve">An Indigenous elder requiring protocol</w:t>
      </w:r>
    </w:p>
    <w:p>
      <w:pPr>
        <w:spacing w:after="120"/>
        <w:ind w:left="360" w:hanging="180"/>
      </w:pPr>
      <w:r>
        <w:t xml:space="preserve">• </w:t>
      </w:r>
      <w:r>
        <w:t xml:space="preserve">based engagement</w:t>
      </w:r>
    </w:p>
    <w:p>
      <w:pPr>
        <w:spacing w:after="120"/>
        <w:ind w:left="360" w:hanging="180"/>
      </w:pPr>
      <w:r>
        <w:t xml:space="preserve">• </w:t>
      </w:r>
      <w:r>
        <w:t xml:space="preserve">A skeptical regulatory official demanding compliance documentation</w:t>
      </w:r>
    </w:p>
    <w:p>
      <w:pPr>
        <w:spacing w:after="120"/>
        <w:ind w:left="360" w:hanging="180"/>
      </w:pPr>
      <w:r>
        <w:t xml:space="preserve">• </w:t>
      </w:r>
      <w:r>
        <w:t xml:space="preserve">A youth community leader seeking employment assurances</w:t>
      </w:r>
    </w:p>
    <w:p>
      <w:pPr>
        <w:spacing w:after="120"/>
        <w:ind w:left="360" w:hanging="180"/>
      </w:pPr>
      <w:r>
        <w:t xml:space="preserve">• </w:t>
      </w:r>
      <w:r>
        <w:t xml:space="preserve">An environmental advocate concerned with marine biodiversity</w:t>
      </w:r>
    </w:p>
    <w:p>
      <w:pPr>
        <w:spacing w:after="200"/>
      </w:pPr>
      <w:r>
        <w:t xml:space="preserve">Learners must navigate live questioning, emotional responses, and perception gaps. The Brainy 24/7 Virtual Mentor provides non-disruptive guidance during the XR session, such as:</w:t>
      </w:r>
    </w:p>
    <w:p>
      <w:pPr>
        <w:spacing w:after="120"/>
        <w:ind w:left="360" w:hanging="180"/>
      </w:pPr>
      <w:r>
        <w:t xml:space="preserve">• </w:t>
      </w:r>
      <w:r>
        <w:t xml:space="preserve">“Detected hesitancy in youth leader—suggest clarification on long</w:t>
      </w:r>
    </w:p>
    <w:p>
      <w:pPr>
        <w:spacing w:after="120"/>
        <w:ind w:left="360" w:hanging="180"/>
      </w:pPr>
      <w:r>
        <w:t xml:space="preserve">• </w:t>
      </w:r>
      <w:r>
        <w:t xml:space="preserve">term local job creation”</w:t>
      </w:r>
    </w:p>
    <w:p>
      <w:pPr>
        <w:spacing w:after="120"/>
        <w:ind w:left="360" w:hanging="180"/>
      </w:pPr>
      <w:r>
        <w:t xml:space="preserve">• </w:t>
      </w:r>
      <w:r>
        <w:t xml:space="preserve">“Briefing language may be too technical for general community—consider simplification”</w:t>
      </w:r>
    </w:p>
    <w:p>
      <w:pPr>
        <w:spacing w:after="120"/>
        <w:ind w:left="360" w:hanging="180"/>
      </w:pPr>
      <w:r>
        <w:t xml:space="preserve">• </w:t>
      </w:r>
      <w:r>
        <w:t xml:space="preserve">“Cultural protocol for elder acknowledgment not observed—review FPIC checklist”</w:t>
      </w:r>
    </w:p>
    <w:p>
      <w:pPr>
        <w:spacing w:after="200"/>
      </w:pPr>
      <w:r>
        <w:t xml:space="preserve">Scoring focuses on adaptive communication under scrutiny, the strategic use of cultural calibration tools, and the ability to maintain engagement integrity across diverse viewpoints.</w:t>
      </w:r>
    </w:p>
    <w:p>
      <w:pPr>
        <w:spacing w:after="200"/>
      </w:pPr>
      <w:r>
        <w:t xml:space="preserve">### Post-Briefing Verification &amp; Community Feedback Loop Submission</w:t>
      </w:r>
    </w:p>
    <w:p>
      <w:pPr>
        <w:pStyle w:val="Heading3"/>
        <w:spacing w:before="300" w:after="150"/>
      </w:pPr>
      <w:r>
        <w:rPr>
          <w:b/>
          <w:bCs/>
          <w:sz w:val="24"/>
          <w:szCs w:val="24"/>
        </w:rPr>
        <w:t xml:space="preserve">30.2 After the XR session, learners must submit two key deliverables</w:t>
      </w:r>
    </w:p>
    <w:p>
      <w:pPr>
        <w:spacing w:after="120"/>
      </w:pPr>
      <w:r>
        <w:t xml:space="preserve">1. **Briefing Playbook** (template provided via EON platform)</w:t>
      </w:r>
    </w:p>
    <w:p>
      <w:pPr>
        <w:spacing w:after="120"/>
        <w:ind w:left="360" w:hanging="180"/>
      </w:pPr>
      <w:r>
        <w:t xml:space="preserve">• </w:t>
      </w:r>
      <w:r>
        <w:t xml:space="preserve">Executive Summary</w:t>
      </w:r>
    </w:p>
    <w:p>
      <w:pPr>
        <w:spacing w:after="120"/>
        <w:ind w:left="360" w:hanging="180"/>
      </w:pPr>
      <w:r>
        <w:t xml:space="preserve">• </w:t>
      </w:r>
      <w:r>
        <w:t xml:space="preserve">Cultural/Stakeholder Diagnostic Matrix</w:t>
      </w:r>
    </w:p>
    <w:p>
      <w:pPr>
        <w:spacing w:after="120"/>
        <w:ind w:left="360" w:hanging="180"/>
      </w:pPr>
      <w:r>
        <w:t xml:space="preserve">• </w:t>
      </w:r>
      <w:r>
        <w:t xml:space="preserve">Delivery Plan with visual and linguistic adaptations</w:t>
      </w:r>
    </w:p>
    <w:p>
      <w:pPr>
        <w:spacing w:after="120"/>
        <w:ind w:left="360" w:hanging="180"/>
      </w:pPr>
      <w:r>
        <w:t xml:space="preserve">• </w:t>
      </w:r>
      <w:r>
        <w:t xml:space="preserve">Integration points with ESG and project systems</w:t>
      </w:r>
    </w:p>
    <w:p>
      <w:pPr>
        <w:spacing w:after="120"/>
        <w:ind w:left="360" w:hanging="180"/>
      </w:pPr>
      <w:r>
        <w:t xml:space="preserve">• </w:t>
      </w:r>
      <w:r>
        <w:t xml:space="preserve">Risk mitigation and trust reinforcement strategies</w:t>
      </w:r>
    </w:p>
    <w:p>
      <w:pPr>
        <w:spacing w:after="120"/>
      </w:pPr>
      <w:r>
        <w:t xml:space="preserve">2. **Community Feedback Loop Model**</w:t>
      </w:r>
    </w:p>
    <w:p>
      <w:pPr>
        <w:spacing w:after="120"/>
        <w:ind w:left="360" w:hanging="180"/>
      </w:pPr>
      <w:r>
        <w:t xml:space="preserve">• </w:t>
      </w:r>
      <w:r>
        <w:t xml:space="preserve">Feedback capture mechanisms (e.g., mobile surveys, listening posts, dialogic checkpoints)</w:t>
      </w:r>
    </w:p>
    <w:p>
      <w:pPr>
        <w:spacing w:after="120"/>
        <w:ind w:left="360" w:hanging="180"/>
      </w:pPr>
      <w:r>
        <w:t xml:space="preserve">• </w:t>
      </w:r>
      <w:r>
        <w:t xml:space="preserve">Verification plan aligned to perception metrics (see Chapter 18)</w:t>
      </w:r>
    </w:p>
    <w:p>
      <w:pPr>
        <w:spacing w:after="120"/>
        <w:ind w:left="360" w:hanging="180"/>
      </w:pPr>
      <w:r>
        <w:t xml:space="preserve">• </w:t>
      </w:r>
      <w:r>
        <w:t xml:space="preserve">Loop timing and escalation triggers for unresolved issues</w:t>
      </w:r>
    </w:p>
    <w:p>
      <w:pPr>
        <w:spacing w:after="120"/>
        <w:ind w:left="360" w:hanging="180"/>
      </w:pPr>
      <w:r>
        <w:t xml:space="preserve">• </w:t>
      </w:r>
      <w:r>
        <w:t xml:space="preserve">Documentation protocol for transparency and auditability</w:t>
      </w:r>
    </w:p>
    <w:p>
      <w:pPr>
        <w:spacing w:after="200"/>
      </w:pPr>
      <w:r>
        <w:t xml:space="preserve">The feedback loop must be demonstrably cyclical and designed to maintain trust over the project lifecycle, not just the initial briefing phase. Learners are encouraged to simulate iterative community engagement over a six-month project timeline, using digital twin models if desired (see Chapter 19).</w:t>
      </w:r>
    </w:p>
    <w:p>
      <w:pPr>
        <w:spacing w:after="200"/>
      </w:pPr>
      <w:r>
        <w:t xml:space="preserve">### Evaluation &amp; Competency Demonstration Criteria</w:t>
      </w:r>
    </w:p>
    <w:p>
      <w:pPr>
        <w:pStyle w:val="Heading3"/>
        <w:spacing w:before="300" w:after="150"/>
      </w:pPr>
      <w:r>
        <w:rPr>
          <w:b/>
          <w:bCs/>
          <w:sz w:val="24"/>
          <w:szCs w:val="24"/>
        </w:rPr>
        <w:t xml:space="preserve">30.3 The capstone is evaluated across the following dimensions</w:t>
      </w:r>
    </w:p>
    <w:p>
      <w:pPr>
        <w:spacing w:after="120"/>
        <w:ind w:left="360" w:hanging="180"/>
      </w:pPr>
      <w:r>
        <w:t xml:space="preserve">• </w:t>
      </w:r>
      <w:r>
        <w:t xml:space="preserve">Completeness and accuracy of stakeholder diagnosis</w:t>
      </w:r>
    </w:p>
    <w:p>
      <w:pPr>
        <w:spacing w:after="120"/>
        <w:ind w:left="360" w:hanging="180"/>
      </w:pPr>
      <w:r>
        <w:t xml:space="preserve">• </w:t>
      </w:r>
      <w:r>
        <w:t xml:space="preserve">Cultural intelligence and FPIC integration</w:t>
      </w:r>
    </w:p>
    <w:p>
      <w:pPr>
        <w:spacing w:after="120"/>
        <w:ind w:left="360" w:hanging="180"/>
      </w:pPr>
      <w:r>
        <w:t xml:space="preserve">• </w:t>
      </w:r>
      <w:r>
        <w:t xml:space="preserve">Effectiveness of XR</w:t>
      </w:r>
    </w:p>
    <w:p>
      <w:pPr>
        <w:spacing w:after="120"/>
        <w:ind w:left="360" w:hanging="180"/>
      </w:pPr>
      <w:r>
        <w:t xml:space="preserve">• </w:t>
      </w:r>
      <w:r>
        <w:t xml:space="preserve">based briefing execution</w:t>
      </w:r>
    </w:p>
    <w:p>
      <w:pPr>
        <w:spacing w:after="120"/>
        <w:ind w:left="360" w:hanging="180"/>
      </w:pPr>
      <w:r>
        <w:t xml:space="preserve">• </w:t>
      </w:r>
      <w:r>
        <w:t xml:space="preserve">Realism and sustainability of the community feedback loop</w:t>
      </w:r>
    </w:p>
    <w:p>
      <w:pPr>
        <w:spacing w:after="120"/>
        <w:ind w:left="360" w:hanging="180"/>
      </w:pPr>
      <w:r>
        <w:t xml:space="preserve">• </w:t>
      </w:r>
      <w:r>
        <w:t xml:space="preserve">Technical integration with compliance systems (EON Integrity Suite™ traceability)</w:t>
      </w:r>
    </w:p>
    <w:p>
      <w:pPr>
        <w:spacing w:after="120"/>
      </w:pPr>
      <w:r>
        <w:t xml:space="preserve">To pass with distinction, learners must demonstrate the ability to manage conflict escalation indicators during the XR simulation, apply adaptive language and visuals in real time, and design a feedback loop that reflects multi- stakeholder co</w:t>
      </w:r>
    </w:p>
    <w:p>
      <w:pPr>
        <w:spacing w:after="120"/>
        <w:ind w:left="360" w:hanging="180"/>
      </w:pPr>
      <w:r>
        <w:t xml:space="preserve">• </w:t>
      </w:r>
      <w:r>
        <w:t xml:space="preserve">ownership.</w:t>
      </w:r>
    </w:p>
    <w:p>
      <w:pPr>
        <w:spacing w:after="120"/>
      </w:pPr>
      <w:r>
        <w:t xml:space="preserve">Brainy 24/7 Virtual Mentor logs are available post- session for learner review, offering insight into missed cues, successful de</w:t>
      </w:r>
    </w:p>
    <w:p>
      <w:pPr>
        <w:spacing w:after="120"/>
        <w:ind w:left="360" w:hanging="180"/>
      </w:pPr>
      <w:r>
        <w:t xml:space="preserve">• </w:t>
      </w:r>
      <w:r>
        <w:t xml:space="preserve">escalation moments, and opportunities for future improvement.</w:t>
      </w:r>
    </w:p>
    <w:p>
      <w:pPr>
        <w:spacing w:after="200"/>
      </w:pPr>
      <w:r>
        <w:t xml:space="preserve">### Real-World Transferability and Certification Readiness</w:t>
      </w:r>
    </w:p>
    <w:p>
      <w:pPr>
        <w:spacing w:after="200"/>
      </w:pPr>
      <w:r>
        <w:t xml:space="preserve">This capstone ensures learners are job-ready for stakeholder interface roles in coastal energy development projects, including:</w:t>
      </w:r>
    </w:p>
    <w:p>
      <w:pPr>
        <w:spacing w:after="120"/>
        <w:ind w:left="360" w:hanging="180"/>
      </w:pPr>
      <w:r>
        <w:t xml:space="preserve">• </w:t>
      </w:r>
      <w:r>
        <w:t xml:space="preserve">Cultural Engagement Officer</w:t>
      </w:r>
    </w:p>
    <w:p>
      <w:pPr>
        <w:spacing w:after="120"/>
        <w:ind w:left="360" w:hanging="180"/>
      </w:pPr>
      <w:r>
        <w:t xml:space="preserve">• </w:t>
      </w:r>
      <w:r>
        <w:t xml:space="preserve">Stakeholder Liaison Specialist</w:t>
      </w:r>
    </w:p>
    <w:p>
      <w:pPr>
        <w:spacing w:after="120"/>
        <w:ind w:left="360" w:hanging="180"/>
      </w:pPr>
      <w:r>
        <w:t xml:space="preserve">• </w:t>
      </w:r>
      <w:r>
        <w:t xml:space="preserve">ESG Integration Analyst</w:t>
      </w:r>
    </w:p>
    <w:p>
      <w:pPr>
        <w:spacing w:after="120"/>
        <w:ind w:left="360" w:hanging="180"/>
      </w:pPr>
      <w:r>
        <w:t xml:space="preserve">• </w:t>
      </w:r>
      <w:r>
        <w:t xml:space="preserve">Community Trust Lead</w:t>
      </w:r>
    </w:p>
    <w:p>
      <w:pPr>
        <w:spacing w:after="120"/>
      </w:pPr>
      <w:r>
        <w:t xml:space="preserve">Successful completion unlocks certification credentials embedded within the EON Integrity Suite™, traceable by employers and regulatory bodies. Learners are now equipped to lead cultural briefings for impact- mitigated, trust</w:t>
      </w:r>
    </w:p>
    <w:p>
      <w:pPr>
        <w:spacing w:after="120"/>
        <w:ind w:left="360" w:hanging="180"/>
      </w:pPr>
      <w:r>
        <w:t xml:space="preserve">• </w:t>
      </w:r>
      <w:r>
        <w:t xml:space="preserve">centered infrastructure deployment in sensitive coastal contexts.</w:t>
      </w:r>
    </w:p>
    <w:p>
      <w:pPr>
        <w:spacing w:after="200"/>
      </w:pPr>
      <w:r>
        <w:t xml:space="preserve">This capstone reaffirms the course’s core aim: to train professionals who can bridge the gap between technical project execution and culturally competent stakeholder engagement in coastal zones of high complexity and value.</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EON Reality Inc**
🧠 *Brainy 24/7 Virtual Mentor Support Integrated*</w:t>
      </w:r>
    </w:p>
    <w:p>
      <w:pPr>
        <w:spacing w:after="120"/>
      </w:pPr>
      <w:r>
        <w:t xml:space="preserve">This chapter consolidates the learner’s understanding across all modules of the *Cultural/Stakeholder Briefings for Coastal Projects* course. Through structured knowledge checks, learners validate their retention of core concepts, diagnostic tools, stakeholder analysis frameworks, and briefing application strategies. These checks are designed to prepare learners for the midterm and final assessments, while also reinforcing day- to</w:t>
      </w:r>
    </w:p>
    <w:p>
      <w:pPr>
        <w:spacing w:after="120"/>
        <w:ind w:left="360" w:hanging="180"/>
      </w:pPr>
      <w:r>
        <w:t xml:space="preserve">• </w:t>
      </w:r>
      <w:r>
        <w:t xml:space="preserve">day field readiness in real-world coastal project environments.</w:t>
      </w:r>
    </w:p>
    <w:p>
      <w:pPr>
        <w:spacing w:after="120"/>
      </w:pPr>
      <w:r>
        <w:t xml:space="preserve">Each knowledge check includes multi- format questioning—scenario</w:t>
      </w:r>
    </w:p>
    <w:p>
      <w:pPr>
        <w:spacing w:after="120"/>
        <w:ind w:left="360" w:hanging="180"/>
      </w:pPr>
      <w:r>
        <w:t xml:space="preserve">• </w:t>
      </w:r>
      <w:r>
        <w:t xml:space="preserve">based multiple choice, short- answer diagnostics, and reflection prompts—aligned to module</w:t>
      </w:r>
    </w:p>
    <w:p>
      <w:pPr>
        <w:spacing w:after="120"/>
        <w:ind w:left="360" w:hanging="180"/>
      </w:pPr>
      <w:r>
        <w:t xml:space="preserve">• </w:t>
      </w:r>
      <w:r>
        <w:t xml:space="preserve">level outcomes. Brainy 24/7 Virtual Mentor is available throughout the checks to provide contextual hints, direct references to relevant chapters, and access to Convert- to</w:t>
      </w:r>
    </w:p>
    <w:p>
      <w:pPr>
        <w:spacing w:after="120"/>
        <w:ind w:left="360" w:hanging="180"/>
      </w:pPr>
      <w:r>
        <w:t xml:space="preserve">• </w:t>
      </w:r>
      <w:r>
        <w:t xml:space="preserve">XR™ walkthroughs for immersive remediation.</w:t>
      </w:r>
    </w:p>
    <w:p>
      <w:pPr>
        <w:spacing w:after="200"/>
      </w:pPr>
      <w:r>
        <w:t xml:space="preserve">### Foundations Check: Sector Knowledge &amp; Cultural Risk (Chapters 6–8)</w:t>
      </w:r>
    </w:p>
    <w:p>
      <w:pPr>
        <w:spacing w:after="200"/>
      </w:pPr>
      <w:r>
        <w:t xml:space="preserve">**Sample Questions:**</w:t>
      </w:r>
    </w:p>
    <w:p>
      <w:pPr>
        <w:spacing w:after="200"/>
      </w:pPr>
      <w:r>
        <w:t xml:space="preserve">**1.** *Which of the following best describes the purpose of contextual monitoring in coastal projects?*
A. Monitoring oceanographic data in tidal zones only
B. Tracking energy output fluctuations
C. Continuously assessing political, cultural, and social parameters that influence stakeholder alignment
D. Ensuring compliance with engineering design tolerances</w:t>
      </w:r>
    </w:p>
    <w:p>
      <w:pPr>
        <w:spacing w:after="200"/>
      </w:pPr>
      <w:r>
        <w:t xml:space="preserve">**Correct Answer:** C
🧠 *Brainy Tip:* Refer to Chapter 8 on Monitoring Parameters and Cultural Observatories.</w:t>
      </w:r>
    </w:p>
    <w:p>
      <w:pPr>
        <w:spacing w:after="200"/>
      </w:pPr>
      <w:r>
        <w:t xml:space="preserve">**2.** *List two stakeholder categories that must be prioritized in early coastal project briefings due to potential cultural sensitivities.*</w:t>
      </w:r>
    </w:p>
    <w:p>
      <w:pPr>
        <w:spacing w:after="120"/>
      </w:pPr>
      <w:r>
        <w:t xml:space="preserve">**Expected Response:**</w:t>
      </w:r>
    </w:p>
    <w:p>
      <w:pPr>
        <w:spacing w:after="120"/>
        <w:ind w:left="360" w:hanging="180"/>
      </w:pPr>
      <w:r>
        <w:t xml:space="preserve">• </w:t>
      </w:r>
      <w:r>
        <w:t xml:space="preserve">Indigenous Peoples</w:t>
      </w:r>
    </w:p>
    <w:p>
      <w:pPr>
        <w:spacing w:after="120"/>
        <w:ind w:left="360" w:hanging="180"/>
      </w:pPr>
      <w:r>
        <w:t xml:space="preserve">• </w:t>
      </w:r>
      <w:r>
        <w:t xml:space="preserve">Local fishing communities</w:t>
      </w:r>
    </w:p>
    <w:p>
      <w:pPr>
        <w:spacing w:after="200"/>
      </w:pPr>
      <w:r>
        <w:t xml:space="preserve">**Reflection Prompt:**
*Describe a scenario where failure to understand the traditional land-use values of a coastal indigenous group led to project opposition. What diagnostic tools from Chapter 7 could have prevented this?*</w:t>
      </w:r>
    </w:p>
    <w:p>
      <w:pPr>
        <w:spacing w:after="200"/>
      </w:pPr>
      <w:r>
        <w:t xml:space="preserve">### Diagnostic Insights Check: Signals, Patterns, Data (Chapters 9–14)</w:t>
      </w:r>
    </w:p>
    <w:p>
      <w:pPr>
        <w:spacing w:after="200"/>
      </w:pPr>
      <w:r>
        <w:t xml:space="preserve">**Sample Questions:**</w:t>
      </w:r>
    </w:p>
    <w:p>
      <w:pPr>
        <w:spacing w:after="200"/>
      </w:pPr>
      <w:r>
        <w:t xml:space="preserve">**3.** *When analyzing stakeholder sentiment, which of the following is a qualitative indicator?*
A. Survey completion rate
B. Frequency of social media posts
C. Tone of community spokesperson statements
D. Number of public meeting attendees</w:t>
      </w:r>
    </w:p>
    <w:p>
      <w:pPr>
        <w:spacing w:after="120"/>
      </w:pPr>
      <w:r>
        <w:t xml:space="preserve">**Correct Answer:** C</w:t>
      </w:r>
    </w:p>
    <w:p>
      <w:pPr>
        <w:spacing w:after="120"/>
      </w:pPr>
      <w:r>
        <w:t xml:space="preserve">🧠 *Brainy Reminder:* Use the Convert- to</w:t>
      </w:r>
    </w:p>
    <w:p>
      <w:pPr>
        <w:spacing w:after="120"/>
        <w:ind w:left="360" w:hanging="180"/>
      </w:pPr>
      <w:r>
        <w:t xml:space="preserve">• </w:t>
      </w:r>
      <w:r>
        <w:t xml:space="preserve">XR™ tool to simulate tone and narrative signal processing in the Stakeholder Signal Lab.</w:t>
      </w:r>
    </w:p>
    <w:p>
      <w:pPr>
        <w:spacing w:after="200"/>
      </w:pPr>
      <w:r>
        <w:t xml:space="preserve">**4.** *You’ve identified a pattern of delayed responses from a coastal NGO during your stakeholder engagement. What might this indicate?*
A. Full support of the project
B. High resource availability
C. Passive resistance or uncertainty about alignment
D. Engagement fatigue due to over-briefing</w:t>
      </w:r>
    </w:p>
    <w:p>
      <w:pPr>
        <w:spacing w:after="200"/>
      </w:pPr>
      <w:r>
        <w:t xml:space="preserve">**Correct Answer:** C
🧠 *Brainy Insight:* Match this to the Response Signature Recognition patterns in Chapter 10.</w:t>
      </w:r>
    </w:p>
    <w:p>
      <w:pPr>
        <w:spacing w:after="200"/>
      </w:pPr>
      <w:r>
        <w:t xml:space="preserve">**Short Diagnostic Exercise:**
Given a stakeholder map with a dominant tourism operator, a heritage NGO, and a coastal resettlement council, sketch a basic insight map identifying potential power dynamics and competing priorities. Label at least two tension points.</w:t>
      </w:r>
    </w:p>
    <w:p>
      <w:pPr>
        <w:spacing w:after="200"/>
      </w:pPr>
      <w:r>
        <w:t xml:space="preserve">### Service &amp; Integration Check: Relationship Maintenance, Briefing Design, Verification (Chapters 15–20)</w:t>
      </w:r>
    </w:p>
    <w:p>
      <w:pPr>
        <w:spacing w:after="200"/>
      </w:pPr>
      <w:r>
        <w:t xml:space="preserve">**Sample Questions:**</w:t>
      </w:r>
    </w:p>
    <w:p>
      <w:pPr>
        <w:spacing w:after="200"/>
      </w:pPr>
      <w:r>
        <w:t xml:space="preserve">**5.** *Which of the following is NOT a characteristic of an inclusive stakeholder briefing?*
A. Delivered in a format accessible to multiple literacy levels
B. Centered around project sponsor branding
C. Incorporates community input into structure and delivery
D. Translated into relevant local languages</w:t>
      </w:r>
    </w:p>
    <w:p>
      <w:pPr>
        <w:spacing w:after="200"/>
      </w:pPr>
      <w:r>
        <w:t xml:space="preserve">**Correct Answer:** B
🧠 *Brainy Reminder:* Visual neutrality and cultural respect are briefing best practices. See Chapter 16.</w:t>
      </w:r>
    </w:p>
    <w:p>
      <w:pPr>
        <w:spacing w:after="200"/>
      </w:pPr>
      <w:r>
        <w:t xml:space="preserve">**6.** *A digital twin of a stakeholder engagement ecosystem helps project teams to:*
A. Simulate engineering faults in offshore platforms
B. Analyze evolving stakeholder sentiment and predict future alignment
C. Monitor SCADA sensor activity
D. Automate environmental compliance audits</w:t>
      </w:r>
    </w:p>
    <w:p>
      <w:pPr>
        <w:spacing w:after="200"/>
      </w:pPr>
      <w:r>
        <w:t xml:space="preserve">**Correct Answer:** B
🧠 *Brainy Suggestion:* Revisit Chapter 19 to explore how Digital Twins support stakeholder modeling in coastal zones.</w:t>
      </w:r>
    </w:p>
    <w:p>
      <w:pPr>
        <w:spacing w:after="200"/>
      </w:pPr>
      <w:r>
        <w:t xml:space="preserve">**Reflection Prompt:**
*Explain how integrating PMIS and ESG dashboards (Chapter 20) with stakeholder briefings improves engagement traceability and organizational accountability.*</w:t>
      </w:r>
    </w:p>
    <w:p>
      <w:pPr>
        <w:spacing w:after="200"/>
      </w:pPr>
      <w:r>
        <w:t xml:space="preserve">### Applied Scenario Knowledge Checks (Cross-Module)</w:t>
      </w:r>
    </w:p>
    <w:p>
      <w:pPr>
        <w:spacing w:after="200"/>
      </w:pPr>
      <w:r>
        <w:t xml:space="preserve">**Scenario:**
You are assigned to a coastal wind power development in an area with strong cultural heritage protections and a history of community mistrust of external developers.</w:t>
      </w:r>
    </w:p>
    <w:p>
      <w:pPr>
        <w:spacing w:after="200"/>
      </w:pPr>
      <w:r>
        <w:t xml:space="preserve">**7.** *Which tools would you deploy during the pre-brief phase to minimize initial misalignment? Select all that apply:*
✅ Stakeholder Mapping Toolkit
✅ Cultural Calibration Setup
❌ Engineering Procurement Log
✅ Community Sentiment Baseline Survey</w:t>
      </w:r>
    </w:p>
    <w:p>
      <w:pPr>
        <w:spacing w:after="200"/>
      </w:pPr>
      <w:r>
        <w:t xml:space="preserve">**Correct Selections:** Stakeholder Mapping Toolkit, Cultural Calibration Setup, Community Sentiment Baseline Survey
🧠 *Brainy Tip:* Cultural sensitivity begins before the first meeting. Use the Pre-Brief Setup tool for guided walkthrough.</w:t>
      </w:r>
    </w:p>
    <w:p>
      <w:pPr>
        <w:spacing w:after="200"/>
      </w:pPr>
      <w:r>
        <w:t xml:space="preserve">**8.** *What would be a red flag during post-brief verification?*
A. Follow-up meeting requests
B. No community feedback despite multiple briefing sessions
C. Survey returns indicating 70% understanding of project objectives
D. NGO interest in co-developing monitoring dashboards</w:t>
      </w:r>
    </w:p>
    <w:p>
      <w:pPr>
        <w:spacing w:after="200"/>
      </w:pPr>
      <w:r>
        <w:t xml:space="preserve">**Correct Answer:** B
🧠 *Brainy Insight:* Absence of feedback may indicate disengagement or distrust—see Chapter 18 on Trust Check Frameworks.</w:t>
      </w:r>
    </w:p>
    <w:p>
      <w:pPr>
        <w:spacing w:after="200"/>
      </w:pPr>
      <w:r>
        <w:t xml:space="preserve">### Confidence Check: Capstone Readiness (Chapter 30 Alignment)</w:t>
      </w:r>
    </w:p>
    <w:p>
      <w:pPr>
        <w:spacing w:after="120"/>
      </w:pPr>
      <w:r>
        <w:t xml:space="preserve">**Self-Rating Scale (1–5):**</w:t>
      </w:r>
    </w:p>
    <w:p>
      <w:pPr>
        <w:spacing w:after="120"/>
        <w:ind w:left="360" w:hanging="180"/>
      </w:pPr>
      <w:r>
        <w:t xml:space="preserve">• </w:t>
      </w:r>
      <w:r>
        <w:t xml:space="preserve">I can independently conduct a stakeholder signal analysis.</w:t>
      </w:r>
    </w:p>
    <w:p>
      <w:pPr>
        <w:spacing w:after="120"/>
        <w:ind w:left="360" w:hanging="180"/>
      </w:pPr>
      <w:r>
        <w:t xml:space="preserve">• </w:t>
      </w:r>
      <w:r>
        <w:t xml:space="preserve">I am confident in designing culturally respectful briefings.</w:t>
      </w:r>
    </w:p>
    <w:p>
      <w:pPr>
        <w:spacing w:after="120"/>
        <w:ind w:left="360" w:hanging="180"/>
      </w:pPr>
      <w:r>
        <w:t xml:space="preserve">• </w:t>
      </w:r>
      <w:r>
        <w:t xml:space="preserve">I understand how to align briefing outcomes with ESG reporting tools.</w:t>
      </w:r>
    </w:p>
    <w:p>
      <w:pPr>
        <w:spacing w:after="120"/>
        <w:ind w:left="360" w:hanging="180"/>
      </w:pPr>
      <w:r>
        <w:t xml:space="preserve">• </w:t>
      </w:r>
      <w:r>
        <w:t xml:space="preserve">I am prepared to verify engagement success using perception gap analysis.</w:t>
      </w:r>
    </w:p>
    <w:p>
      <w:pPr>
        <w:spacing w:after="200"/>
      </w:pPr>
      <w:r>
        <w:t xml:space="preserve">🧠 *Brainy 24/7 Virtual Mentor Note:* If you rate yourself below 3 on any item, replay relevant XR Labs or revisit the Capstone simulation walkthrough with reflection prompts.</w:t>
      </w:r>
    </w:p>
    <w:p>
      <w:pPr>
        <w:spacing w:after="200"/>
      </w:pPr>
      <w:r>
        <w:t xml:space="preserve">### Knowledge Check Summary &amp; Next Steps</w:t>
      </w:r>
    </w:p>
    <w:p>
      <w:pPr>
        <w:spacing w:after="200"/>
      </w:pPr>
      <w:r>
        <w:t xml:space="preserve">Successful completion of these checks confirms readiness for the Midterm Exam (Chapter 32) and XR Performance Exam (Chapter 34, optional for distinction). These checks serve not only as a formative tool but as a learning checkpoint to reinforce field-level competencies.</w:t>
      </w:r>
    </w:p>
    <w:p>
      <w:pPr>
        <w:spacing w:after="120"/>
      </w:pPr>
      <w:r>
        <w:t xml:space="preserve">Learners are encouraged to use the Convert- to</w:t>
      </w:r>
    </w:p>
    <w:p>
      <w:pPr>
        <w:spacing w:after="120"/>
        <w:ind w:left="360" w:hanging="180"/>
      </w:pPr>
      <w:r>
        <w:t xml:space="preserve">• </w:t>
      </w:r>
      <w:r>
        <w:t xml:space="preserve">XR™ feature to visualize stakeholder dynamics, re-run briefing simulations, and refine community action plans using their Capstone Playbook.</w:t>
      </w:r>
    </w:p>
    <w:p>
      <w:pPr>
        <w:spacing w:after="200"/>
      </w:pPr>
      <w:r>
        <w:t xml:space="preserve">All responses, ratings, and progress are securely tracked via the EON Integrity Suite™ dashboard for certification audit and learner analytics.</w:t>
      </w:r>
    </w:p>
    <w:p>
      <w:pPr>
        <w:spacing w:after="200"/>
      </w:pPr>
      <w:r>
        <w:t xml:space="preserve">**🧠 Brainy 24/7 Virtual Mentor Reminder:** You can request personalized remediation paths based on your module check performance, including smart linking to glossary terms, diagrams from Chapter 37, and sample data logs from Chapter 40.</w:t>
      </w:r>
    </w:p>
    <w:p>
      <w:pPr>
        <w:spacing w:after="200"/>
      </w:pPr>
      <w:r>
        <w:t xml:space="preserve">✅ *Certified with EON Integrity Suite™ EON Reality Inc*
🧠 *Brainy 24/7 Virtual Mentor Support Integrated*
📌 *Proceed to Chapter 32: Midterm Exam (Theory &amp; Diagnostics) →*</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EON Reality Inc**
🧠 *Brainy 24/7 Virtual Mentor Support Integrated*</w:t>
      </w:r>
    </w:p>
    <w:p>
      <w:pPr>
        <w:spacing w:after="120"/>
      </w:pPr>
      <w:r>
        <w:t xml:space="preserve">The Midterm Exam for the *Cultural/Stakeholder Briefings for Coastal Projects* course is a comprehensive evaluation designed to assess both theoretical mastery and diagnostic capability in real- world stakeholder engagement. By this stage, learners have built a foundational understanding of coastal socio</w:t>
      </w:r>
    </w:p>
    <w:p>
      <w:pPr>
        <w:spacing w:after="120"/>
        <w:ind w:left="360" w:hanging="180"/>
      </w:pPr>
      <w:r>
        <w:t xml:space="preserve">• </w:t>
      </w:r>
      <w:r>
        <w:t xml:space="preserve">environmental dynamics, diagnostic tools for engagement analysis, and strategic briefing methodologies. This exam challenges learners to apply that knowledge through scenario- based questions, theoretical analysis, and simulated diagnostics, preparing them for higher</w:t>
      </w:r>
    </w:p>
    <w:p>
      <w:pPr>
        <w:spacing w:after="120"/>
        <w:ind w:left="360" w:hanging="180"/>
      </w:pPr>
      <w:r>
        <w:t xml:space="preserve">• </w:t>
      </w:r>
      <w:r>
        <w:t xml:space="preserve">order integration and application in Parts IV–VII of the course.</w:t>
      </w:r>
    </w:p>
    <w:p>
      <w:pPr>
        <w:spacing w:after="120"/>
      </w:pPr>
      <w:r>
        <w:t xml:space="preserve">The midterm is divided into two main sections: Theoretical Foundations and Diagnostic Application. Each section is designed to measure critical competencies aligned with international standards (e.g., FPIC, ISO 26000, ESIA frameworks) and industry best practices. Learners will be supported throughout by the Brainy 24/7 Virtual Mentor, offering tips, refreshers, and clarification prompts in real time. The exam is fully compatible with Convert- to</w:t>
      </w:r>
    </w:p>
    <w:p>
      <w:pPr>
        <w:spacing w:after="120"/>
        <w:ind w:left="360" w:hanging="180"/>
      </w:pPr>
      <w:r>
        <w:t xml:space="preserve">• </w:t>
      </w:r>
      <w:r>
        <w:t xml:space="preserve">XR features and can be extended into immersive modes for institutions deploying the EON XR-enabled assessment suite.</w:t>
      </w:r>
    </w:p>
    <w:p>
      <w:pPr>
        <w:spacing w:after="200"/>
      </w:pPr>
      <w:r>
        <w:t xml:space="preserve">### Theoretical Foundations: Cultural Briefing Concepts and Stakeholder Dynamics</w:t>
      </w:r>
    </w:p>
    <w:p>
      <w:pPr>
        <w:spacing w:after="200"/>
      </w:pPr>
      <w:r>
        <w:t xml:space="preserve">This portion of the exam assesses conceptual knowledge across Chapters 1–20, with a focus on principles, terminology, and the logical structure of stakeholder briefings in complex coastal environments. Learners are expected to demonstrate fluency in the following areas:</w:t>
      </w:r>
    </w:p>
    <w:p>
      <w:pPr>
        <w:spacing w:after="120"/>
        <w:ind w:left="360" w:hanging="180"/>
      </w:pPr>
      <w:r>
        <w:t xml:space="preserve">• </w:t>
      </w:r>
      <w:r>
        <w:t xml:space="preserve">Definitions and distinctions among key stakeholder types (e.g., regulatory bodies vs. traditional knowledge holders)</w:t>
      </w:r>
    </w:p>
    <w:p>
      <w:pPr>
        <w:spacing w:after="120"/>
        <w:ind w:left="360" w:hanging="180"/>
      </w:pPr>
      <w:r>
        <w:t xml:space="preserve">• </w:t>
      </w:r>
      <w:r>
        <w:t xml:space="preserve">Cultural risk typologies and common failure modes in engagement (e.g., tokenism, assumption</w:t>
      </w:r>
    </w:p>
    <w:p>
      <w:pPr>
        <w:spacing w:after="120"/>
        <w:ind w:left="360" w:hanging="180"/>
      </w:pPr>
      <w:r>
        <w:t xml:space="preserve">• </w:t>
      </w:r>
      <w:r>
        <w:t xml:space="preserve">based mapping)</w:t>
      </w:r>
    </w:p>
    <w:p>
      <w:pPr>
        <w:spacing w:after="120"/>
        <w:ind w:left="360" w:hanging="180"/>
      </w:pPr>
      <w:r>
        <w:t xml:space="preserve">• </w:t>
      </w:r>
      <w:r>
        <w:t xml:space="preserve">Key standards referenced in coastal cultural briefings, including the UNDRIP, ILO 169, and IFC Guidance Notes on Stakeholder Engagement</w:t>
      </w:r>
    </w:p>
    <w:p>
      <w:pPr>
        <w:spacing w:after="120"/>
        <w:ind w:left="360" w:hanging="180"/>
      </w:pPr>
      <w:r>
        <w:t xml:space="preserve">• </w:t>
      </w:r>
      <w:r>
        <w:t xml:space="preserve">The rationale behind contextual monitoring in coastal zones—why dynamic political, ecological, and cultural shifts require continuous recalibration of engagement strategies</w:t>
      </w:r>
    </w:p>
    <w:p>
      <w:pPr>
        <w:spacing w:after="120"/>
        <w:ind w:left="360" w:hanging="180"/>
      </w:pPr>
      <w:r>
        <w:t xml:space="preserve">• </w:t>
      </w:r>
      <w:r>
        <w:t xml:space="preserve">Theoretical models of trust</w:t>
      </w:r>
    </w:p>
    <w:p>
      <w:pPr>
        <w:spacing w:after="120"/>
        <w:ind w:left="360" w:hanging="180"/>
      </w:pPr>
      <w:r>
        <w:t xml:space="preserve">• </w:t>
      </w:r>
      <w:r>
        <w:t xml:space="preserve">building, such as the “Dialogue–Trust–Follow-Through” cycle</w:t>
      </w:r>
    </w:p>
    <w:p>
      <w:pPr>
        <w:pStyle w:val="Heading3"/>
        <w:spacing w:before="300" w:after="150"/>
      </w:pPr>
      <w:r>
        <w:rPr>
          <w:b/>
          <w:bCs/>
          <w:sz w:val="24"/>
          <w:szCs w:val="24"/>
        </w:rPr>
        <w:t xml:space="preserve">32.1 Sample question formats include</w:t>
      </w:r>
    </w:p>
    <w:p>
      <w:pPr>
        <w:spacing w:after="120"/>
        <w:ind w:left="360" w:hanging="180"/>
      </w:pPr>
      <w:r>
        <w:t xml:space="preserve">• </w:t>
      </w:r>
      <w:r>
        <w:t xml:space="preserve">Multiple Choice (e.g., “Which of the following is a valid trigger for a cultural context re</w:t>
      </w:r>
    </w:p>
    <w:p>
      <w:pPr>
        <w:spacing w:after="120"/>
        <w:ind w:left="360" w:hanging="180"/>
      </w:pPr>
      <w:r>
        <w:t xml:space="preserve">• </w:t>
      </w:r>
      <w:r>
        <w:t xml:space="preserve">brief in a coastal project?”)</w:t>
      </w:r>
    </w:p>
    <w:p>
      <w:pPr>
        <w:spacing w:after="120"/>
        <w:ind w:left="360" w:hanging="180"/>
      </w:pPr>
      <w:r>
        <w:t xml:space="preserve">• </w:t>
      </w:r>
      <w:r>
        <w:t xml:space="preserve">Short Answer (e.g., “Explain how seasonal economic activities influence stakeholder power dynamics in coastal communities.”)</w:t>
      </w:r>
    </w:p>
    <w:p>
      <w:pPr>
        <w:spacing w:after="120"/>
        <w:ind w:left="360" w:hanging="180"/>
      </w:pPr>
      <w:r>
        <w:t xml:space="preserve">• </w:t>
      </w:r>
      <w:r>
        <w:t xml:space="preserve">Matching Exercises (e.g., “Match the following cultural monitoring tools with the corresponding use</w:t>
      </w:r>
    </w:p>
    <w:p>
      <w:pPr>
        <w:spacing w:after="120"/>
        <w:ind w:left="360" w:hanging="180"/>
      </w:pPr>
      <w:r>
        <w:t xml:space="preserve">• </w:t>
      </w:r>
      <w:r>
        <w:t xml:space="preserve">case scenarios.”)</w:t>
      </w:r>
    </w:p>
    <w:p>
      <w:pPr>
        <w:spacing w:after="120"/>
      </w:pPr>
      <w:r>
        <w:t xml:space="preserve">Brainy 24/7 Virtual Mentor is interwoven throughout this section, offering glossary definitions, quick concept refreshers, and hint prompts upon request. Learners using the EON XR platform can activate in- exam micro</w:t>
      </w:r>
    </w:p>
    <w:p>
      <w:pPr>
        <w:spacing w:after="120"/>
        <w:ind w:left="360" w:hanging="180"/>
      </w:pPr>
      <w:r>
        <w:t xml:space="preserve">• </w:t>
      </w:r>
      <w:r>
        <w:t xml:space="preserve">simulations illustrating example stakeholder interactions and briefing moments.</w:t>
      </w:r>
    </w:p>
    <w:p>
      <w:pPr>
        <w:spacing w:after="200"/>
      </w:pPr>
      <w:r>
        <w:t xml:space="preserve">### Diagnostic Application: Scenario-Based Stakeholder Pattern Recognition</w:t>
      </w:r>
    </w:p>
    <w:p>
      <w:pPr>
        <w:spacing w:after="200"/>
      </w:pPr>
      <w:r>
        <w:t xml:space="preserve">The second section focuses on diagnostic competencies—specifically, how learners apply learned strategies to interpret stakeholder signals, identify patterns of engagement, and recommend adaptive briefing actions.</w:t>
      </w:r>
    </w:p>
    <w:p>
      <w:pPr>
        <w:pStyle w:val="Heading3"/>
        <w:spacing w:before="300" w:after="150"/>
      </w:pPr>
      <w:r>
        <w:rPr>
          <w:b/>
          <w:bCs/>
          <w:sz w:val="24"/>
          <w:szCs w:val="24"/>
        </w:rPr>
        <w:t xml:space="preserve">32.2 Scenario-based items present learners with composite cases, including</w:t>
      </w:r>
    </w:p>
    <w:p>
      <w:pPr>
        <w:spacing w:after="120"/>
        <w:ind w:left="360" w:hanging="180"/>
      </w:pPr>
      <w:r>
        <w:t xml:space="preserve">• </w:t>
      </w:r>
      <w:r>
        <w:t xml:space="preserve">A coastal renewable energy project facing increasing resistance from a local fishing community due to perceived exclusion from consultation</w:t>
      </w:r>
    </w:p>
    <w:p>
      <w:pPr>
        <w:spacing w:after="120"/>
        <w:ind w:left="360" w:hanging="180"/>
      </w:pPr>
      <w:r>
        <w:t xml:space="preserve">• </w:t>
      </w:r>
      <w:r>
        <w:t xml:space="preserve">A multi</w:t>
      </w:r>
    </w:p>
    <w:p>
      <w:pPr>
        <w:spacing w:after="120"/>
        <w:ind w:left="360" w:hanging="180"/>
      </w:pPr>
      <w:r>
        <w:t xml:space="preserve">• </w:t>
      </w:r>
      <w:r>
        <w:t xml:space="preserve">jurisdictional stakeholder grid complicated by overlapping Indigenous rights claims and fragmented provincial oversight</w:t>
      </w:r>
    </w:p>
    <w:p>
      <w:pPr>
        <w:spacing w:after="120"/>
        <w:ind w:left="360" w:hanging="180"/>
      </w:pPr>
      <w:r>
        <w:t xml:space="preserve">• </w:t>
      </w:r>
      <w:r>
        <w:t xml:space="preserve">A post</w:t>
      </w:r>
    </w:p>
    <w:p>
      <w:pPr>
        <w:spacing w:after="120"/>
        <w:ind w:left="360" w:hanging="180"/>
      </w:pPr>
      <w:r>
        <w:t xml:space="preserve">• </w:t>
      </w:r>
      <w:r>
        <w:t xml:space="preserve">briefing backlash resulting from misinterpreted messaging during a visual-heavy stakeholder presentation</w:t>
      </w:r>
    </w:p>
    <w:p>
      <w:pPr>
        <w:pStyle w:val="Heading3"/>
        <w:spacing w:before="300" w:after="150"/>
      </w:pPr>
      <w:r>
        <w:rPr>
          <w:b/>
          <w:bCs/>
          <w:sz w:val="24"/>
          <w:szCs w:val="24"/>
        </w:rPr>
        <w:t xml:space="preserve">32.3 For each scenario, learners are required to</w:t>
      </w:r>
    </w:p>
    <w:p>
      <w:pPr>
        <w:spacing w:after="200"/>
      </w:pPr>
      <w:r>
        <w:t xml:space="preserve">1. Diagnose the underlying stakeholder engagement failure or misalignment
2. Identify relevant diagnostic tools or frameworks to apply (e.g., Sentiment Signal Mapping, Response Pattern Typology, Cultural Insight Mapping)
3. Propose corrective or adaptive briefing strategies, referencing tools introduced in Chapters 9–14</w:t>
      </w:r>
    </w:p>
    <w:p>
      <w:pPr>
        <w:pStyle w:val="Heading3"/>
        <w:spacing w:before="300" w:after="150"/>
      </w:pPr>
      <w:r>
        <w:rPr>
          <w:b/>
          <w:bCs/>
          <w:sz w:val="24"/>
          <w:szCs w:val="24"/>
        </w:rPr>
        <w:t xml:space="preserve">32.4 Assessment formats include</w:t>
      </w:r>
    </w:p>
    <w:p>
      <w:pPr>
        <w:spacing w:after="120"/>
        <w:ind w:left="360" w:hanging="180"/>
      </w:pPr>
      <w:r>
        <w:t xml:space="preserve">• </w:t>
      </w:r>
      <w:r>
        <w:t xml:space="preserve">Open</w:t>
      </w:r>
    </w:p>
    <w:p>
      <w:pPr>
        <w:spacing w:after="120"/>
        <w:ind w:left="360" w:hanging="180"/>
      </w:pPr>
      <w:r>
        <w:t xml:space="preserve">• </w:t>
      </w:r>
      <w:r>
        <w:t xml:space="preserve">response diagnostics (e.g., “Review the stakeholder signals in the attached briefing transcript. What are the top two risk indicators, and what mitigation actions would you recommend?”)</w:t>
      </w:r>
    </w:p>
    <w:p>
      <w:pPr>
        <w:spacing w:after="120"/>
        <w:ind w:left="360" w:hanging="180"/>
      </w:pPr>
      <w:r>
        <w:t xml:space="preserve">• </w:t>
      </w:r>
      <w:r>
        <w:t xml:space="preserve">Decision</w:t>
      </w:r>
    </w:p>
    <w:p>
      <w:pPr>
        <w:spacing w:after="120"/>
        <w:ind w:left="360" w:hanging="180"/>
      </w:pPr>
      <w:r>
        <w:t xml:space="preserve">• </w:t>
      </w:r>
      <w:r>
        <w:t xml:space="preserve">tree walkthroughs (e.g., “Select the next best action based on the stakeholder signal pattern displayed.”)</w:t>
      </w:r>
    </w:p>
    <w:p>
      <w:pPr>
        <w:spacing w:after="120"/>
        <w:ind w:left="360" w:hanging="180"/>
      </w:pPr>
      <w:r>
        <w:t xml:space="preserve">• </w:t>
      </w:r>
      <w:r>
        <w:t xml:space="preserve">Simulated data interpretation (e.g., “Given this stakeholder sentiment dashboard, what trend threatens trust continuity?”)</w:t>
      </w:r>
    </w:p>
    <w:p>
      <w:pPr>
        <w:spacing w:after="120"/>
      </w:pPr>
      <w:r>
        <w:t xml:space="preserve">The Brainy 24/7 Virtual Mentor provides real- time support in this section, including example interpretations of sentiment signals, briefings that succeeded under similar conditions, and visual overlays of stakeholder mapping logic. In Convert</w:t>
      </w:r>
    </w:p>
    <w:p>
      <w:pPr>
        <w:spacing w:after="120"/>
        <w:ind w:left="360" w:hanging="180"/>
      </w:pPr>
      <w:r>
        <w:t xml:space="preserve">• </w:t>
      </w:r>
      <w:r>
        <w:t xml:space="preserve">to-XR mode, learners may also opt to enter a guided VR diagnostic lab, where they interact with avatar stakeholders, review briefing logs, and manipulate dynamic stakeholder maps.</w:t>
      </w:r>
    </w:p>
    <w:p>
      <w:pPr>
        <w:spacing w:after="200"/>
      </w:pPr>
      <w:r>
        <w:t xml:space="preserve">### Exam Integrity, Timing, and EON Certification Integration</w:t>
      </w:r>
    </w:p>
    <w:p>
      <w:pPr>
        <w:spacing w:after="200"/>
      </w:pPr>
      <w:r>
        <w:t xml:space="preserve">The midterm is estimated to take 90–120 minutes and includes built-in integrity features managed via the EON Integrity Suite™. These include:</w:t>
      </w:r>
    </w:p>
    <w:p>
      <w:pPr>
        <w:spacing w:after="120"/>
        <w:ind w:left="360" w:hanging="180"/>
      </w:pPr>
      <w:r>
        <w:t xml:space="preserve">• </w:t>
      </w:r>
      <w:r>
        <w:t xml:space="preserve">Randomized question pools to ensure fairness</w:t>
      </w:r>
    </w:p>
    <w:p>
      <w:pPr>
        <w:spacing w:after="120"/>
        <w:ind w:left="360" w:hanging="180"/>
      </w:pPr>
      <w:r>
        <w:t xml:space="preserve">• </w:t>
      </w:r>
      <w:r>
        <w:t xml:space="preserve">Integrity</w:t>
      </w:r>
    </w:p>
    <w:p>
      <w:pPr>
        <w:spacing w:after="120"/>
        <w:ind w:left="360" w:hanging="180"/>
      </w:pPr>
      <w:r>
        <w:t xml:space="preserve">• </w:t>
      </w:r>
      <w:r>
        <w:t xml:space="preserve">check prompts to discourage collusion in hybrid or asynchronous learning contexts</w:t>
      </w:r>
    </w:p>
    <w:p>
      <w:pPr>
        <w:spacing w:after="120"/>
        <w:ind w:left="360" w:hanging="180"/>
      </w:pPr>
      <w:r>
        <w:t xml:space="preserve">• </w:t>
      </w:r>
      <w:r>
        <w:t xml:space="preserve">Auto</w:t>
      </w:r>
    </w:p>
    <w:p>
      <w:pPr>
        <w:spacing w:after="120"/>
        <w:ind w:left="360" w:hanging="180"/>
      </w:pPr>
      <w:r>
        <w:t xml:space="preserve">• </w:t>
      </w:r>
      <w:r>
        <w:t xml:space="preserve">flagging for non- alignment with core standards (e.g., recommending a non</w:t>
      </w:r>
    </w:p>
    <w:p>
      <w:pPr>
        <w:spacing w:after="120"/>
        <w:ind w:left="360" w:hanging="180"/>
      </w:pPr>
      <w:r>
        <w:t xml:space="preserve">• </w:t>
      </w:r>
      <w:r>
        <w:t xml:space="preserve">FPIC-compliant engagement method)</w:t>
      </w:r>
    </w:p>
    <w:p>
      <w:pPr>
        <w:spacing w:after="200"/>
      </w:pPr>
      <w:r>
        <w:t xml:space="preserve">Upon successful completion—defined by a score of 80% or higher across both sections—learners unlock the “Certified Midterm Cultural Diagnostician” badge in their EON XR credential wallet. Scores are integrated into the learner’s progress dashboard and trigger adaptive learning recommendations by Brainy for any flagged weak areas.</w:t>
      </w:r>
    </w:p>
    <w:p>
      <w:pPr>
        <w:spacing w:after="200"/>
      </w:pPr>
      <w:r>
        <w:t xml:space="preserve">### Preparing for the Midterm: Review Tools and Brainy Recommendations</w:t>
      </w:r>
    </w:p>
    <w:p>
      <w:pPr>
        <w:spacing w:after="200"/>
      </w:pPr>
      <w:r>
        <w:t xml:space="preserve">Leading up to the exam, Brainy 24/7 Virtual Mentor offers a personalized Midterm Prep Pathway, which includes:</w:t>
      </w:r>
    </w:p>
    <w:p>
      <w:pPr>
        <w:spacing w:after="120"/>
        <w:ind w:left="360" w:hanging="180"/>
      </w:pPr>
      <w:r>
        <w:t xml:space="preserve">• </w:t>
      </w:r>
      <w:r>
        <w:t xml:space="preserve">Flashcard decks of key terms and cultural principles</w:t>
      </w:r>
    </w:p>
    <w:p>
      <w:pPr>
        <w:spacing w:after="120"/>
        <w:ind w:left="360" w:hanging="180"/>
      </w:pPr>
      <w:r>
        <w:t xml:space="preserve">• </w:t>
      </w:r>
      <w:r>
        <w:t xml:space="preserve">XR</w:t>
      </w:r>
    </w:p>
    <w:p>
      <w:pPr>
        <w:spacing w:after="120"/>
        <w:ind w:left="360" w:hanging="180"/>
      </w:pPr>
      <w:r>
        <w:t xml:space="preserve">• </w:t>
      </w:r>
      <w:r>
        <w:t xml:space="preserve">assisted walkthroughs of sample stakeholder briefings</w:t>
      </w:r>
    </w:p>
    <w:p>
      <w:pPr>
        <w:spacing w:after="120"/>
        <w:ind w:left="360" w:hanging="180"/>
      </w:pPr>
      <w:r>
        <w:t xml:space="preserve">• </w:t>
      </w:r>
      <w:r>
        <w:t xml:space="preserve">Practice diagnostics with automated scoring and feedback</w:t>
      </w:r>
    </w:p>
    <w:p>
      <w:pPr>
        <w:spacing w:after="120"/>
        <w:ind w:left="360" w:hanging="180"/>
      </w:pPr>
      <w:r>
        <w:t xml:space="preserve">• </w:t>
      </w:r>
      <w:r>
        <w:t xml:space="preserve">A checklist of standards, cultural protocols, and diagnostic toolsets introduced to date</w:t>
      </w:r>
    </w:p>
    <w:p>
      <w:pPr>
        <w:spacing w:after="200"/>
      </w:pPr>
      <w:r>
        <w:t xml:space="preserve">Learners are encouraged to revisit Chapters 6–20 in sequence, paying special attention to the alignment between stakeholder signals and adaptive briefing responses.</w:t>
      </w:r>
    </w:p>
    <w:p>
      <w:pPr>
        <w:spacing w:after="120"/>
      </w:pPr>
      <w:r>
        <w:t xml:space="preserve">For learners using the desktop version of the EON XR platform, a “Convert- to</w:t>
      </w:r>
    </w:p>
    <w:p>
      <w:pPr>
        <w:spacing w:after="120"/>
        <w:ind w:left="360" w:hanging="180"/>
      </w:pPr>
      <w:r>
        <w:t xml:space="preserve">• </w:t>
      </w:r>
      <w:r>
        <w:t xml:space="preserve">XR” toggle allows midterm review content to shift into immersive briefing diagnostics, enabling spatial manipulation of stakeholder maps, audio-visual simulation of stakeholder reactions, and live feedback from Brainy.</w:t>
      </w:r>
    </w:p>
    <w:p>
      <w:pPr>
        <w:spacing w:after="200"/>
      </w:pPr>
      <w:r>
        <w:t xml:space="preserve">✅ Certified with EON Integrity Suite™ EON Reality Inc
🧠 Brainy 24/7 Virtual Mentor Support Integrated Across All Chapters
📌 Classification: Segment: General → Group: Standard
⏳ Estimated Duration: 90–120 Minutes
🎯 Midterm Badge: Certified Midterm Cultural Diagnostician
🎓 Assessment Type: Theory + Scenario-Based Diagnostic</w:t>
      </w:r>
    </w:p>
    <w:p>
      <w:pPr>
        <w:spacing w:after="120"/>
      </w:pPr>
      <w:r>
        <w:t xml:space="preserve">Next: Chapter 33 — Final Written Exam → Comprehensive synthesis of briefing methodologies, cultural standards, and end- to</w:t>
      </w:r>
    </w:p>
    <w:p>
      <w:pPr>
        <w:spacing w:after="120"/>
        <w:ind w:left="360" w:hanging="180"/>
      </w:pPr>
      <w:r>
        <w:t xml:space="preserve">• </w:t>
      </w:r>
      <w:r>
        <w:t xml:space="preserve">end engagement workflows.</w:t>
      </w:r>
    </w:p>
    <w:p>
      <w:pPr>
        <w:pStyle w:val="Heading3"/>
        <w:spacing w:before="300" w:after="150"/>
      </w:pPr>
      <w:r>
        <w:rPr>
          <w:b/>
          <w:bCs/>
          <w:sz w:val="24"/>
          <w:szCs w:val="24"/>
        </w:rPr>
        <w:t xml:space="preserve">32.5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EON Reality Inc**
🧠 *Brainy 24/7 Virtual Mentor Support Integrated*</w:t>
      </w:r>
    </w:p>
    <w:p>
      <w:pPr>
        <w:spacing w:after="120"/>
      </w:pPr>
      <w:r>
        <w:t xml:space="preserve">The Final Written Exam for the *Cultural/Stakeholder Briefings for Coastal Projects* course represents the culminating knowledge assessment of this cross- segment training. This exam is designed to validate the learner’s mastery of stakeholder dynamics, cultural briefing protocols, diagnostics, and real</w:t>
      </w:r>
    </w:p>
    <w:p>
      <w:pPr>
        <w:spacing w:after="120"/>
        <w:ind w:left="360" w:hanging="180"/>
      </w:pPr>
      <w:r>
        <w:t xml:space="preserve">• </w:t>
      </w:r>
      <w:r>
        <w:t xml:space="preserve">world application strategies specific to coastal energy projects. It integrates theoretical, strategic, and procedural knowledge gained throughout Parts I–V, ensuring learners are fully capable of applying stakeholder engagement best practices in complex coastal settings. The exam is proctored and adheres to the EON Integrity Suite™ standards for academic and operational rigor.</w:t>
      </w:r>
    </w:p>
    <w:p>
      <w:pPr>
        <w:spacing w:after="120"/>
      </w:pPr>
      <w:r>
        <w:t xml:space="preserve">This chapter outlines the structure, expectations, and competencies assessed in the Final Written Exam. The Brainy 24/7 Virtual Mentor remains on hand to provide just- in</w:t>
      </w:r>
    </w:p>
    <w:p>
      <w:pPr>
        <w:spacing w:after="120"/>
        <w:ind w:left="360" w:hanging="180"/>
      </w:pPr>
      <w:r>
        <w:t xml:space="preserve">• </w:t>
      </w:r>
      <w:r>
        <w:t xml:space="preserve">time support, practice prompts, and clarification on concepts during exam preparation.</w:t>
      </w:r>
    </w:p>
    <w:p>
      <w:pPr>
        <w:spacing w:after="200"/>
      </w:pPr>
      <w:r>
        <w:t xml:space="preserve">Final Exam Format and Scope</w:t>
      </w:r>
    </w:p>
    <w:p>
      <w:pPr>
        <w:spacing w:after="200"/>
      </w:pPr>
      <w:r>
        <w:t xml:space="preserve">The Final Written Exam is a scenario- based, multi</w:t>
      </w:r>
    </w:p>
    <w:p>
      <w:pPr>
        <w:pStyle w:val="Heading3"/>
        <w:spacing w:before="300" w:after="150"/>
      </w:pPr>
      <w:r>
        <w:rPr>
          <w:b/>
          <w:bCs/>
          <w:sz w:val="24"/>
          <w:szCs w:val="24"/>
        </w:rPr>
        <w:t xml:space="preserve">33.1 - format assessment composed of the following elements</w:t>
      </w:r>
    </w:p>
    <w:p>
      <w:pPr>
        <w:spacing w:after="120"/>
        <w:ind w:left="360" w:hanging="180"/>
      </w:pPr>
      <w:r>
        <w:t xml:space="preserve">• </w:t>
      </w:r>
      <w:r>
        <w:t xml:space="preserve">**Short</w:t>
      </w:r>
    </w:p>
    <w:p>
      <w:pPr>
        <w:spacing w:after="120"/>
        <w:ind w:left="360" w:hanging="180"/>
      </w:pPr>
      <w:r>
        <w:t xml:space="preserve">• </w:t>
      </w:r>
      <w:r>
        <w:t xml:space="preserve">Answer Application Questions (30%)**: These questions assess the learner’s ability to recall and apply key concepts, such as stakeholder mapping, trust maintenance cycles, and briefing design elements. Example: “List three cultural calibration elements critical during pre-briefing in Indigenous coastal zones.”</w:t>
      </w:r>
    </w:p>
    <w:p>
      <w:pPr>
        <w:spacing w:after="120"/>
        <w:ind w:left="360" w:hanging="180"/>
      </w:pPr>
      <w:r>
        <w:t xml:space="preserve">• </w:t>
      </w:r>
      <w:r>
        <w:t xml:space="preserve">**Diagnostic Analysis Essays (40%)**: Learners are presented with complex stakeholder engagement scenarios drawn from realistic coastal project dilemmas. They must analyze the issues, identify misalignment risks, and propose culturally respectful and technically sound response strategies. Example: “Analyze the stakeholder response pattern in a scenario where a local fishing community stages a silent protest due to perceived exclusion from the permitting process. What briefing adjustments and trust</w:t>
      </w:r>
    </w:p>
    <w:p>
      <w:pPr>
        <w:spacing w:after="120"/>
        <w:ind w:left="360" w:hanging="180"/>
      </w:pPr>
      <w:r>
        <w:t xml:space="preserve">• </w:t>
      </w:r>
      <w:r>
        <w:t xml:space="preserve">verification steps would you recommend?”</w:t>
      </w:r>
    </w:p>
    <w:p>
      <w:pPr>
        <w:spacing w:after="120"/>
        <w:ind w:left="360" w:hanging="180"/>
      </w:pPr>
      <w:r>
        <w:t xml:space="preserve">• </w:t>
      </w:r>
      <w:r>
        <w:t xml:space="preserve">**Standards &amp; Compliance Matching (15%)**: This section tests familiarity with international frameworks such as FPIC, ISO 26000, the World Bank ESMS, and UNDRIP. Learners match case elements to appropriate standards, demonstrating their ability to navigate the compliance landscape of coastal projects.</w:t>
      </w:r>
    </w:p>
    <w:p>
      <w:pPr>
        <w:spacing w:after="120"/>
        <w:ind w:left="360" w:hanging="180"/>
      </w:pPr>
      <w:r>
        <w:t xml:space="preserve">• </w:t>
      </w:r>
      <w:r>
        <w:t xml:space="preserve">**Terminology Precision Exercise (15%)**: Learners must correctly define or apply terms such as “engagement digital twin,” “response signature,” “cultural observatory,” “participatory grievance register,” and “dialogue</w:t>
      </w:r>
    </w:p>
    <w:p>
      <w:pPr>
        <w:spacing w:after="120"/>
        <w:ind w:left="360" w:hanging="180"/>
      </w:pPr>
      <w:r>
        <w:t xml:space="preserve">• </w:t>
      </w:r>
      <w:r>
        <w:t xml:space="preserve">to-action conversion.”</w:t>
      </w:r>
    </w:p>
    <w:p>
      <w:pPr>
        <w:spacing w:after="200"/>
      </w:pPr>
      <w:r>
        <w:t xml:space="preserve">Exam Preparation Guidelines</w:t>
      </w:r>
    </w:p>
    <w:p>
      <w:pPr>
        <w:spacing w:after="200"/>
      </w:pPr>
      <w:r>
        <w:t xml:space="preserve">To prepare for the Final Written Exam, learners are encouraged to revisit the diagnostic tools and cultural engagement frameworks introduced throughout the course. Key areas of review include:</w:t>
      </w:r>
    </w:p>
    <w:p>
      <w:pPr>
        <w:spacing w:after="120"/>
        <w:ind w:left="360" w:hanging="180"/>
      </w:pPr>
      <w:r>
        <w:t xml:space="preserve">• </w:t>
      </w:r>
      <w:r>
        <w:t xml:space="preserve">**Stakeholder Signal Learning** (Chapter 9): Proficiency in interpreting both qualitative and quantitative indicators of community sentiment.</w:t>
      </w:r>
    </w:p>
    <w:p>
      <w:pPr>
        <w:spacing w:after="120"/>
        <w:ind w:left="360" w:hanging="180"/>
      </w:pPr>
      <w:r>
        <w:t xml:space="preserve">• </w:t>
      </w:r>
      <w:r>
        <w:t xml:space="preserve">**Cultural Briefing Assembly** (Chapter 16): Understanding of how to structure an inclusive and culturally sensitive stakeholder engagement session, including visuals, language choice, and follow</w:t>
      </w:r>
    </w:p>
    <w:p>
      <w:pPr>
        <w:spacing w:after="120"/>
        <w:ind w:left="360" w:hanging="180"/>
      </w:pPr>
      <w:r>
        <w:t xml:space="preserve">• </w:t>
      </w:r>
      <w:r>
        <w:t xml:space="preserve">up mechanisms.</w:t>
      </w:r>
    </w:p>
    <w:p>
      <w:pPr>
        <w:spacing w:after="120"/>
        <w:ind w:left="360" w:hanging="180"/>
      </w:pPr>
      <w:r>
        <w:t xml:space="preserve">• </w:t>
      </w:r>
      <w:r>
        <w:t xml:space="preserve">**Data Gathering and Insight Mapping** (Chapters 12–13): Ability to synthesize field data into actionable stakeholder strategies using insight</w:t>
      </w:r>
    </w:p>
    <w:p>
      <w:pPr>
        <w:spacing w:after="120"/>
        <w:ind w:left="360" w:hanging="180"/>
      </w:pPr>
      <w:r>
        <w:t xml:space="preserve">• </w:t>
      </w:r>
      <w:r>
        <w:t xml:space="preserve">mapping techniques, such as relationship heat matrices or power dynamic charts.</w:t>
      </w:r>
    </w:p>
    <w:p>
      <w:pPr>
        <w:spacing w:after="120"/>
        <w:ind w:left="360" w:hanging="180"/>
      </w:pPr>
      <w:r>
        <w:t xml:space="preserve">• </w:t>
      </w:r>
      <w:r>
        <w:t xml:space="preserve">**Digital Integration and Tool Alignment** (Chapter 20): Familiarity with how briefing outputs feed into ESG dashboards, SCADA overlays, and PMIS systems for traceable compliance and project transparency.</w:t>
      </w:r>
    </w:p>
    <w:p>
      <w:pPr>
        <w:spacing w:after="200"/>
      </w:pPr>
      <w:r>
        <w:t xml:space="preserve">Learners are also advised to review the midterm exam and XR Lab simulations, where many of the final exam themes are previewed in applied contexts.</w:t>
      </w:r>
    </w:p>
    <w:p>
      <w:pPr>
        <w:spacing w:after="200"/>
      </w:pPr>
      <w:r>
        <w:t xml:space="preserve">Grading and Certification Criteria</w:t>
      </w:r>
    </w:p>
    <w:p>
      <w:pPr>
        <w:spacing w:after="200"/>
      </w:pPr>
      <w:r>
        <w:t xml:space="preserve">The Final Written Exam contributes 30% to the overall course grade. To pass, learners must achieve a minimum of 70% in this component. A final cumulative course score of 80% or higher, including XR Lab performance and the Capstone Project, qualifies the learner for the full credential:</w:t>
      </w:r>
    </w:p>
    <w:p>
      <w:pPr>
        <w:spacing w:after="200"/>
      </w:pPr>
      <w:r>
        <w:t xml:space="preserve">**Certified Cultural Briefing Practitioner — Coastal Projects**
Issued via the EON Integrity Suite™ blockchain-secured credentialing system.</w:t>
      </w:r>
    </w:p>
    <w:p>
      <w:pPr>
        <w:pStyle w:val="Heading3"/>
        <w:spacing w:before="300" w:after="150"/>
      </w:pPr>
      <w:r>
        <w:rPr>
          <w:b/>
          <w:bCs/>
          <w:sz w:val="24"/>
          <w:szCs w:val="24"/>
        </w:rPr>
        <w:t xml:space="preserve">33.2 Scoring Breakdown</w:t>
      </w:r>
    </w:p>
    <w:p>
      <w:pPr>
        <w:spacing w:after="120"/>
        <w:ind w:left="360"/>
      </w:pPr>
      <w:r>
        <w:t xml:space="preserve">Section | Weight | Pass Threshold</w:t>
      </w:r>
    </w:p>
    <w:p>
      <w:pPr>
        <w:spacing w:after="120"/>
        <w:ind w:left="360"/>
      </w:pPr>
      <w:r>
        <w:t xml:space="preserve">Short-Answer Application | 30% | ≥ 70%</w:t>
      </w:r>
    </w:p>
    <w:p>
      <w:pPr>
        <w:spacing w:after="120"/>
        <w:ind w:left="360"/>
      </w:pPr>
      <w:r>
        <w:t xml:space="preserve">Diagnostic Analysis Essays | 40% | ≥ 75%</w:t>
      </w:r>
    </w:p>
    <w:p>
      <w:pPr>
        <w:spacing w:after="120"/>
        <w:ind w:left="360"/>
      </w:pPr>
      <w:r>
        <w:t xml:space="preserve">Standards &amp; Compliance Matching | 15% | ≥ 60%</w:t>
      </w:r>
    </w:p>
    <w:p>
      <w:pPr>
        <w:spacing w:after="120"/>
        <w:ind w:left="360"/>
      </w:pPr>
      <w:r>
        <w:t xml:space="preserve">Terminology Precision Exercise | 15% | ≥ 80%</w:t>
      </w:r>
    </w:p>
    <w:p>
      <w:pPr>
        <w:spacing w:after="200"/>
      </w:pPr>
      <w:r>
        <w:t xml:space="preserve">Learners who score ≥ 90% overall on the Final Written Exam may be invited to complete the optional **Chapter 34: XR Performance Exam** for a distinction-level certification.</w:t>
      </w:r>
    </w:p>
    <w:p>
      <w:pPr>
        <w:spacing w:after="200"/>
      </w:pPr>
      <w:r>
        <w:t xml:space="preserve">Integrity, Authenticity, and Support Protocols</w:t>
      </w:r>
    </w:p>
    <w:p>
      <w:pPr>
        <w:spacing w:after="200"/>
      </w:pPr>
      <w:r>
        <w:t xml:space="preserve">The exam is administered via the EON Virtual Learning Portal and is monitored through the EON Integrity Suite™. Learners must complete the exam individually, and all answers are subject to plagiarism checks and integrity validation.</w:t>
      </w:r>
    </w:p>
    <w:p>
      <w:pPr>
        <w:pStyle w:val="Heading3"/>
        <w:spacing w:before="300" w:after="150"/>
      </w:pPr>
      <w:r>
        <w:rPr>
          <w:b/>
          <w:bCs/>
          <w:sz w:val="24"/>
          <w:szCs w:val="24"/>
        </w:rPr>
        <w:t xml:space="preserve">33.3 🧠 *Brainy 24/7 Virtual Mentor Support* is embedded throughout the exam interface, offering</w:t>
      </w:r>
    </w:p>
    <w:p>
      <w:pPr>
        <w:spacing w:after="120"/>
        <w:ind w:left="360" w:hanging="180"/>
      </w:pPr>
      <w:r>
        <w:t xml:space="preserve">• </w:t>
      </w:r>
      <w:r>
        <w:t xml:space="preserve">Definitions and clarifications of technical terms</w:t>
      </w:r>
    </w:p>
    <w:p>
      <w:pPr>
        <w:spacing w:after="120"/>
        <w:ind w:left="360" w:hanging="180"/>
      </w:pPr>
      <w:r>
        <w:t xml:space="preserve">• </w:t>
      </w:r>
      <w:r>
        <w:t xml:space="preserve">Guidance on interpreting case</w:t>
      </w:r>
    </w:p>
    <w:p>
      <w:pPr>
        <w:spacing w:after="120"/>
        <w:ind w:left="360" w:hanging="180"/>
      </w:pPr>
      <w:r>
        <w:t xml:space="preserve">• </w:t>
      </w:r>
      <w:r>
        <w:t xml:space="preserve">based scenarios</w:t>
      </w:r>
    </w:p>
    <w:p>
      <w:pPr>
        <w:spacing w:after="120"/>
        <w:ind w:left="360" w:hanging="180"/>
      </w:pPr>
      <w:r>
        <w:t xml:space="preserve">• </w:t>
      </w:r>
      <w:r>
        <w:t xml:space="preserve">Practice questions drawn from previous sections</w:t>
      </w:r>
    </w:p>
    <w:p>
      <w:pPr>
        <w:spacing w:after="120"/>
        <w:ind w:left="360" w:hanging="180"/>
      </w:pPr>
      <w:r>
        <w:t xml:space="preserve">• </w:t>
      </w:r>
      <w:r>
        <w:t xml:space="preserve">Access to the Glossary and Topic Index</w:t>
      </w:r>
    </w:p>
    <w:p>
      <w:pPr>
        <w:spacing w:after="120"/>
      </w:pPr>
      <w:r>
        <w:t xml:space="preserve">Convert- to</w:t>
      </w:r>
    </w:p>
    <w:p>
      <w:pPr>
        <w:spacing w:after="120"/>
        <w:ind w:left="360" w:hanging="180"/>
      </w:pPr>
      <w:r>
        <w:t xml:space="preserve">• </w:t>
      </w:r>
      <w:r>
        <w:t xml:space="preserve">XR™ functionality is available for select diagnostic questions, allowing learners to visualize stakeholder dynamics in immersive 3D prior to composing their responses.</w:t>
      </w:r>
    </w:p>
    <w:p>
      <w:pPr>
        <w:spacing w:after="200"/>
      </w:pPr>
      <w:r>
        <w:t xml:space="preserve">Post-Exam Feedback and Remediation</w:t>
      </w:r>
    </w:p>
    <w:p>
      <w:pPr>
        <w:pStyle w:val="Heading3"/>
        <w:spacing w:before="300" w:after="150"/>
      </w:pPr>
      <w:r>
        <w:rPr>
          <w:b/>
          <w:bCs/>
          <w:sz w:val="24"/>
          <w:szCs w:val="24"/>
        </w:rPr>
        <w:t xml:space="preserve">33.4 Following submission, each learner receives a detailed performance report covering</w:t>
      </w:r>
    </w:p>
    <w:p>
      <w:pPr>
        <w:spacing w:after="120"/>
        <w:ind w:left="360" w:hanging="180"/>
      </w:pPr>
      <w:r>
        <w:t xml:space="preserve">• </w:t>
      </w:r>
      <w:r>
        <w:t xml:space="preserve">Strength areas by topic</w:t>
      </w:r>
    </w:p>
    <w:p>
      <w:pPr>
        <w:spacing w:after="120"/>
        <w:ind w:left="360" w:hanging="180"/>
      </w:pPr>
      <w:r>
        <w:t xml:space="preserve">• </w:t>
      </w:r>
      <w:r>
        <w:t xml:space="preserve">Identified knowledge gaps</w:t>
      </w:r>
    </w:p>
    <w:p>
      <w:pPr>
        <w:spacing w:after="120"/>
        <w:ind w:left="360" w:hanging="180"/>
      </w:pPr>
      <w:r>
        <w:t xml:space="preserve">• </w:t>
      </w:r>
      <w:r>
        <w:t xml:space="preserve">Suggested remedial chapters or XR Labs</w:t>
      </w:r>
    </w:p>
    <w:p>
      <w:pPr>
        <w:spacing w:after="200"/>
      </w:pPr>
      <w:r>
        <w:t xml:space="preserve">Learners scoring below the passing threshold are eligible for one retake within 14 days, supported by targeted review materials automatically selected by the EON Integrity Suite™ based on performance analytics.</w:t>
      </w:r>
    </w:p>
    <w:p>
      <w:pPr>
        <w:spacing w:after="120"/>
      </w:pPr>
      <w:r>
        <w:t xml:space="preserve">This Final Written Exam is not merely a knowledge check—it is a gateway to real- world readiness in one of the most ethically sensitive and strategically vital domains of energy infrastructure. Successful completion affirms your role as a trusted cultural intermediary and stakeholder integrator in high</w:t>
      </w:r>
    </w:p>
    <w:p>
      <w:pPr>
        <w:spacing w:after="120"/>
        <w:ind w:left="360" w:hanging="180"/>
      </w:pPr>
      <w:r>
        <w:t xml:space="preserve">• </w:t>
      </w:r>
      <w:r>
        <w:t xml:space="preserve">impact coastal project environments.</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EON Reality Inc**
🧠 *Brainy 24/7 Virtual Mentor Support Integrated*</w:t>
      </w:r>
    </w:p>
    <w:p>
      <w:pPr>
        <w:spacing w:after="120"/>
      </w:pPr>
      <w:r>
        <w:t xml:space="preserve">The XR Performance Exam represents an optional but prestigious distinction pathway for learners of the *Cultural/Stakeholder Briefings for Coastal Projects* course. Unlike the written and diagnostic assessments, this immersive exam provides a full- spectrum simulation of a stakeholder briefing lifecycle—from contextual setup to adaptive strategy execution. Designed for high performers seeking recognition beyond standard certification, this exam is an opportunity to demonstrate diagnostic mastery, communication precision, and cultural fluency in a high</w:t>
      </w:r>
    </w:p>
    <w:p>
      <w:pPr>
        <w:spacing w:after="120"/>
        <w:ind w:left="360" w:hanging="180"/>
      </w:pPr>
      <w:r>
        <w:t xml:space="preserve">• </w:t>
      </w:r>
      <w:r>
        <w:t xml:space="preserve">fidelity XR training environment, validated by the EON Integrity Suite™.</w:t>
      </w:r>
    </w:p>
    <w:p>
      <w:pPr>
        <w:spacing w:after="120"/>
      </w:pPr>
      <w:r>
        <w:t xml:space="preserve">This performance- based assessment is fully immersive, leveraging XR simulations of coastal community interactions, cultural risk scenarios, and stakeholder group dynamics. Candidates will be tasked to respond to emergent issues, adapt messaging in real</w:t>
      </w:r>
    </w:p>
    <w:p>
      <w:pPr>
        <w:spacing w:after="120"/>
        <w:ind w:left="360" w:hanging="180"/>
      </w:pPr>
      <w:r>
        <w:t xml:space="preserve">• </w:t>
      </w:r>
      <w:r>
        <w:t xml:space="preserve">time, and deploy engagement tools within a simulated multi- stakeholder session. The Brainy 24/7 Virtual Mentor provides dynamic hints, real</w:t>
      </w:r>
    </w:p>
    <w:p>
      <w:pPr>
        <w:spacing w:after="120"/>
        <w:ind w:left="360" w:hanging="180"/>
      </w:pPr>
      <w:r>
        <w:t xml:space="preserve">• </w:t>
      </w:r>
      <w:r>
        <w:t xml:space="preserve">time scoring feedback, and reflection prompts throughout the experience.</w:t>
      </w:r>
    </w:p>
    <w:p>
      <w:pPr>
        <w:spacing w:after="200"/>
      </w:pPr>
      <w:r>
        <w:t xml:space="preserve">### Exam Environment Setup &amp; Access Protocol</w:t>
      </w:r>
    </w:p>
    <w:p>
      <w:pPr>
        <w:spacing w:after="200"/>
      </w:pPr>
      <w:r>
        <w:t xml:space="preserve">The exam is hosted within the EON XR Lab™ platform and accessed via the authenticated Integrity Suite™ dashboard. Candidates must first complete Chapters 21–26 (XR Labs 1–6), Capstone (Chapter 30), and the Final Written Exam (Chapter 33) before unlocking the performance exam.</w:t>
      </w:r>
    </w:p>
    <w:p>
      <w:pPr>
        <w:spacing w:after="200"/>
      </w:pPr>
      <w:r>
        <w:t xml:space="preserve">Upon entry, learners are placed into a fully simulated coastal development context. The environment includes:</w:t>
      </w:r>
    </w:p>
    <w:p>
      <w:pPr>
        <w:spacing w:after="120"/>
        <w:ind w:left="360" w:hanging="180"/>
      </w:pPr>
      <w:r>
        <w:t xml:space="preserve">• </w:t>
      </w:r>
      <w:r>
        <w:t xml:space="preserve">A virtual stakeholder consultation hall with embedded sentiment sensors</w:t>
      </w:r>
    </w:p>
    <w:p>
      <w:pPr>
        <w:spacing w:after="120"/>
        <w:ind w:left="360" w:hanging="180"/>
      </w:pPr>
      <w:r>
        <w:t xml:space="preserve">• </w:t>
      </w:r>
      <w:r>
        <w:t xml:space="preserve">Interactive 3D avatars representing Indigenous representatives, local fishermen, environmental NGOs, and regulatory observers</w:t>
      </w:r>
    </w:p>
    <w:p>
      <w:pPr>
        <w:spacing w:after="120"/>
        <w:ind w:left="360" w:hanging="180"/>
      </w:pPr>
      <w:r>
        <w:t xml:space="preserve">• </w:t>
      </w:r>
      <w:r>
        <w:t xml:space="preserve">Dynamic event triggers such as land</w:t>
      </w:r>
    </w:p>
    <w:p>
      <w:pPr>
        <w:spacing w:after="120"/>
        <w:ind w:left="360" w:hanging="180"/>
      </w:pPr>
      <w:r>
        <w:t xml:space="preserve">• </w:t>
      </w:r>
      <w:r>
        <w:t xml:space="preserve">use disputes, perception shifts, and policy updates</w:t>
      </w:r>
    </w:p>
    <w:p>
      <w:pPr>
        <w:spacing w:after="200"/>
      </w:pPr>
      <w:r>
        <w:t xml:space="preserve">Each session is randomized per attempt, ensuring no two simulations are identical, and requiring true adaptive skill over memorization.</w:t>
      </w:r>
    </w:p>
    <w:p>
      <w:pPr>
        <w:spacing w:after="200"/>
      </w:pPr>
      <w:r>
        <w:t xml:space="preserve">### Task Sequence &amp; Key Deliverables</w:t>
      </w:r>
    </w:p>
    <w:p>
      <w:pPr>
        <w:spacing w:after="200"/>
      </w:pPr>
      <w:r>
        <w:t xml:space="preserve">The XR Performance Exam unfolds over three core phases. Each phase has embedded competency metrics and is scored using the EON Performance Rubric (see Chapter 36).</w:t>
      </w:r>
    </w:p>
    <w:p>
      <w:pPr>
        <w:spacing w:after="200"/>
      </w:pPr>
      <w:r>
        <w:t xml:space="preserve">**Phase 1: Contextual Analysis and Pre-Brief Preparation**
Candidates must analyze an environmental, cultural, and political scan of the virtual coastal zone. Using embedded tools, they prepare a stakeholder map, risk triage matrix, and briefing outline. Deliverables include:</w:t>
      </w:r>
    </w:p>
    <w:p>
      <w:pPr>
        <w:spacing w:after="120"/>
        <w:ind w:left="360" w:hanging="180"/>
      </w:pPr>
      <w:r>
        <w:t xml:space="preserve">• </w:t>
      </w:r>
      <w:r>
        <w:t xml:space="preserve">Identification of key stakeholder concerns (based on visual and dialogue cues)</w:t>
      </w:r>
    </w:p>
    <w:p>
      <w:pPr>
        <w:spacing w:after="120"/>
        <w:ind w:left="360" w:hanging="180"/>
      </w:pPr>
      <w:r>
        <w:t xml:space="preserve">• </w:t>
      </w:r>
      <w:r>
        <w:t xml:space="preserve">Cultural briefing assembly using the toolkit from Chapter 16</w:t>
      </w:r>
    </w:p>
    <w:p>
      <w:pPr>
        <w:spacing w:after="120"/>
        <w:ind w:left="360" w:hanging="180"/>
      </w:pPr>
      <w:r>
        <w:t xml:space="preserve">• </w:t>
      </w:r>
      <w:r>
        <w:t xml:space="preserve">Calibration of tone, format, and visual aids based on stakeholder group sensitivities</w:t>
      </w:r>
    </w:p>
    <w:p>
      <w:pPr>
        <w:spacing w:after="200"/>
      </w:pPr>
      <w:r>
        <w:t xml:space="preserve">The Brainy 24/7 Virtual Mentor flags missed cues and offers one-time replays to ensure fairness without compromising assessment integrity.</w:t>
      </w:r>
    </w:p>
    <w:p>
      <w:pPr>
        <w:spacing w:after="120"/>
      </w:pPr>
      <w:r>
        <w:t xml:space="preserve">**Phase 2: Live XR Stakeholder Briefing Execution**</w:t>
      </w:r>
    </w:p>
    <w:p>
      <w:pPr>
        <w:spacing w:after="120"/>
      </w:pPr>
      <w:r>
        <w:t xml:space="preserve">In this phase, learners conduct a real- time multi</w:t>
      </w:r>
    </w:p>
    <w:p>
      <w:pPr>
        <w:spacing w:after="120"/>
        <w:ind w:left="360" w:hanging="180"/>
      </w:pPr>
      <w:r>
        <w:t xml:space="preserve">• </w:t>
      </w:r>
      <w:r>
        <w:t xml:space="preserve">party briefing with dynamic responses from stakeholder avatars. Avatars are AI-driven with emotional response variability based on the learner’s tone, message sequencing, and cultural sensitivity.</w:t>
      </w:r>
    </w:p>
    <w:p>
      <w:pPr>
        <w:pStyle w:val="Heading3"/>
        <w:spacing w:before="300" w:after="150"/>
      </w:pPr>
      <w:r>
        <w:rPr>
          <w:b/>
          <w:bCs/>
          <w:sz w:val="24"/>
          <w:szCs w:val="24"/>
        </w:rPr>
        <w:t xml:space="preserve">34.1 Key performance indicators include</w:t>
      </w:r>
    </w:p>
    <w:p>
      <w:pPr>
        <w:spacing w:after="120"/>
        <w:ind w:left="360" w:hanging="180"/>
      </w:pPr>
      <w:r>
        <w:t xml:space="preserve">• </w:t>
      </w:r>
      <w:r>
        <w:t xml:space="preserve">Accuracy and cultural appropriateness of language used</w:t>
      </w:r>
    </w:p>
    <w:p>
      <w:pPr>
        <w:spacing w:after="120"/>
        <w:ind w:left="360" w:hanging="180"/>
      </w:pPr>
      <w:r>
        <w:t xml:space="preserve">• </w:t>
      </w:r>
      <w:r>
        <w:t xml:space="preserve">Recognition of resistance signals (verbal hesitations, non</w:t>
      </w:r>
    </w:p>
    <w:p>
      <w:pPr>
        <w:spacing w:after="120"/>
        <w:ind w:left="360" w:hanging="180"/>
      </w:pPr>
      <w:r>
        <w:t xml:space="preserve">• </w:t>
      </w:r>
      <w:r>
        <w:t xml:space="preserve">verbal cues)</w:t>
      </w:r>
    </w:p>
    <w:p>
      <w:pPr>
        <w:spacing w:after="120"/>
        <w:ind w:left="360" w:hanging="180"/>
      </w:pPr>
      <w:r>
        <w:t xml:space="preserve">• </w:t>
      </w:r>
      <w:r>
        <w:t xml:space="preserve">Adaptive redirection when conflict or confusion arises</w:t>
      </w:r>
    </w:p>
    <w:p>
      <w:pPr>
        <w:spacing w:after="120"/>
        <w:ind w:left="360" w:hanging="180"/>
      </w:pPr>
      <w:r>
        <w:t xml:space="preserve">• </w:t>
      </w:r>
      <w:r>
        <w:t xml:space="preserve">Proper use of engagement tools such as visual overlays, participatory polling, and response mapping</w:t>
      </w:r>
    </w:p>
    <w:p>
      <w:pPr>
        <w:spacing w:after="200"/>
      </w:pPr>
      <w:r>
        <w:t xml:space="preserve">The EON Integrity Suite™ logs all decision paths and issues a real-time alignment score with international engagement standards (e.g., FPIC, ISO 26000, UNDRIP).</w:t>
      </w:r>
    </w:p>
    <w:p>
      <w:pPr>
        <w:spacing w:after="200"/>
      </w:pPr>
      <w:r>
        <w:t xml:space="preserve">**Phase 3: Post-Brief Verification &amp; Reflection Loop**
After the briefing, learners must perform a verification cycle that includes stakeholder feedback review, sentiment analysis, and trust baseline validation.</w:t>
      </w:r>
    </w:p>
    <w:p>
      <w:pPr>
        <w:pStyle w:val="Heading3"/>
        <w:spacing w:before="300" w:after="150"/>
      </w:pPr>
      <w:r>
        <w:rPr>
          <w:b/>
          <w:bCs/>
          <w:sz w:val="24"/>
          <w:szCs w:val="24"/>
        </w:rPr>
        <w:t xml:space="preserve">34.2 Deliverables in this phase</w:t>
      </w:r>
    </w:p>
    <w:p>
      <w:pPr>
        <w:spacing w:after="120"/>
        <w:ind w:left="360" w:hanging="180"/>
      </w:pPr>
      <w:r>
        <w:t xml:space="preserve">• </w:t>
      </w:r>
      <w:r>
        <w:t xml:space="preserve">Reflection video log summarizing what went well and what could be improved</w:t>
      </w:r>
    </w:p>
    <w:p>
      <w:pPr>
        <w:spacing w:after="120"/>
        <w:ind w:left="360" w:hanging="180"/>
      </w:pPr>
      <w:r>
        <w:t xml:space="preserve">• </w:t>
      </w:r>
      <w:r>
        <w:t xml:space="preserve">Submission of a “Trust Health Card” and Grievance Mechanism Response Model</w:t>
      </w:r>
    </w:p>
    <w:p>
      <w:pPr>
        <w:spacing w:after="120"/>
        <w:ind w:left="360" w:hanging="180"/>
      </w:pPr>
      <w:r>
        <w:t xml:space="preserve">• </w:t>
      </w:r>
      <w:r>
        <w:t xml:space="preserve">Optional: Digital Twin modeling of projected stakeholder sentiment trajectory</w:t>
      </w:r>
    </w:p>
    <w:p>
      <w:pPr>
        <w:spacing w:after="200"/>
      </w:pPr>
      <w:r>
        <w:t xml:space="preserve">The Brainy 24/7 Virtual Mentor provides a debrief overlay that compares actual outcomes to ideal engagement paths based on sectoral case data from Chapters 27–29.</w:t>
      </w:r>
    </w:p>
    <w:p>
      <w:pPr>
        <w:spacing w:after="200"/>
      </w:pPr>
      <w:r>
        <w:t xml:space="preserve">### Scoring, Distinction Criteria &amp; Certification</w:t>
      </w:r>
    </w:p>
    <w:p>
      <w:pPr>
        <w:spacing w:after="200"/>
      </w:pPr>
      <w:r>
        <w:t xml:space="preserve">To earn distinction, candidates must exceed 85% on the XR Performance Rubric, demonstrating full-spectrum cultural diagnostic fluency, engagement adaptability, and proactive conflict prevention. Scoring is broken down as follows:</w:t>
      </w:r>
    </w:p>
    <w:p>
      <w:pPr>
        <w:spacing w:after="120"/>
        <w:ind w:left="360" w:hanging="180"/>
      </w:pPr>
      <w:r>
        <w:t xml:space="preserve">• </w:t>
      </w:r>
      <w:r>
        <w:t xml:space="preserve">30%: Diagnostic Accuracy &amp; Stakeholder Mapping</w:t>
      </w:r>
    </w:p>
    <w:p>
      <w:pPr>
        <w:spacing w:after="120"/>
        <w:ind w:left="360" w:hanging="180"/>
      </w:pPr>
      <w:r>
        <w:t xml:space="preserve">• </w:t>
      </w:r>
      <w:r>
        <w:t xml:space="preserve">30%: Real</w:t>
      </w:r>
    </w:p>
    <w:p>
      <w:pPr>
        <w:spacing w:after="120"/>
        <w:ind w:left="360" w:hanging="180"/>
      </w:pPr>
      <w:r>
        <w:t xml:space="preserve">• </w:t>
      </w:r>
      <w:r>
        <w:t xml:space="preserve">Time Briefing Execution &amp; Adaptive Messaging</w:t>
      </w:r>
    </w:p>
    <w:p>
      <w:pPr>
        <w:spacing w:after="120"/>
        <w:ind w:left="360" w:hanging="180"/>
      </w:pPr>
      <w:r>
        <w:t xml:space="preserve">• </w:t>
      </w:r>
      <w:r>
        <w:t xml:space="preserve">25%: Post</w:t>
      </w:r>
    </w:p>
    <w:p>
      <w:pPr>
        <w:spacing w:after="120"/>
        <w:ind w:left="360" w:hanging="180"/>
      </w:pPr>
      <w:r>
        <w:t xml:space="preserve">• </w:t>
      </w:r>
      <w:r>
        <w:t xml:space="preserve">Brief Verification &amp; Reflection Quality</w:t>
      </w:r>
    </w:p>
    <w:p>
      <w:pPr>
        <w:spacing w:after="120"/>
        <w:ind w:left="360" w:hanging="180"/>
      </w:pPr>
      <w:r>
        <w:t xml:space="preserve">• </w:t>
      </w:r>
      <w:r>
        <w:t xml:space="preserve">15%: Use of EON XR Tools &amp; Integrity Suite™ Compliance Functions</w:t>
      </w:r>
    </w:p>
    <w:p>
      <w:pPr>
        <w:spacing w:after="200"/>
      </w:pPr>
      <w:r>
        <w:t xml:space="preserve">Successful completion awards the learner with a *“Distinguished Practitioner in Coastal Stakeholder Engagement (XR Certified)”* badge, co-signed by EON Reality Inc and partner institutions. This can be added to their digital credential portfolio and shared on LinkedIn or professional networks.</w:t>
      </w:r>
    </w:p>
    <w:p>
      <w:pPr>
        <w:spacing w:after="200"/>
      </w:pPr>
      <w:r>
        <w:t xml:space="preserve">Learners who do not meet the distinction threshold may retake the performance exam after a 10-day remediation period guided by Brainy 24/7 Virtual Mentor and optional peer coaching.</w:t>
      </w:r>
    </w:p>
    <w:p>
      <w:pPr>
        <w:spacing w:after="120"/>
      </w:pPr>
      <w:r>
        <w:t xml:space="preserve">### Convert- to</w:t>
      </w:r>
    </w:p>
    <w:p>
      <w:pPr>
        <w:spacing w:after="120"/>
        <w:ind w:left="360" w:hanging="180"/>
      </w:pPr>
      <w:r>
        <w:t xml:space="preserve">• </w:t>
      </w:r>
      <w:r>
        <w:t xml:space="preserve">XR &amp; Customization Options</w:t>
      </w:r>
    </w:p>
    <w:p>
      <w:pPr>
        <w:spacing w:after="120"/>
      </w:pPr>
      <w:r>
        <w:t xml:space="preserve">Organizations or learners operating in specific coastal regions or cultures may request a Convert- to</w:t>
      </w:r>
    </w:p>
    <w:p>
      <w:pPr>
        <w:spacing w:after="120"/>
        <w:ind w:left="360" w:hanging="180"/>
      </w:pPr>
      <w:r>
        <w:t xml:space="preserve">• </w:t>
      </w:r>
      <w:r>
        <w:t xml:space="preserve">XR module customization. This feature allows the adaptation of stakeholder avatars, language sets, and coastal development scenarios to reflect actual project contexts (e.g., Pacific Island microstates, Gulf Coast U.S., or North Sea installations).</w:t>
      </w:r>
    </w:p>
    <w:p>
      <w:pPr>
        <w:spacing w:after="120"/>
      </w:pPr>
      <w:r>
        <w:t xml:space="preserve">EON’s Convert- to</w:t>
      </w:r>
    </w:p>
    <w:p>
      <w:pPr>
        <w:spacing w:after="120"/>
        <w:ind w:left="360" w:hanging="180"/>
      </w:pPr>
      <w:r>
        <w:t xml:space="preserve">• </w:t>
      </w:r>
      <w:r>
        <w:t xml:space="preserve">XR Studio enables client-side upload of ESG data, stakeholder profiles, and local compliance frameworks for frictionless integration into the XR performance workflow.</w:t>
      </w:r>
    </w:p>
    <w:p>
      <w:pPr>
        <w:spacing w:after="200"/>
      </w:pPr>
      <w:r>
        <w:t xml:space="preserve">With this optional exam, the *Cultural/Stakeholder Briefings for Coastal Projects* course provides not just knowledge validation, but mastery demonstration through immersive performance. It is the highest level of recognition within this EON Reality Inc-certified program, setting the standard for cultural competence in energy infrastructure engagement.</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(Community Conflict Scenario)
**Certified with EON Integrity Suite™ EON Reality Inc**
🧠 *Brainy 24/7 Virtual Mentor Support Integrated*</w:t>
      </w:r>
    </w:p>
    <w:p>
      <w:pPr>
        <w:spacing w:after="120"/>
      </w:pPr>
      <w:r>
        <w:t xml:space="preserve">This chapter prepares learners for the final stage of professional readiness in cultural and stakeholder briefings for coastal projects: the Oral Defense and Safety Drill. It simulates a high- pressure engagement environment where participants must justify briefing decisions, defend cultural sensitivity strategies, and demonstrate conflict management techniques in the face of a simulated stakeholder escalation. This assessment is grounded in real</w:t>
      </w:r>
    </w:p>
    <w:p>
      <w:pPr>
        <w:spacing w:after="120"/>
        <w:ind w:left="360" w:hanging="180"/>
      </w:pPr>
      <w:r>
        <w:t xml:space="preserve">• </w:t>
      </w:r>
      <w:r>
        <w:t xml:space="preserve">world conflict scenarios often encountered in coastal energy projects and is designed to test not only knowledge, but situational judgment, ethical consistency, and community-sensitive safety preparedness.</w:t>
      </w:r>
    </w:p>
    <w:p>
      <w:pPr>
        <w:spacing w:after="200"/>
      </w:pPr>
      <w:r>
        <w:t xml:space="preserve">The Oral Defense evaluates the learner’s ability to synthesize diagnostics, engagement patterns, and cultural insights into a coherent and defensible strategy. The Safety Drill portion assesses readiness to respond to emergent community tensions or misunderstandings that could jeopardize project timelines, trust, or safety. Both components are aligned with the EON Integrity Suite™ and are fully supported by the Brainy 24/7 Virtual Mentor throughout the preparation and feedback cycle.</w:t>
      </w:r>
    </w:p>
    <w:p>
      <w:pPr>
        <w:spacing w:after="200"/>
      </w:pPr>
      <w:r>
        <w:t xml:space="preserve">### Oral Defense Scenario Preparation</w:t>
      </w:r>
    </w:p>
    <w:p>
      <w:pPr>
        <w:spacing w:after="200"/>
      </w:pPr>
      <w:r>
        <w:t xml:space="preserve">The oral defense is structured around a simulated stakeholder escalation event involving a coastal energy project site. Learners are provided a composite briefing file that includes:</w:t>
      </w:r>
    </w:p>
    <w:p>
      <w:pPr>
        <w:spacing w:after="120"/>
        <w:ind w:left="360" w:hanging="180"/>
      </w:pPr>
      <w:r>
        <w:t xml:space="preserve">• </w:t>
      </w:r>
      <w:r>
        <w:t xml:space="preserve">Stakeholder maps with intergroup dynamics</w:t>
      </w:r>
    </w:p>
    <w:p>
      <w:pPr>
        <w:spacing w:after="120"/>
        <w:ind w:left="360" w:hanging="180"/>
      </w:pPr>
      <w:r>
        <w:t xml:space="preserve">• </w:t>
      </w:r>
      <w:r>
        <w:t xml:space="preserve">Cultural risk indicators flagged during prior engagements</w:t>
      </w:r>
    </w:p>
    <w:p>
      <w:pPr>
        <w:spacing w:after="120"/>
        <w:ind w:left="360" w:hanging="180"/>
      </w:pPr>
      <w:r>
        <w:t xml:space="preserve">• </w:t>
      </w:r>
      <w:r>
        <w:t xml:space="preserve">Sentiment trend analytics (quantitative and qualitative)</w:t>
      </w:r>
    </w:p>
    <w:p>
      <w:pPr>
        <w:spacing w:after="120"/>
        <w:ind w:left="360" w:hanging="180"/>
      </w:pPr>
      <w:r>
        <w:t xml:space="preserve">• </w:t>
      </w:r>
      <w:r>
        <w:t xml:space="preserve">A recent triggering event (e.g., disputed land demarcation, misinformation campaign, leadership turnover in a local council)</w:t>
      </w:r>
    </w:p>
    <w:p>
      <w:pPr>
        <w:pStyle w:val="Heading3"/>
        <w:spacing w:before="300" w:after="150"/>
      </w:pPr>
      <w:r>
        <w:rPr>
          <w:b/>
          <w:bCs/>
          <w:sz w:val="24"/>
          <w:szCs w:val="24"/>
        </w:rPr>
        <w:t xml:space="preserve">35.1 Learners must prepare a 10-minute oral defense that covers</w:t>
      </w:r>
    </w:p>
    <w:p>
      <w:pPr>
        <w:spacing w:after="120"/>
        <w:ind w:left="360" w:hanging="180"/>
      </w:pPr>
      <w:r>
        <w:t xml:space="preserve">• </w:t>
      </w:r>
      <w:r>
        <w:t xml:space="preserve">Justification of the original briefing structure and delivery method</w:t>
      </w:r>
    </w:p>
    <w:p>
      <w:pPr>
        <w:spacing w:after="120"/>
        <w:ind w:left="360" w:hanging="180"/>
      </w:pPr>
      <w:r>
        <w:t xml:space="preserve">• </w:t>
      </w:r>
      <w:r>
        <w:t xml:space="preserve">Explanation of how cultural protocols and engagement standards (e.g., FPIC, World Bank ESMS) were followed</w:t>
      </w:r>
    </w:p>
    <w:p>
      <w:pPr>
        <w:spacing w:after="120"/>
        <w:ind w:left="360" w:hanging="180"/>
      </w:pPr>
      <w:r>
        <w:t xml:space="preserve">• </w:t>
      </w:r>
      <w:r>
        <w:t xml:space="preserve">Identification of missed signals, if any, and what should have been done differently</w:t>
      </w:r>
    </w:p>
    <w:p>
      <w:pPr>
        <w:spacing w:after="120"/>
        <w:ind w:left="360" w:hanging="180"/>
      </w:pPr>
      <w:r>
        <w:t xml:space="preserve">• </w:t>
      </w:r>
      <w:r>
        <w:t xml:space="preserve">A proposed realignment strategy tailored to the current escalation</w:t>
      </w:r>
    </w:p>
    <w:p>
      <w:pPr>
        <w:spacing w:after="120"/>
      </w:pPr>
      <w:r>
        <w:t xml:space="preserve">The defense is judged on clarity, cultural appropriateness, knowledge of sector- specific standards, and ability to connect theoretical tools (introduced in Chapters 6–20) to practical decision</w:t>
      </w:r>
    </w:p>
    <w:p>
      <w:pPr>
        <w:spacing w:after="120"/>
        <w:ind w:left="360" w:hanging="180"/>
      </w:pPr>
      <w:r>
        <w:t xml:space="preserve">• </w:t>
      </w:r>
      <w:r>
        <w:t xml:space="preserve">making.</w:t>
      </w:r>
    </w:p>
    <w:p>
      <w:pPr>
        <w:spacing w:after="120"/>
      </w:pPr>
      <w:r>
        <w:t xml:space="preserve">Brainy 24/7 Virtual Mentor provides pre- defense rehearsal simulations, question prediction based on the scenario file, and real</w:t>
      </w:r>
    </w:p>
    <w:p>
      <w:pPr>
        <w:spacing w:after="120"/>
        <w:ind w:left="360" w:hanging="180"/>
      </w:pPr>
      <w:r>
        <w:t xml:space="preserve">• </w:t>
      </w:r>
      <w:r>
        <w:t xml:space="preserve">time coaching prompts within the EON XR interface.</w:t>
      </w:r>
    </w:p>
    <w:p>
      <w:pPr>
        <w:spacing w:after="200"/>
      </w:pPr>
      <w:r>
        <w:t xml:space="preserve">### Safety Drill: Simulated Community Conflict Response</w:t>
      </w:r>
    </w:p>
    <w:p>
      <w:pPr>
        <w:spacing w:after="200"/>
      </w:pPr>
      <w:r>
        <w:t xml:space="preserve">Safety in coastal stakeholder engagements requires more than physical protocols—it involves emotional safety, cultural safety, and reputational safety. The Safety Drill portion of this chapter tests the learner’s ability to de-escalate a simulated community tension scenario in an immersive XR environment.</w:t>
      </w:r>
    </w:p>
    <w:p>
      <w:pPr>
        <w:pStyle w:val="Heading3"/>
        <w:spacing w:before="300" w:after="150"/>
      </w:pPr>
      <w:r>
        <w:rPr>
          <w:b/>
          <w:bCs/>
          <w:sz w:val="24"/>
          <w:szCs w:val="24"/>
        </w:rPr>
        <w:t xml:space="preserve">35.2 The scenario may include</w:t>
      </w:r>
    </w:p>
    <w:p>
      <w:pPr>
        <w:spacing w:after="120"/>
        <w:ind w:left="360" w:hanging="180"/>
      </w:pPr>
      <w:r>
        <w:t xml:space="preserve">• </w:t>
      </w:r>
      <w:r>
        <w:t xml:space="preserve">A misinterpreted land access agreement</w:t>
      </w:r>
    </w:p>
    <w:p>
      <w:pPr>
        <w:spacing w:after="120"/>
        <w:ind w:left="360" w:hanging="180"/>
      </w:pPr>
      <w:r>
        <w:t xml:space="preserve">• </w:t>
      </w:r>
      <w:r>
        <w:t xml:space="preserve">Community protest outside the project perimeter</w:t>
      </w:r>
    </w:p>
    <w:p>
      <w:pPr>
        <w:spacing w:after="120"/>
        <w:ind w:left="360" w:hanging="180"/>
      </w:pPr>
      <w:r>
        <w:t xml:space="preserve">• </w:t>
      </w:r>
      <w:r>
        <w:t xml:space="preserve">A hostile meeting tone from local representatives</w:t>
      </w:r>
    </w:p>
    <w:p>
      <w:pPr>
        <w:spacing w:after="120"/>
        <w:ind w:left="360" w:hanging="180"/>
      </w:pPr>
      <w:r>
        <w:t xml:space="preserve">• </w:t>
      </w:r>
      <w:r>
        <w:t xml:space="preserve">A sudden shift in leadership within an Indigenous or local authority group</w:t>
      </w:r>
    </w:p>
    <w:p>
      <w:pPr>
        <w:spacing w:after="120"/>
      </w:pPr>
      <w:r>
        <w:t xml:space="preserve">Learners are placed into a 3D simulation (Convert- to</w:t>
      </w:r>
    </w:p>
    <w:p>
      <w:pPr>
        <w:spacing w:after="120"/>
        <w:ind w:left="360" w:hanging="180"/>
      </w:pPr>
      <w:r>
        <w:t xml:space="preserve">• </w:t>
      </w:r>
      <w:r>
        <w:t xml:space="preserve">XR enabled) where actors (AI or instructor-controlled) portray stakeholder representatives. The learner must:</w:t>
      </w:r>
    </w:p>
    <w:p>
      <w:pPr>
        <w:spacing w:after="120"/>
        <w:ind w:left="360" w:hanging="180"/>
      </w:pPr>
      <w:r>
        <w:t xml:space="preserve">• </w:t>
      </w:r>
      <w:r>
        <w:t xml:space="preserve">Implement a stakeholder</w:t>
      </w:r>
    </w:p>
    <w:p>
      <w:pPr>
        <w:spacing w:after="120"/>
        <w:ind w:left="360" w:hanging="180"/>
      </w:pPr>
      <w:r>
        <w:t xml:space="preserve">• </w:t>
      </w:r>
      <w:r>
        <w:t xml:space="preserve">centered de-escalation protocol</w:t>
      </w:r>
    </w:p>
    <w:p>
      <w:pPr>
        <w:spacing w:after="120"/>
        <w:ind w:left="360" w:hanging="180"/>
      </w:pPr>
      <w:r>
        <w:t xml:space="preserve">• </w:t>
      </w:r>
      <w:r>
        <w:t xml:space="preserve">Reaffirm commitment to cultural safety and procedural transparency</w:t>
      </w:r>
    </w:p>
    <w:p>
      <w:pPr>
        <w:spacing w:after="120"/>
        <w:ind w:left="360" w:hanging="180"/>
      </w:pPr>
      <w:r>
        <w:t xml:space="preserve">• </w:t>
      </w:r>
      <w:r>
        <w:t xml:space="preserve">Use inclusive language and respectful rebuttal to misinformation</w:t>
      </w:r>
    </w:p>
    <w:p>
      <w:pPr>
        <w:spacing w:after="120"/>
        <w:ind w:left="360" w:hanging="180"/>
      </w:pPr>
      <w:r>
        <w:t xml:space="preserve">• </w:t>
      </w:r>
      <w:r>
        <w:t xml:space="preserve">Reintroduce and validate trust</w:t>
      </w:r>
    </w:p>
    <w:p>
      <w:pPr>
        <w:spacing w:after="120"/>
        <w:ind w:left="360" w:hanging="180"/>
      </w:pPr>
      <w:r>
        <w:t xml:space="preserve">• </w:t>
      </w:r>
      <w:r>
        <w:t xml:space="preserve">building mechanisms (e.g., grievance redressal, interim review checkpoints)</w:t>
      </w:r>
    </w:p>
    <w:p>
      <w:pPr>
        <w:spacing w:after="120"/>
      </w:pPr>
      <w:r>
        <w:t xml:space="preserve">Success is measured by the ability to reduce tension, re- establish communication, and pivot from confrontation toward co</w:t>
      </w:r>
    </w:p>
    <w:p>
      <w:pPr>
        <w:spacing w:after="120"/>
        <w:ind w:left="360" w:hanging="180"/>
      </w:pPr>
      <w:r>
        <w:t xml:space="preserve">• </w:t>
      </w:r>
      <w:r>
        <w:t xml:space="preserve">solutioning. Learners are evaluated on communication tone, application of safety protocols, cultural fluency, and non-verbal cues (when using XR avatars).</w:t>
      </w:r>
    </w:p>
    <w:p>
      <w:pPr>
        <w:spacing w:after="200"/>
      </w:pPr>
      <w:r>
        <w:t xml:space="preserve">### Evaluation Criteria and Feedback Mechanism</w:t>
      </w:r>
    </w:p>
    <w:p>
      <w:pPr>
        <w:spacing w:after="200"/>
      </w:pPr>
      <w:r>
        <w:t xml:space="preserve">The Oral Defense and Safety Drill are each scored using the EON-certified competency rubric, which includes:</w:t>
      </w:r>
    </w:p>
    <w:p>
      <w:pPr>
        <w:spacing w:after="120"/>
        <w:ind w:left="360" w:hanging="180"/>
      </w:pPr>
      <w:r>
        <w:t xml:space="preserve">• </w:t>
      </w:r>
      <w:r>
        <w:t xml:space="preserve">Cultural Protocol Adherence (25%)</w:t>
      </w:r>
    </w:p>
    <w:p>
      <w:pPr>
        <w:spacing w:after="120"/>
        <w:ind w:left="360" w:hanging="180"/>
      </w:pPr>
      <w:r>
        <w:t xml:space="preserve">• </w:t>
      </w:r>
      <w:r>
        <w:t xml:space="preserve">Diagnostic Accuracy and Scenario Awareness (20%)</w:t>
      </w:r>
    </w:p>
    <w:p>
      <w:pPr>
        <w:spacing w:after="120"/>
        <w:ind w:left="360" w:hanging="180"/>
      </w:pPr>
      <w:r>
        <w:t xml:space="preserve">• </w:t>
      </w:r>
      <w:r>
        <w:t xml:space="preserve">Communication and Ethical Clarity (20%)</w:t>
      </w:r>
    </w:p>
    <w:p>
      <w:pPr>
        <w:spacing w:after="120"/>
        <w:ind w:left="360" w:hanging="180"/>
      </w:pPr>
      <w:r>
        <w:t xml:space="preserve">• </w:t>
      </w:r>
      <w:r>
        <w:t xml:space="preserve">Conflict Navigation and Safety Response (25%)</w:t>
      </w:r>
    </w:p>
    <w:p>
      <w:pPr>
        <w:spacing w:after="120"/>
        <w:ind w:left="360" w:hanging="180"/>
      </w:pPr>
      <w:r>
        <w:t xml:space="preserve">• </w:t>
      </w:r>
      <w:r>
        <w:t xml:space="preserve">Use of Tools / Data / Standards Integration (10%)</w:t>
      </w:r>
    </w:p>
    <w:p>
      <w:pPr>
        <w:spacing w:after="200"/>
      </w:pPr>
      <w:r>
        <w:t xml:space="preserve">Learners receive feedback via Brainy 24/7 Virtual Mentor with time-stamped performance reviews, suggested areas for improvement, and references to relevant chapters for remediation. Optional peer review features are also available within the platform to simulate multidisciplinary stakeholder team evaluations.</w:t>
      </w:r>
    </w:p>
    <w:p>
      <w:pPr>
        <w:spacing w:after="120"/>
      </w:pPr>
      <w:r>
        <w:t xml:space="preserve">Where applicable, learners can request a “Convert- to</w:t>
      </w:r>
    </w:p>
    <w:p>
      <w:pPr>
        <w:spacing w:after="120"/>
        <w:ind w:left="360" w:hanging="180"/>
      </w:pPr>
      <w:r>
        <w:t xml:space="preserve">• </w:t>
      </w:r>
      <w:r>
        <w:t xml:space="preserve">XR Reflection Replay” to watch their defense and drill responses from a third-person perspective, enabling metacognitive learning and iterative improvement.</w:t>
      </w:r>
    </w:p>
    <w:p>
      <w:pPr>
        <w:spacing w:after="200"/>
      </w:pPr>
      <w:r>
        <w:t xml:space="preserve">### Integration with Integrity Suite™ and Certification Requirements</w:t>
      </w:r>
    </w:p>
    <w:p>
      <w:pPr>
        <w:spacing w:after="200"/>
      </w:pPr>
      <w:r>
        <w:t xml:space="preserve">Completion of Chapter 35 is mandatory for full certification under the *Cultural/Stakeholder Briefings for Coastal Projects* program. The Oral Defense and Safety Drill are tracked in the learner’s EON Integrity Suite™ profile under the “Community Engagement Readiness” badge.</w:t>
      </w:r>
    </w:p>
    <w:p>
      <w:pPr>
        <w:spacing w:after="200"/>
      </w:pPr>
      <w:r>
        <w:t xml:space="preserve">Aggregate performance in this assessment also contributes to the final “Stakeholder Trust Readiness Index” that appears on the learner’s digital transcript and certification metadata. This index is often used by NGOs, government stakeholders, and EPC contractors as a benchmark for deployment readiness in sensitive coastal zones.</w:t>
      </w:r>
    </w:p>
    <w:p>
      <w:pPr>
        <w:spacing w:after="200"/>
      </w:pPr>
      <w:r>
        <w:t xml:space="preserve">Advanced learners who demonstrate exceptional performance may be invited to serve as “XR Peer Mentors” in future cohort simulations or contribute to community-designed scenario files for subsequent training cycles.</w:t>
      </w:r>
    </w:p>
    <w:p>
      <w:pPr>
        <w:spacing w:after="200"/>
      </w:pPr>
      <w:r>
        <w:t xml:space="preserve">**Next Chapter: Chapter 36 — Grading Rubrics &amp; Competency Thresholds**
Continue to review the grading methodology, competency thresholds, and how your performance across all interactive and written components feeds into your final certification status.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 *Brainy 24/7 Virtual Mentor Support Integrated*</w:t>
      </w:r>
    </w:p>
    <w:p>
      <w:pPr>
        <w:spacing w:after="120"/>
      </w:pPr>
      <w:r>
        <w:t xml:space="preserve">This chapter defines the performance standards and evaluation benchmarks used to assess learner mastery in stakeholder engagement and cultural briefing for coastal energy projects. It outlines the grading rubrics applied across written exams, XR simulations, and oral defenses, and specifies competency thresholds aligned to EON Integrity Suite™ certification protocols. Learners will understand how their knowledge, judgment, cultural fluency, and technical communication are evaluated, ensuring a transparent and fair certification pathway. The chapter also provides insight into how Convert- to</w:t>
      </w:r>
    </w:p>
    <w:p>
      <w:pPr>
        <w:spacing w:after="120"/>
        <w:ind w:left="360" w:hanging="180"/>
      </w:pPr>
      <w:r>
        <w:t xml:space="preserve">• </w:t>
      </w:r>
      <w:r>
        <w:t xml:space="preserve">XR™ capabilities and Brainy 24/7 Virtual Mentor assist in ongoing assessment preparation and remediation.</w:t>
      </w:r>
    </w:p>
    <w:p>
      <w:pPr>
        <w:spacing w:after="200"/>
      </w:pPr>
      <w:r>
        <w:t xml:space="preserve">### Rubric Architecture for Coastal Briefing Competencies</w:t>
      </w:r>
    </w:p>
    <w:p>
      <w:pPr>
        <w:spacing w:after="200"/>
      </w:pPr>
      <w:r>
        <w:t xml:space="preserve">All assessments in this course are underpinned by a standardized rubric architecture designed to evaluate both technical execution and cultural sensitivity. The rubric integrates five core dimensions:</w:t>
      </w:r>
    </w:p>
    <w:p>
      <w:pPr>
        <w:spacing w:after="120"/>
        <w:ind w:left="360" w:hanging="180"/>
      </w:pPr>
      <w:r>
        <w:t xml:space="preserve">• </w:t>
      </w:r>
      <w:r>
        <w:t xml:space="preserve">**Cultural Intelligence (CQ):** Measures understanding of local customs, indigenous rights, and capacity for cultural empathy.</w:t>
      </w:r>
    </w:p>
    <w:p>
      <w:pPr>
        <w:spacing w:after="120"/>
        <w:ind w:left="360" w:hanging="180"/>
      </w:pPr>
      <w:r>
        <w:t xml:space="preserve">• </w:t>
      </w:r>
      <w:r>
        <w:t xml:space="preserve">**Stakeholder Communication Proficiency:** Assesses clarity of message, inclusiveness, tone calibration, and adaptation to stakeholder context.</w:t>
      </w:r>
    </w:p>
    <w:p>
      <w:pPr>
        <w:spacing w:after="120"/>
        <w:ind w:left="360" w:hanging="180"/>
      </w:pPr>
      <w:r>
        <w:t xml:space="preserve">• </w:t>
      </w:r>
      <w:r>
        <w:t xml:space="preserve">**Diagnostic Precision:** Reflects learner ability to analyze stakeholder signals, identify misalignment patterns, and interpret qualitative/quantitative inputs.</w:t>
      </w:r>
    </w:p>
    <w:p>
      <w:pPr>
        <w:spacing w:after="120"/>
        <w:ind w:left="360" w:hanging="180"/>
      </w:pPr>
      <w:r>
        <w:t xml:space="preserve">• </w:t>
      </w:r>
      <w:r>
        <w:t xml:space="preserve">**Strategic Briefing Design:** Evaluates structure, flow, and cultural coherence of briefings developed, including integration of data and action planning.</w:t>
      </w:r>
    </w:p>
    <w:p>
      <w:pPr>
        <w:spacing w:after="120"/>
        <w:ind w:left="360" w:hanging="180"/>
      </w:pPr>
      <w:r>
        <w:t xml:space="preserve">• </w:t>
      </w:r>
      <w:r>
        <w:t xml:space="preserve">**Situational Agility in Simulations:** Measures in</w:t>
      </w:r>
    </w:p>
    <w:p>
      <w:pPr>
        <w:spacing w:after="120"/>
        <w:ind w:left="360" w:hanging="180"/>
      </w:pPr>
      <w:r>
        <w:t xml:space="preserve">• </w:t>
      </w:r>
      <w:r>
        <w:t xml:space="preserve">the-moment judgment during XR stakeholder simulations, especially under conditions of conflict or resistance.</w:t>
      </w:r>
    </w:p>
    <w:p>
      <w:pPr>
        <w:spacing w:after="200"/>
      </w:pPr>
      <w:r>
        <w:t xml:space="preserve">Each of these five dimensions is graded on a 4-point scale, with descriptors calibrated for the coastal project engagement context:</w:t>
      </w:r>
    </w:p>
    <w:p>
      <w:pPr>
        <w:spacing w:after="120"/>
        <w:ind w:left="360"/>
      </w:pPr>
      <w:r>
        <w:t xml:space="preserve">Level | Descriptor | Description</w:t>
      </w:r>
    </w:p>
    <w:p>
      <w:pPr>
        <w:spacing w:after="120"/>
        <w:ind w:left="360"/>
      </w:pPr>
      <w:r>
        <w:t xml:space="preserve">4 | Expert | Demonstrates mastery and autonomous judgment in complex or sensitive stakeholder settings.</w:t>
      </w:r>
    </w:p>
    <w:p>
      <w:pPr>
        <w:spacing w:after="120"/>
        <w:ind w:left="360"/>
      </w:pPr>
      <w:r>
        <w:t xml:space="preserve">3 | Proficient | Applies skills effectively with minimal guidance; adapts to varying cultural and stakeholder dynamics.</w:t>
      </w:r>
    </w:p>
    <w:p>
      <w:pPr>
        <w:spacing w:after="120"/>
        <w:ind w:left="360"/>
      </w:pPr>
      <w:r>
        <w:t xml:space="preserve">2 | Developing | Shows emerging understanding; requires support in applying frameworks or responding to ambiguity.</w:t>
      </w:r>
    </w:p>
    <w:p>
      <w:pPr>
        <w:spacing w:after="120"/>
        <w:ind w:left="360"/>
      </w:pPr>
      <w:r>
        <w:t xml:space="preserve">1 | Beginning | Basic awareness present; lacks consistency or depth in application.</w:t>
      </w:r>
    </w:p>
    <w:p>
      <w:pPr>
        <w:spacing w:after="200"/>
      </w:pPr>
      <w:r>
        <w:t xml:space="preserve">Grading is conducted by certified evaluators through the EON Integrity Suite™ platform, validated with AI-assisted behavior analysis in XR environments and reviewed via Brainy 24/7 Virtual Mentor analytics.</w:t>
      </w:r>
    </w:p>
    <w:p>
      <w:pPr>
        <w:spacing w:after="200"/>
      </w:pPr>
      <w:r>
        <w:t xml:space="preserve">### Competency Thresholds for Certification</w:t>
      </w:r>
    </w:p>
    <w:p>
      <w:pPr>
        <w:spacing w:after="200"/>
      </w:pPr>
      <w:r>
        <w:t xml:space="preserve">To ensure integrity and international recognition of certification, the following competency thresholds are enforced:</w:t>
      </w:r>
    </w:p>
    <w:p>
      <w:pPr>
        <w:spacing w:after="120"/>
        <w:ind w:left="360" w:hanging="180"/>
      </w:pPr>
      <w:r>
        <w:t xml:space="preserve">• </w:t>
      </w:r>
      <w:r>
        <w:t xml:space="preserve">**Written Exam (Chapters 32–33):** Minimum of 75% overall, with at least 70% in sections related to standards</w:t>
      </w:r>
    </w:p>
    <w:p>
      <w:pPr>
        <w:spacing w:after="120"/>
        <w:ind w:left="360" w:hanging="180"/>
      </w:pPr>
      <w:r>
        <w:t xml:space="preserve">• </w:t>
      </w:r>
      <w:r>
        <w:t xml:space="preserve">based cultural engagement (e.g., FPIC, ESMS, ISO 26000).</w:t>
      </w:r>
    </w:p>
    <w:p>
      <w:pPr>
        <w:spacing w:after="120"/>
        <w:ind w:left="360" w:hanging="180"/>
      </w:pPr>
      <w:r>
        <w:t xml:space="preserve">• </w:t>
      </w:r>
      <w:r>
        <w:t xml:space="preserve">**XR Performance Exam (Chapter 34):** Minimum “Proficient” (Level 3) in four of five rubric dimensions; no dimension may fall below “Developing.”</w:t>
      </w:r>
    </w:p>
    <w:p>
      <w:pPr>
        <w:spacing w:after="120"/>
        <w:ind w:left="360" w:hanging="180"/>
      </w:pPr>
      <w:r>
        <w:t xml:space="preserve">• </w:t>
      </w:r>
      <w:r>
        <w:t xml:space="preserve">**Oral Defense &amp; Safety Drill (Chapter 35):** Must achieve “Proficient” in Cultural Intelligence and Situational Agility dimensions; at least “Developing” in all others.</w:t>
      </w:r>
    </w:p>
    <w:p>
      <w:pPr>
        <w:spacing w:after="120"/>
        <w:ind w:left="360" w:hanging="180"/>
      </w:pPr>
      <w:r>
        <w:t xml:space="preserve">• </w:t>
      </w:r>
      <w:r>
        <w:t xml:space="preserve">**Capstone Project (Chapter 30):** Evaluated on a 25</w:t>
      </w:r>
    </w:p>
    <w:p>
      <w:pPr>
        <w:spacing w:after="120"/>
        <w:ind w:left="360" w:hanging="180"/>
      </w:pPr>
      <w:r>
        <w:t xml:space="preserve">• </w:t>
      </w:r>
      <w:r>
        <w:t xml:space="preserve">point scale; must score ≥ 20 to pass, with mandatory inclusion of stakeholder insight mapping and trust health metrics.</w:t>
      </w:r>
    </w:p>
    <w:p>
      <w:pPr>
        <w:spacing w:after="120"/>
      </w:pPr>
      <w:r>
        <w:t xml:space="preserve">Learners who fall short in any single component may engage the Brainy 24/7 Virtual Mentor for structured remediation and retake eligibility. The Convert- to</w:t>
      </w:r>
    </w:p>
    <w:p>
      <w:pPr>
        <w:spacing w:after="120"/>
        <w:ind w:left="360" w:hanging="180"/>
      </w:pPr>
      <w:r>
        <w:t xml:space="preserve">• </w:t>
      </w:r>
      <w:r>
        <w:t xml:space="preserve">XR™ pathway allows for targeted re-engagement with specific modules in immersive format, increasing learner retention and performance.</w:t>
      </w:r>
    </w:p>
    <w:p>
      <w:pPr>
        <w:spacing w:after="200"/>
      </w:pPr>
      <w:r>
        <w:t xml:space="preserve">### Feedback Integration &amp; Continuous Improvement</w:t>
      </w:r>
    </w:p>
    <w:p>
      <w:pPr>
        <w:spacing w:after="200"/>
      </w:pPr>
      <w:r>
        <w:t xml:space="preserve">A key feature integrated into the EON Reality grading system is dynamic feedback looping. After every major assessment, learners receive a detailed performance report that includes:</w:t>
      </w:r>
    </w:p>
    <w:p>
      <w:pPr>
        <w:spacing w:after="120"/>
        <w:ind w:left="360" w:hanging="180"/>
      </w:pPr>
      <w:r>
        <w:t xml:space="preserve">• </w:t>
      </w:r>
      <w:r>
        <w:t xml:space="preserve">**Rubric Breakdown:** Score per dimension with qualitative comments.</w:t>
      </w:r>
    </w:p>
    <w:p>
      <w:pPr>
        <w:spacing w:after="120"/>
        <w:ind w:left="360" w:hanging="180"/>
      </w:pPr>
      <w:r>
        <w:t xml:space="preserve">• </w:t>
      </w:r>
      <w:r>
        <w:t xml:space="preserve">**Skill Heatmap:** Visual summary of strengths and areas for improvement.</w:t>
      </w:r>
    </w:p>
    <w:p>
      <w:pPr>
        <w:spacing w:after="120"/>
        <w:ind w:left="360" w:hanging="180"/>
      </w:pPr>
      <w:r>
        <w:t xml:space="preserve">• </w:t>
      </w:r>
      <w:r>
        <w:t xml:space="preserve">**Recommended XR Replays:** Auto</w:t>
      </w:r>
    </w:p>
    <w:p>
      <w:pPr>
        <w:spacing w:after="120"/>
        <w:ind w:left="360" w:hanging="180"/>
      </w:pPr>
      <w:r>
        <w:t xml:space="preserve">• </w:t>
      </w:r>
      <w:r>
        <w:t xml:space="preserve">linked simulations for reinforcement.</w:t>
      </w:r>
    </w:p>
    <w:p>
      <w:pPr>
        <w:spacing w:after="120"/>
        <w:ind w:left="360" w:hanging="180"/>
      </w:pPr>
      <w:r>
        <w:t xml:space="preserve">• </w:t>
      </w:r>
      <w:r>
        <w:t xml:space="preserve">**Brainy Mentor Action Plan:** Personalized remediation steps with embedded prompts and micro</w:t>
      </w:r>
    </w:p>
    <w:p>
      <w:pPr>
        <w:spacing w:after="120"/>
        <w:ind w:left="360" w:hanging="180"/>
      </w:pPr>
      <w:r>
        <w:t xml:space="preserve">• </w:t>
      </w:r>
      <w:r>
        <w:t xml:space="preserve">quizzes.</w:t>
      </w:r>
    </w:p>
    <w:p>
      <w:pPr>
        <w:spacing w:after="200"/>
      </w:pPr>
      <w:r>
        <w:t xml:space="preserve">This continuous feedback loop supports not only learner progression but also contributes to adaptive course improvement. Aggregate rubric data feeds into the EON Integrity Suite™ analytics dashboard, allowing trainers and institutions to identify training gaps, regional engagement challenges, or emerging competency trends across cohorts.</w:t>
      </w:r>
    </w:p>
    <w:p>
      <w:pPr>
        <w:spacing w:after="200"/>
      </w:pPr>
      <w:r>
        <w:t xml:space="preserve">In coastal projects, where cultural missteps can trigger social license breakdowns or legal interventions, this level of precision in grading and threshold determination is essential. The grading system ensures that only those who can competently navigate stakeholder dynamics, uphold international standards, and design culturally coherent briefings are certified as field-ready.</w:t>
      </w:r>
    </w:p>
    <w:p>
      <w:pPr>
        <w:spacing w:after="200"/>
      </w:pPr>
      <w:r>
        <w:t xml:space="preserve">### Role of Brainy 24/7 Virtual Mentor in Assessment Readiness</w:t>
      </w:r>
    </w:p>
    <w:p>
      <w:pPr>
        <w:spacing w:after="200"/>
      </w:pPr>
      <w:r>
        <w:t xml:space="preserve">Brainy is integrated directly into the grading workflows, offering preparatory coaching, simulation walkthroughs, and real-time feedback. Prior to major assessments, learners can activate *Assessment Mode*, where Brainy:</w:t>
      </w:r>
    </w:p>
    <w:p>
      <w:pPr>
        <w:spacing w:after="120"/>
        <w:ind w:left="360" w:hanging="180"/>
      </w:pPr>
      <w:r>
        <w:t xml:space="preserve">• </w:t>
      </w:r>
      <w:r>
        <w:t xml:space="preserve">Simulates oral defense questions based on user’s past module responses.</w:t>
      </w:r>
    </w:p>
    <w:p>
      <w:pPr>
        <w:spacing w:after="120"/>
        <w:ind w:left="360" w:hanging="180"/>
      </w:pPr>
      <w:r>
        <w:t xml:space="preserve">• </w:t>
      </w:r>
      <w:r>
        <w:t xml:space="preserve">Provides annotated walkthroughs comparing learner outputs to expert benchmarks.</w:t>
      </w:r>
    </w:p>
    <w:p>
      <w:pPr>
        <w:spacing w:after="120"/>
        <w:ind w:left="360" w:hanging="180"/>
      </w:pPr>
      <w:r>
        <w:t xml:space="preserve">• </w:t>
      </w:r>
      <w:r>
        <w:t xml:space="preserve">Triggers “Culture Check” alerts in simulations when stakeholder misalignment risk is detected.</w:t>
      </w:r>
    </w:p>
    <w:p>
      <w:pPr>
        <w:spacing w:after="120"/>
      </w:pPr>
      <w:r>
        <w:t xml:space="preserve">This AI- support ensures learners are not only assessment</w:t>
      </w:r>
    </w:p>
    <w:p>
      <w:pPr>
        <w:spacing w:after="120"/>
        <w:ind w:left="360" w:hanging="180"/>
      </w:pPr>
      <w:r>
        <w:t xml:space="preserve">• </w:t>
      </w:r>
      <w:r>
        <w:t xml:space="preserve">ready but field-capable, equipped to represent their organization with dignity, foresight, and cultural intelligence in complex coastal environments.</w:t>
      </w:r>
    </w:p>
    <w:p>
      <w:pPr>
        <w:spacing w:after="200"/>
      </w:pPr>
      <w:r>
        <w:t xml:space="preserve">### Alignment with International Competency Frameworks</w:t>
      </w:r>
    </w:p>
    <w:p>
      <w:pPr>
        <w:pStyle w:val="Heading3"/>
        <w:spacing w:before="300" w:after="150"/>
      </w:pPr>
      <w:r>
        <w:rPr>
          <w:b/>
          <w:bCs/>
          <w:sz w:val="24"/>
          <w:szCs w:val="24"/>
        </w:rPr>
        <w:t xml:space="preserve">36.1 The competency thresholds and rubric design align with the following frameworks</w:t>
      </w:r>
    </w:p>
    <w:p>
      <w:pPr>
        <w:spacing w:after="120"/>
        <w:ind w:left="360" w:hanging="180"/>
      </w:pPr>
      <w:r>
        <w:t xml:space="preserve">• </w:t>
      </w:r>
      <w:r>
        <w:t xml:space="preserve">**UNESCO ISCED 2011 Level 6–7 (Bachelor–Postgraduate Professional)**</w:t>
      </w:r>
    </w:p>
    <w:p>
      <w:pPr>
        <w:spacing w:after="120"/>
        <w:ind w:left="360" w:hanging="180"/>
      </w:pPr>
      <w:r>
        <w:t xml:space="preserve">• </w:t>
      </w:r>
      <w:r>
        <w:t xml:space="preserve">**EQF Level 6–7 (Advanced Professional/Vocational)**</w:t>
      </w:r>
    </w:p>
    <w:p>
      <w:pPr>
        <w:spacing w:after="120"/>
        <w:ind w:left="360" w:hanging="180"/>
      </w:pPr>
      <w:r>
        <w:t xml:space="preserve">• </w:t>
      </w:r>
      <w:r>
        <w:t xml:space="preserve">**ISO 26000:2010 (Social Responsibility)**</w:t>
      </w:r>
    </w:p>
    <w:p>
      <w:pPr>
        <w:spacing w:after="120"/>
        <w:ind w:left="360" w:hanging="180"/>
      </w:pPr>
      <w:r>
        <w:t xml:space="preserve">• </w:t>
      </w:r>
      <w:r>
        <w:t xml:space="preserve">**IFC Performance Standards (PS1–PS7)**</w:t>
      </w:r>
    </w:p>
    <w:p>
      <w:pPr>
        <w:spacing w:after="200"/>
      </w:pPr>
      <w:r>
        <w:t xml:space="preserve">Rubric calibration is periodically reviewed by the EON Educational Quality Assurance Board and updated to reflect sector developments, regulatory changes, and emerging cultural engagement methodologies in the energy infrastructure domain.</w:t>
      </w:r>
    </w:p>
    <w:p>
      <w:pPr>
        <w:spacing w:after="200"/>
      </w:pPr>
      <w:r>
        <w:t xml:space="preserve">**🧠 Brainy 24/7 Virtual Mentor Tip:**
“Your ability to diagnose stakeholder resistance in a coastal project depends not just on what you *know*, but on how you *listen*. Use your rubric results as a feedback mirror—then ask me to help you replay any section in XR.”</w:t>
      </w:r>
    </w:p>
    <w:p>
      <w:pPr>
        <w:spacing w:after="120"/>
      </w:pPr>
      <w:r>
        <w:t xml:space="preserve">**✅ Certified with EON Integrity Suite™ EON Reality Inc**</w:t>
      </w:r>
    </w:p>
    <w:p>
      <w:pPr>
        <w:spacing w:after="120"/>
      </w:pPr>
      <w:r>
        <w:t xml:space="preserve">**Convert- to</w:t>
      </w:r>
    </w:p>
    <w:p>
      <w:pPr>
        <w:spacing w:after="120"/>
        <w:ind w:left="360" w:hanging="180"/>
      </w:pPr>
      <w:r>
        <w:t xml:space="preserve">• </w:t>
      </w:r>
      <w:r>
        <w:t xml:space="preserve">XR Ready: All rubric dimensions available for immersive walkthrough simulation.**</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 *Brainy 24/7 Virtual Mentor Support Integrated*</w:t>
      </w:r>
    </w:p>
    <w:p>
      <w:pPr>
        <w:spacing w:after="120"/>
      </w:pPr>
      <w:r>
        <w:t xml:space="preserve">The Illustrations &amp; Diagrams Pack provides a curated visual reference library designed to reinforce core concepts, workflows, stakeholder configurations, and diagnostic tools introduced throughout the *Cultural/Stakeholder Briefings for Coastal Projects* course. Developed in alignment with the EON Integrity Suite™ standards and optimized for Convert- to</w:t>
      </w:r>
    </w:p>
    <w:p>
      <w:pPr>
        <w:spacing w:after="120"/>
        <w:ind w:left="360" w:hanging="180"/>
      </w:pPr>
      <w:r>
        <w:t xml:space="preserve">• </w:t>
      </w:r>
      <w:r>
        <w:t xml:space="preserve">XR functionality, these diagrams serve as a bridge between foundational theory and immersive practice environments. Learners can use this pack to visualize complex stakeholder ecosystems, briefing cycles, risk mapping, and cross-cultural engagement dynamics—key to successful community integration in coastal energy initiatives.</w:t>
      </w:r>
    </w:p>
    <w:p>
      <w:pPr>
        <w:spacing w:after="120"/>
      </w:pPr>
      <w:r>
        <w:t xml:space="preserve">This chapter includes static illustrations, process schematics, and visualizations commonly used in real- world stakeholder briefings, context analysis, and community trust diagnostics. All diagrams are compatible with the Brainy 24/7 Virtual Mentor, which can provide voice</w:t>
      </w:r>
    </w:p>
    <w:p>
      <w:pPr>
        <w:spacing w:after="120"/>
        <w:ind w:left="360" w:hanging="180"/>
      </w:pPr>
      <w:r>
        <w:t xml:space="preserve">• </w:t>
      </w:r>
      <w:r>
        <w:t xml:space="preserve">guided explanations or augmented overlays in XR-enabled environments.</w:t>
      </w:r>
    </w:p>
    <w:p>
      <w:pPr>
        <w:spacing w:after="200"/>
      </w:pPr>
      <w:r>
        <w:t xml:space="preserve">### Visual 1: Stakeholder Constellation Map (Coastal Project Context)</w:t>
      </w:r>
    </w:p>
    <w:p>
      <w:pPr>
        <w:spacing w:after="200"/>
      </w:pPr>
      <w:r>
        <w:t xml:space="preserve">This illustration depicts the typical stakeholder constellation surrounding a coastal energy project. It highlights the interconnectedness of diverse actors—local community leaders, Indigenous councils, municipal regulators, environmental advocacy NGOs, international lenders, and internal project teams. The map distinguishes between primary, secondary, and tertiary stakeholders and uses color-coded proximity rings to denote influence levels and cultural sensitivity thresholds.</w:t>
      </w:r>
    </w:p>
    <w:p>
      <w:pPr>
        <w:spacing w:after="200"/>
      </w:pPr>
      <w:r>
        <w:t xml:space="preserve">Learners are encouraged to use this diagram to conduct stakeholder identification exercises and to practice mapping trust gradients during XR Lab 1 and Lab 3. Brainy 24/7 can overlay real-time cultural engagement flags on each node in XR simulations.</w:t>
      </w:r>
    </w:p>
    <w:p>
      <w:pPr>
        <w:spacing w:after="120"/>
      </w:pPr>
      <w:r>
        <w:t xml:space="preserve">### Visual 2: Cultural Briefing Lifecycle (Pre- Brief → In</w:t>
      </w:r>
    </w:p>
    <w:p>
      <w:pPr>
        <w:spacing w:after="120"/>
        <w:ind w:left="360" w:hanging="180"/>
      </w:pPr>
      <w:r>
        <w:t xml:space="preserve">• </w:t>
      </w:r>
      <w:r>
        <w:t xml:space="preserve">Brief → Post-Brief)</w:t>
      </w:r>
    </w:p>
    <w:p>
      <w:pPr>
        <w:spacing w:after="120"/>
      </w:pPr>
      <w:r>
        <w:t xml:space="preserve">This lifecycle diagram outlines the end- to</w:t>
      </w:r>
    </w:p>
    <w:p>
      <w:pPr>
        <w:spacing w:after="120"/>
        <w:ind w:left="360" w:hanging="180"/>
      </w:pPr>
      <w:r>
        <w:t xml:space="preserve">• </w:t>
      </w:r>
      <w:r>
        <w:t xml:space="preserve">end process of preparing, delivering, and validating a stakeholder cultural briefing within coastal projects. Divided into three phases—Pre- Brief, In</w:t>
      </w:r>
    </w:p>
    <w:p>
      <w:pPr>
        <w:spacing w:after="120"/>
        <w:ind w:left="360" w:hanging="180"/>
      </w:pPr>
      <w:r>
        <w:t xml:space="preserve">• </w:t>
      </w:r>
      <w:r>
        <w:t xml:space="preserve">Brief, and Post-Brief—the model shows key inputs (e.g., sentiment data, stakeholder maps), procedural milestones (e.g., trust protocols, interpreter coordination), and outputs (e.g., agreed commitments, community action plans).</w:t>
      </w:r>
    </w:p>
    <w:p>
      <w:pPr>
        <w:spacing w:after="200"/>
      </w:pPr>
      <w:r>
        <w:t xml:space="preserve">Each phase is annotated with standard tools introduced in Chapter 11 (e.g., Consultation Logs, Cultural Calibration Worksheets), and includes references to common failure points such as tokenism or language misalignment. The diagram is used extensively in Capstone Project design.</w:t>
      </w:r>
    </w:p>
    <w:p>
      <w:pPr>
        <w:spacing w:after="200"/>
      </w:pPr>
      <w:r>
        <w:t xml:space="preserve">### Visual 3: Risk Signal Radar (Red Flags in Cultural Engagement)</w:t>
      </w:r>
    </w:p>
    <w:p>
      <w:pPr>
        <w:spacing w:after="200"/>
      </w:pPr>
      <w:r>
        <w:t xml:space="preserve">This circular radar chart presents a diagnostic visualization of high-risk indicators in stakeholder dynamics. Rooted in Chapter 14 content, it categorizes red flags into six domains: Historical Injustice, Resource Conflict, Procedural Exclusion, Communication Breakdown, Regulatory Disalignment, and Cultural Missteps.</w:t>
      </w:r>
    </w:p>
    <w:p>
      <w:pPr>
        <w:spacing w:after="120"/>
      </w:pPr>
      <w:r>
        <w:t xml:space="preserve">Each quadrant is populated with example signals (e.g., sudden public silence, increased grievance filings, drop in attendance at community meetings) and is mapped against recommended mitigation tools. The radar supports Convert- to</w:t>
      </w:r>
    </w:p>
    <w:p>
      <w:pPr>
        <w:spacing w:after="120"/>
        <w:ind w:left="360" w:hanging="180"/>
      </w:pPr>
      <w:r>
        <w:t xml:space="preserve">• </w:t>
      </w:r>
      <w:r>
        <w:t xml:space="preserve">XR use in XR Labs 4 and 5, where Brainy 24/7 enables interactive scenario-based diagnosis.</w:t>
      </w:r>
    </w:p>
    <w:p>
      <w:pPr>
        <w:spacing w:after="200"/>
      </w:pPr>
      <w:r>
        <w:t xml:space="preserve">### Visual 4: Briefing Alignment Matrix (Intent vs. Perception)</w:t>
      </w:r>
    </w:p>
    <w:p>
      <w:pPr>
        <w:spacing w:after="200"/>
      </w:pPr>
      <w:r>
        <w:t xml:space="preserve">This matrix helps learners analyze the alignment (or gap) between briefing intent and stakeholder perception. The horizontal axis represents the project’s intended engagement posture (Inform → Consult → Collaborate → Empower), while the vertical axis reflects perceived community response (Dismissive → Skeptical → Receptive → Co-Owner).</w:t>
      </w:r>
    </w:p>
    <w:p>
      <w:pPr>
        <w:spacing w:after="200"/>
      </w:pPr>
      <w:r>
        <w:t xml:space="preserve">Plotted data points show where misalignments typically occur—for instance, when a project team believes it is collaborating, but the community perceives token consultation. The matrix supports diagnostic work in Chapters 10 and 18, and learners can use it to simulate perception shifts using stakeholder avatars in XR environments.</w:t>
      </w:r>
    </w:p>
    <w:p>
      <w:pPr>
        <w:spacing w:after="200"/>
      </w:pPr>
      <w:r>
        <w:t xml:space="preserve">### Visual 5: Cultural Data Stream Funnel</w:t>
      </w:r>
    </w:p>
    <w:p>
      <w:pPr>
        <w:spacing w:after="200"/>
      </w:pPr>
      <w:r>
        <w:t xml:space="preserve">This diagram visualizes how raw engagement data—collected through field interviews, digital surveys, listening posts, and social media scans—is processed into actionable insight. Starting with unstructured input, the funnel models the transformation into structured datasets, stakeholder sentiment profiles, and insight maps.</w:t>
      </w:r>
    </w:p>
    <w:p>
      <w:pPr>
        <w:spacing w:after="200"/>
      </w:pPr>
      <w:r>
        <w:t xml:space="preserve">Each layer of the funnel corresponds to tools and techniques taught in Chapters 12 and 13, such as Ethnographic Interview Coding, Power Dynamics Diagrams, and Relationship Matrices. Brainy 24/7 provides contextual voiceover guidance in XR Labs when learners interact with the simulated data layers.</w:t>
      </w:r>
    </w:p>
    <w:p>
      <w:pPr>
        <w:spacing w:after="200"/>
      </w:pPr>
      <w:r>
        <w:t xml:space="preserve">### Visual 6: Trust Health Card (Community Trust Tracking Framework)</w:t>
      </w:r>
    </w:p>
    <w:p>
      <w:pPr>
        <w:spacing w:after="120"/>
      </w:pPr>
      <w:r>
        <w:t xml:space="preserve">Adapted from Chapter 15 content, this card- based diagram serves as a simplified dashboard for tracking stakeholder trust over time. It includes six trust indicators (Transparency, Follow</w:t>
      </w:r>
    </w:p>
    <w:p>
      <w:pPr>
        <w:spacing w:after="120"/>
        <w:ind w:left="360" w:hanging="180"/>
      </w:pPr>
      <w:r>
        <w:t xml:space="preserve">• </w:t>
      </w:r>
      <w:r>
        <w:t xml:space="preserve">Through, Cultural Competence, Recourse Access, Inclusion, Continuity) with corresponding status bars and trend arrows.</w:t>
      </w:r>
    </w:p>
    <w:p>
      <w:pPr>
        <w:spacing w:after="200"/>
      </w:pPr>
      <w:r>
        <w:t xml:space="preserve">The Trust Health Card is embedded in the Capstone Project and is used in XR Lab 6 to conduct baseline verification and longitudinal trust assessments. Learners can simulate improvements or declines in trust based on their actions within virtual stakeholder briefings. The EON Integrity Suite™ ensures traceability of all trust health inputs.</w:t>
      </w:r>
    </w:p>
    <w:p>
      <w:pPr>
        <w:spacing w:after="200"/>
      </w:pPr>
      <w:r>
        <w:t xml:space="preserve">### Visual 7: Digital Twin Overlay – Stakeholder Behavior Modeling</w:t>
      </w:r>
    </w:p>
    <w:p>
      <w:pPr>
        <w:spacing w:after="200"/>
      </w:pPr>
      <w:r>
        <w:t xml:space="preserve">This schematic illustrates how engagement observations are integrated into a digital twin of the stakeholder ecosystem. It shows feedback loops, behavior prediction nodes, and cultural influence weights over time. Used in Chapter 19, the overlay enables learners to understand how minor changes in engagement can ripple across the ecosystem.</w:t>
      </w:r>
    </w:p>
    <w:p>
      <w:pPr>
        <w:spacing w:after="120"/>
      </w:pPr>
      <w:r>
        <w:t xml:space="preserve">The diagram also provides a model for integrating briefing performance data into ESG dashboards and PMIS tools (Chapter 20), helping learners visualize how cultural engagement is operationalized in project governance frameworks. Supported by the Convert- to</w:t>
      </w:r>
    </w:p>
    <w:p>
      <w:pPr>
        <w:spacing w:after="120"/>
        <w:ind w:left="360" w:hanging="180"/>
      </w:pPr>
      <w:r>
        <w:t xml:space="preserve">• </w:t>
      </w:r>
      <w:r>
        <w:t xml:space="preserve">XR engine, learners can walk through the digital twin in immersive mode and interact with behavioral simulations.</w:t>
      </w:r>
    </w:p>
    <w:p>
      <w:pPr>
        <w:spacing w:after="200"/>
      </w:pPr>
      <w:r>
        <w:t xml:space="preserve">### Visual 8: Briefing Room Layout for Inclusive Engagement</w:t>
      </w:r>
    </w:p>
    <w:p>
      <w:pPr>
        <w:spacing w:after="200"/>
      </w:pPr>
      <w:r>
        <w:t xml:space="preserve">This spatial diagram provides a floorplan of an ideal briefing room setup in coastal field conditions. It includes circles of engagement for inclusive seating, interpreter placement, cultural token displays, and visibility lines for visual materials. Accessibility considerations (e.g., wheelchair paths, hearing assistance tech) are highlighted.</w:t>
      </w:r>
    </w:p>
    <w:p>
      <w:pPr>
        <w:spacing w:after="200"/>
      </w:pPr>
      <w:r>
        <w:t xml:space="preserve">This visual supports Chapter 16 and is used in VR simulations (XR Lab 5) to help learners configure briefing environments that promote respect, participation, and power balance. Brainy 24/7 assists in layout diagnostics and alerts learners to common environmental missteps.</w:t>
      </w:r>
    </w:p>
    <w:p>
      <w:pPr>
        <w:spacing w:after="200"/>
      </w:pPr>
      <w:r>
        <w:t xml:space="preserve">### Visual 9: Cross-Cultural Signal Decoder (Common Misinterpretations)</w:t>
      </w:r>
    </w:p>
    <w:p>
      <w:pPr>
        <w:spacing w:after="120"/>
      </w:pPr>
      <w:r>
        <w:t xml:space="preserve">This infographic presents side- by</w:t>
      </w:r>
    </w:p>
    <w:p>
      <w:pPr>
        <w:spacing w:after="120"/>
        <w:ind w:left="360" w:hanging="180"/>
      </w:pPr>
      <w:r>
        <w:t xml:space="preserve">• </w:t>
      </w:r>
      <w:r>
        <w:t xml:space="preserve">side comparisons of common cross-cultural communication missteps in coastal contexts. Examples include mismatched eye contact norms, misinterpreted silence, and gesture confusion. Each instance is annotated with cultural background context and correct interpretation strategies.</w:t>
      </w:r>
    </w:p>
    <w:p>
      <w:pPr>
        <w:spacing w:after="120"/>
      </w:pPr>
      <w:r>
        <w:t xml:space="preserve">Referencing Chapters 7 and 10, this decoder is a quick- reference visual tool during XR role</w:t>
      </w:r>
    </w:p>
    <w:p>
      <w:pPr>
        <w:spacing w:after="120"/>
        <w:ind w:left="360" w:hanging="180"/>
      </w:pPr>
      <w:r>
        <w:t xml:space="preserve">• </w:t>
      </w:r>
      <w:r>
        <w:t xml:space="preserve">play briefings and oral defense scenarios. Brainy 24/7 can be prompted to provide real-time clarification during simulated stakeholder exchanges.</w:t>
      </w:r>
    </w:p>
    <w:p>
      <w:pPr>
        <w:spacing w:after="120"/>
      </w:pPr>
      <w:r>
        <w:t xml:space="preserve">### Visual 10: Pathway- to</w:t>
      </w:r>
    </w:p>
    <w:p>
      <w:pPr>
        <w:spacing w:after="120"/>
        <w:ind w:left="360" w:hanging="180"/>
      </w:pPr>
      <w:r>
        <w:t xml:space="preserve">• </w:t>
      </w:r>
      <w:r>
        <w:t xml:space="preserve">Trust Flowchart (From Briefing to Co-Creation)</w:t>
      </w:r>
    </w:p>
    <w:p>
      <w:pPr>
        <w:spacing w:after="120"/>
      </w:pPr>
      <w:r>
        <w:t xml:space="preserve">This final diagram maps the idealized flow from first stakeholder contact through to long- term co</w:t>
      </w:r>
    </w:p>
    <w:p>
      <w:pPr>
        <w:spacing w:after="120"/>
        <w:ind w:left="360" w:hanging="180"/>
      </w:pPr>
      <w:r>
        <w:t xml:space="preserve">• </w:t>
      </w:r>
      <w:r>
        <w:t xml:space="preserve">creation and shared stewardship. Milestones include: Initial Contact → Cultural Briefing → Community Feedback Loop → Agreement Framing → Action Plan → Monitoring → Co-Ownership.</w:t>
      </w:r>
    </w:p>
    <w:p>
      <w:pPr>
        <w:spacing w:after="120"/>
      </w:pPr>
      <w:r>
        <w:t xml:space="preserve">Each step is linked to course chapters and supported tools. The flowchart reinforces the course’s central philosophy: briefing is not a one- off presentation, but the start of a trust</w:t>
      </w:r>
    </w:p>
    <w:p>
      <w:pPr>
        <w:spacing w:after="120"/>
        <w:ind w:left="360" w:hanging="180"/>
      </w:pPr>
      <w:r>
        <w:t xml:space="preserve">• </w:t>
      </w:r>
      <w:r>
        <w:t xml:space="preserve">centered engagement lifecycle. The diagram is also integrated into the final Capstone submission template.</w:t>
      </w:r>
    </w:p>
    <w:p>
      <w:pPr>
        <w:spacing w:after="120"/>
      </w:pPr>
      <w:r>
        <w:t xml:space="preserve">These illustrations are designed to function as visual anchors throughout the course, assisting learners in comprehension, simulation, action planning, and assessment preparation. Each diagram is available as a downloadable, printable reference and is compatible with Convert- to</w:t>
      </w:r>
    </w:p>
    <w:p>
      <w:pPr>
        <w:spacing w:after="120"/>
        <w:ind w:left="360" w:hanging="180"/>
      </w:pPr>
      <w:r>
        <w:t xml:space="preserve">• </w:t>
      </w:r>
      <w:r>
        <w:t xml:space="preserve">XR functionality, allowing learners to interact with them in immersive 3D or AR environments under the guidance of Brainy 24/7 Virtual Mentor.</w:t>
      </w:r>
    </w:p>
    <w:p>
      <w:pPr>
        <w:spacing w:after="200"/>
      </w:pPr>
      <w:r>
        <w:t xml:space="preserve">**Certified with EON Integrity Suite™ EON Reality Inc**
🧠 *Brainy 24/7 Virtual Mentor Support Integrated Across All Illustrations*
📌 *Diagrams Are Cross-Referenced in Capstone, Labs &amp; Exams for Applied Learning*</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 *Brainy 24/7 Virtual Mentor Support Integrated*</w:t>
      </w:r>
    </w:p>
    <w:p>
      <w:pPr>
        <w:spacing w:after="120"/>
      </w:pPr>
      <w:r>
        <w:t xml:space="preserve">The Video Library serves as a curated multimedia repository to support learners in visualizing, contextualizing, and reinforcing critical concepts from across the *Cultural/Stakeholder Briefings for Coastal Projects* course. These videos—sourced from governmental, NGO, OEM, academic, and defense sector channels—are aligned with EON Reality's XR Premium instructional standards and vetted for instructional integrity. This chapter provides direct access to scenario- based footage, expert interviews, real</w:t>
      </w:r>
    </w:p>
    <w:p>
      <w:pPr>
        <w:spacing w:after="120"/>
        <w:ind w:left="360" w:hanging="180"/>
      </w:pPr>
      <w:r>
        <w:t xml:space="preserve">• </w:t>
      </w:r>
      <w:r>
        <w:t xml:space="preserve">world community engagement documentation, and simulations that enhance stakeholder diagnostic literacy. All content is compatible with Convert- to</w:t>
      </w:r>
    </w:p>
    <w:p>
      <w:pPr>
        <w:spacing w:after="120"/>
        <w:ind w:left="360" w:hanging="180"/>
      </w:pPr>
      <w:r>
        <w:t xml:space="preserve">• </w:t>
      </w:r>
      <w:r>
        <w:t xml:space="preserve">XR functionality and integrates seamlessly into the EON Integrity Suite™ platform.</w:t>
      </w:r>
    </w:p>
    <w:p>
      <w:pPr>
        <w:spacing w:after="200"/>
      </w:pPr>
      <w:r>
        <w:t xml:space="preserve">This library is also accessible via the Brainy 24/7 Virtual Mentor interface, allowing learners to query, bookmark, and replay key segments based on chapter alignment or topic-specific diagnostics.</w:t>
      </w:r>
    </w:p>
    <w:p>
      <w:pPr>
        <w:spacing w:after="200"/>
      </w:pPr>
      <w:r>
        <w:t xml:space="preserve">### Indigenous &amp; Local Community Engagement in Coastal Projects</w:t>
      </w:r>
    </w:p>
    <w:p>
      <w:pPr>
        <w:spacing w:after="200"/>
      </w:pPr>
      <w:r>
        <w:t xml:space="preserve">This section includes field footage, policy briefings, and training materials highlighting Indigenous consultation and local community engagement in coastal infrastructure development. These videos are drawn from government agencies, Indigenous councils, and international NGOs working in the energy and infrastructure sectors.</w:t>
      </w:r>
    </w:p>
    <w:p>
      <w:pPr>
        <w:spacing w:after="120"/>
        <w:ind w:left="360" w:hanging="180"/>
      </w:pPr>
      <w:r>
        <w:t xml:space="preserve">• </w:t>
      </w:r>
      <w:r>
        <w:t xml:space="preserve">**UNDRIP in Practice — Coastal Project Briefings in Action** *(YouTube – UN Special Rapporteur Channel)*</w:t>
      </w:r>
    </w:p>
    <w:p>
      <w:pPr>
        <w:spacing w:after="120"/>
      </w:pPr>
      <w:r>
        <w:t xml:space="preserve">Watch how Free, Prior and Informed Consent (FPIC) is applied in a real-world scenario involving a marine renewable energy project in partnership with a coastal First Nation.</w:t>
      </w:r>
    </w:p>
    <w:p>
      <w:pPr>
        <w:spacing w:after="120"/>
        <w:ind w:left="360" w:hanging="180"/>
      </w:pPr>
      <w:r>
        <w:t xml:space="preserve">• </w:t>
      </w:r>
      <w:r>
        <w:t xml:space="preserve">**Oceans and Indigenous Rights: Coastal Governance Dialogue** *(YouTube – National Indigenous Ocean Network)*</w:t>
      </w:r>
    </w:p>
    <w:p>
      <w:pPr>
        <w:spacing w:after="120"/>
      </w:pPr>
      <w:r>
        <w:t xml:space="preserve">A recorded panel of Indigenous leaders and coastal governance experts discussing culturally respectful engagement strategies, with embedded transcript annotations for Convert- to</w:t>
      </w:r>
    </w:p>
    <w:p>
      <w:pPr>
        <w:spacing w:after="120"/>
        <w:ind w:left="360" w:hanging="180"/>
      </w:pPr>
      <w:r>
        <w:t xml:space="preserve">• </w:t>
      </w:r>
      <w:r>
        <w:t xml:space="preserve">XR use.</w:t>
      </w:r>
    </w:p>
    <w:p>
      <w:pPr>
        <w:spacing w:after="120"/>
        <w:ind w:left="360" w:hanging="180"/>
      </w:pPr>
      <w:r>
        <w:t xml:space="preserve">• </w:t>
      </w:r>
      <w:r>
        <w:t xml:space="preserve">**Consultation Simulation: Marine Terminal Expansion** *(OEM Partner Footage – Coastal Engineering Bureau)*</w:t>
      </w:r>
    </w:p>
    <w:p>
      <w:pPr>
        <w:spacing w:after="120"/>
      </w:pPr>
      <w:r>
        <w:t xml:space="preserve">OEM-supplied stakeholder meeting simulation showing facilitator tactics, body language indicators, and community trust responses—ideal for visualizing techniques taught in Chapters 7 and 15.</w:t>
      </w:r>
    </w:p>
    <w:p>
      <w:pPr>
        <w:spacing w:after="200"/>
      </w:pPr>
      <w:r>
        <w:t xml:space="preserve">### Stakeholder Behavior Analysis, Risk Signals &amp; Pattern Recognition</w:t>
      </w:r>
    </w:p>
    <w:p>
      <w:pPr>
        <w:spacing w:after="120"/>
      </w:pPr>
      <w:r>
        <w:t xml:space="preserve">Videos in this category are aligned with the diagnostic chapters (Chapters 9–14) and include simulations, real- world community feedback sessions, and AI</w:t>
      </w:r>
    </w:p>
    <w:p>
      <w:pPr>
        <w:spacing w:after="120"/>
        <w:ind w:left="360" w:hanging="180"/>
      </w:pPr>
      <w:r>
        <w:t xml:space="preserve">• </w:t>
      </w:r>
      <w:r>
        <w:t xml:space="preserve">assisted sentiment decoding demonstrations. They are ideal for calibrating your ability to detect subtle stakeholder behaviors, risk escalation patterns, and engagement misalignments.</w:t>
      </w:r>
    </w:p>
    <w:p>
      <w:pPr>
        <w:spacing w:after="120"/>
        <w:ind w:left="360" w:hanging="180"/>
      </w:pPr>
      <w:r>
        <w:t xml:space="preserve">• </w:t>
      </w:r>
      <w:r>
        <w:t xml:space="preserve">**Stakeholder Sentiment Modeling Using AI Tools** *(Defense/NGO Hybrid Source – Policy Resilience Lab)*</w:t>
      </w:r>
    </w:p>
    <w:p>
      <w:pPr>
        <w:spacing w:after="120"/>
      </w:pPr>
      <w:r>
        <w:t xml:space="preserve">Demonstrates how AI tools parse protest footage, social media patterns, and interview data to generate stakeholder risk profiles. Use with Chapter 10's pattern recognition frameworks.</w:t>
      </w:r>
    </w:p>
    <w:p>
      <w:pPr>
        <w:spacing w:after="120"/>
        <w:ind w:left="360" w:hanging="180"/>
      </w:pPr>
      <w:r>
        <w:t xml:space="preserve">• </w:t>
      </w:r>
      <w:r>
        <w:t xml:space="preserve">**Coastal Conflict Resolution Case Study: Multi</w:t>
      </w:r>
    </w:p>
    <w:p>
      <w:pPr>
        <w:spacing w:after="120"/>
        <w:ind w:left="360" w:hanging="180"/>
      </w:pPr>
      <w:r>
        <w:t xml:space="preserve">• </w:t>
      </w:r>
      <w:r>
        <w:t xml:space="preserve">Jurisdictional Stakeholders** *(YouTube – International Conflict &amp; Mediation Institute)*</w:t>
      </w:r>
    </w:p>
    <w:p>
      <w:pPr>
        <w:spacing w:after="120"/>
      </w:pPr>
      <w:r>
        <w:t xml:space="preserve">A documentary-style breakdown of a coastal conflict involving port expansion, including narrative timelines and stakeholder interviews with embedded decision tree overlays.</w:t>
      </w:r>
    </w:p>
    <w:p>
      <w:pPr>
        <w:spacing w:after="120"/>
        <w:ind w:left="360" w:hanging="180"/>
      </w:pPr>
      <w:r>
        <w:t xml:space="preserve">• </w:t>
      </w:r>
      <w:r>
        <w:t xml:space="preserve">**Grievance Mechanism Failures: Lessons from the Field** *(NGO Footage – Accountability Watch)*</w:t>
      </w:r>
    </w:p>
    <w:p>
      <w:pPr>
        <w:spacing w:after="120"/>
      </w:pPr>
      <w:r>
        <w:t xml:space="preserve">A short- form video showcasing what happens when post</w:t>
      </w:r>
    </w:p>
    <w:p>
      <w:pPr>
        <w:spacing w:after="120"/>
        <w:ind w:left="360" w:hanging="180"/>
      </w:pPr>
      <w:r>
        <w:t xml:space="preserve">• </w:t>
      </w:r>
      <w:r>
        <w:t xml:space="preserve">briefing grievance mechanisms break down—aligns with Chapter 18’s verification and trust check methods.</w:t>
      </w:r>
    </w:p>
    <w:p>
      <w:pPr>
        <w:spacing w:after="200"/>
      </w:pPr>
      <w:r>
        <w:t xml:space="preserve">### Briefing Design, Delivery &amp; Action Integration</w:t>
      </w:r>
    </w:p>
    <w:p>
      <w:pPr>
        <w:spacing w:after="120"/>
      </w:pPr>
      <w:r>
        <w:t xml:space="preserve">This video cluster supports Chapters 16–20 and showcases how briefing assembly, delivery, and digital integration are handled within coastal projects worldwide. Particular emphasis is placed on briefing- to</w:t>
      </w:r>
    </w:p>
    <w:p>
      <w:pPr>
        <w:spacing w:after="120"/>
        <w:ind w:left="360" w:hanging="180"/>
      </w:pPr>
      <w:r>
        <w:t xml:space="preserve">• </w:t>
      </w:r>
      <w:r>
        <w:t xml:space="preserve">action transitions, inclusion of marginalized voices, and interfacing with IT and governance systems.</w:t>
      </w:r>
    </w:p>
    <w:p>
      <w:pPr>
        <w:spacing w:after="120"/>
        <w:ind w:left="360" w:hanging="180"/>
      </w:pPr>
      <w:r>
        <w:t xml:space="preserve">• </w:t>
      </w:r>
      <w:r>
        <w:t xml:space="preserve">**Briefing Assembly Walkthrough: Coastal Wind Farm Consultation** *(OEM/Academic Collaboration – BlueEnergy Research Lab)*</w:t>
      </w:r>
    </w:p>
    <w:p>
      <w:pPr>
        <w:spacing w:after="120"/>
      </w:pPr>
      <w:r>
        <w:t xml:space="preserve">Behind- the</w:t>
      </w:r>
    </w:p>
    <w:p>
      <w:pPr>
        <w:spacing w:after="120"/>
        <w:ind w:left="360" w:hanging="180"/>
      </w:pPr>
      <w:r>
        <w:t xml:space="preserve">• </w:t>
      </w:r>
      <w:r>
        <w:t xml:space="preserve">scenes footage of briefing material design, including visual language optimization and multi- lingual co</w:t>
      </w:r>
    </w:p>
    <w:p>
      <w:pPr>
        <w:spacing w:after="120"/>
        <w:ind w:left="360" w:hanging="180"/>
      </w:pPr>
      <w:r>
        <w:t xml:space="preserve">• </w:t>
      </w:r>
      <w:r>
        <w:t xml:space="preserve">design with community liaisons.</w:t>
      </w:r>
    </w:p>
    <w:p>
      <w:pPr>
        <w:spacing w:after="120"/>
        <w:ind w:left="360" w:hanging="180"/>
      </w:pPr>
      <w:r>
        <w:t xml:space="preserve">• </w:t>
      </w:r>
      <w:r>
        <w:t xml:space="preserve">**From Briefing to Action Plan: Coastal Resilience Pilot Project** *(YouTube – World Coastal Resilience Forum)*</w:t>
      </w:r>
    </w:p>
    <w:p>
      <w:pPr>
        <w:spacing w:after="120"/>
      </w:pPr>
      <w:r>
        <w:t xml:space="preserve">Follow the evolution from stakeholder briefing to implemented mitigation steps in a real coastal village affected by climate-driven erosion and energy infrastructure.</w:t>
      </w:r>
    </w:p>
    <w:p>
      <w:pPr>
        <w:spacing w:after="120"/>
        <w:ind w:left="360" w:hanging="180"/>
      </w:pPr>
      <w:r>
        <w:t xml:space="preserve">• </w:t>
      </w:r>
      <w:r>
        <w:t xml:space="preserve">**PMIS + SCADA + Briefing Integration Demo** *(OEM – Coastal Infrastructure Digital Twins Division)*</w:t>
      </w:r>
    </w:p>
    <w:p>
      <w:pPr>
        <w:spacing w:after="120"/>
      </w:pPr>
      <w:r>
        <w:t xml:space="preserve">This video provides a step- by</w:t>
      </w:r>
    </w:p>
    <w:p>
      <w:pPr>
        <w:spacing w:after="120"/>
        <w:ind w:left="360" w:hanging="180"/>
      </w:pPr>
      <w:r>
        <w:t xml:space="preserve">• </w:t>
      </w:r>
      <w:r>
        <w:t xml:space="preserve">step walkthrough of how stakeholder feedback loops are integrated into project management and monitoring systems, supporting Chapter 20’s digital twin and IT tool integration.</w:t>
      </w:r>
    </w:p>
    <w:p>
      <w:pPr>
        <w:spacing w:after="200"/>
      </w:pPr>
      <w:r>
        <w:t xml:space="preserve">### Defense &amp; Humanitarian Case Crossover Videos</w:t>
      </w:r>
    </w:p>
    <w:p>
      <w:pPr>
        <w:spacing w:after="120"/>
      </w:pPr>
      <w:r>
        <w:t xml:space="preserve">Cross- sectoral case videos from the defense, humanitarian, and emergency response sectors offer transferable insights into stakeholder dynamics under high</w:t>
      </w:r>
    </w:p>
    <w:p>
      <w:pPr>
        <w:spacing w:after="120"/>
        <w:ind w:left="360" w:hanging="180"/>
      </w:pPr>
      <w:r>
        <w:t xml:space="preserve">• </w:t>
      </w:r>
      <w:r>
        <w:t xml:space="preserve">stakes or crisis conditions. These materials are useful for expanding diagnostic sensitivity and learning from other sectors' engagement responses.</w:t>
      </w:r>
    </w:p>
    <w:p>
      <w:pPr>
        <w:spacing w:after="120"/>
        <w:ind w:left="360" w:hanging="180"/>
      </w:pPr>
      <w:r>
        <w:t xml:space="preserve">• </w:t>
      </w:r>
      <w:r>
        <w:t xml:space="preserve">**Civil</w:t>
      </w:r>
    </w:p>
    <w:p>
      <w:pPr>
        <w:spacing w:after="120"/>
        <w:ind w:left="360" w:hanging="180"/>
      </w:pPr>
      <w:r>
        <w:t xml:space="preserve">• </w:t>
      </w:r>
      <w:r>
        <w:t xml:space="preserve">Military Engagement in Coastal Humanitarian Zones** *(Defense Footage – Joint Humanitarian Response Office)*</w:t>
      </w:r>
    </w:p>
    <w:p>
      <w:pPr>
        <w:spacing w:after="120"/>
      </w:pPr>
      <w:r>
        <w:t xml:space="preserve">Observational footage of stakeholder briefings conducted by defense personnel during disaster response near coastal energy infrastructures. Highlights rapid trust- building and conflict de</w:t>
      </w:r>
    </w:p>
    <w:p>
      <w:pPr>
        <w:spacing w:after="120"/>
        <w:ind w:left="360" w:hanging="180"/>
      </w:pPr>
      <w:r>
        <w:t xml:space="preserve">• </w:t>
      </w:r>
      <w:r>
        <w:t xml:space="preserve">escalation.</w:t>
      </w:r>
    </w:p>
    <w:p>
      <w:pPr>
        <w:spacing w:after="120"/>
        <w:ind w:left="360" w:hanging="180"/>
      </w:pPr>
      <w:r>
        <w:t xml:space="preserve">• </w:t>
      </w:r>
      <w:r>
        <w:t xml:space="preserve">**Cross</w:t>
      </w:r>
    </w:p>
    <w:p>
      <w:pPr>
        <w:spacing w:after="120"/>
        <w:ind w:left="360" w:hanging="180"/>
      </w:pPr>
      <w:r>
        <w:t xml:space="preserve">• </w:t>
      </w:r>
      <w:r>
        <w:t xml:space="preserve">Border Coastal Conflict Mediation Simulation** *(Defense/NGO Joint Training Archive)*</w:t>
      </w:r>
    </w:p>
    <w:p>
      <w:pPr>
        <w:spacing w:after="120"/>
      </w:pPr>
      <w:r>
        <w:t xml:space="preserve">A simulation of a cross-border marine stakeholder negotiation scenario involving competing claims and environmental justice concerns. Useful for advanced learners preparing for briefing escalation scenarios.</w:t>
      </w:r>
    </w:p>
    <w:p>
      <w:pPr>
        <w:spacing w:after="120"/>
        <w:ind w:left="360" w:hanging="180"/>
      </w:pPr>
      <w:r>
        <w:t xml:space="preserve">• </w:t>
      </w:r>
      <w:r>
        <w:t xml:space="preserve">**Crisis Briefing Techniques in Coastal Communities** *(YouTube – Emergency Diplomacy Channel)*</w:t>
      </w:r>
    </w:p>
    <w:p>
      <w:pPr>
        <w:spacing w:after="120"/>
      </w:pPr>
      <w:r>
        <w:t xml:space="preserve">Techniques for conducting briefings in emotionally charged or high-tension coastal zones. Strong correlation with Chapter 15’s proactive trust maintenance and Chapter 35’s oral safety defense simulation.</w:t>
      </w:r>
    </w:p>
    <w:p>
      <w:pPr>
        <w:spacing w:after="120"/>
      </w:pPr>
      <w:r>
        <w:t xml:space="preserve">### Convert- to</w:t>
      </w:r>
    </w:p>
    <w:p>
      <w:pPr>
        <w:spacing w:after="120"/>
        <w:ind w:left="360" w:hanging="180"/>
      </w:pPr>
      <w:r>
        <w:t xml:space="preserve">• </w:t>
      </w:r>
      <w:r>
        <w:t xml:space="preserve">XR Ready Clips &amp; Interaction Anchors</w:t>
      </w:r>
    </w:p>
    <w:p>
      <w:pPr>
        <w:spacing w:after="120"/>
      </w:pPr>
      <w:r>
        <w:t xml:space="preserve">Each video in this library has been pre- tagged with Convert</w:t>
      </w:r>
    </w:p>
    <w:p>
      <w:pPr>
        <w:spacing w:after="120"/>
        <w:ind w:left="360" w:hanging="180"/>
      </w:pPr>
      <w:r>
        <w:t xml:space="preserve">• </w:t>
      </w:r>
      <w:r>
        <w:t xml:space="preserve">to-XR metadata markers, allowing learners to generate immersive XR scenarios using EON Reality’s platform. These anchors include:</w:t>
      </w:r>
    </w:p>
    <w:p>
      <w:pPr>
        <w:spacing w:after="120"/>
        <w:ind w:left="360" w:hanging="180"/>
      </w:pPr>
      <w:r>
        <w:t xml:space="preserve">• </w:t>
      </w:r>
      <w:r>
        <w:t xml:space="preserve">**Trust Inflection Points** (e.g., stakeholder body language shifts, facilitator pivot moments)</w:t>
      </w:r>
    </w:p>
    <w:p>
      <w:pPr>
        <w:spacing w:after="120"/>
        <w:ind w:left="360" w:hanging="180"/>
      </w:pPr>
      <w:r>
        <w:t xml:space="preserve">• </w:t>
      </w:r>
      <w:r>
        <w:t xml:space="preserve">**Narrative Misalignment Indicators** (e.g., conflicting values, unmet expectations)</w:t>
      </w:r>
    </w:p>
    <w:p>
      <w:pPr>
        <w:spacing w:after="120"/>
        <w:ind w:left="360" w:hanging="180"/>
      </w:pPr>
      <w:r>
        <w:t xml:space="preserve">• </w:t>
      </w:r>
      <w:r>
        <w:t xml:space="preserve">**Briefing Assembly Nodes** (e.g., visual aid choices, inclusive language usage)</w:t>
      </w:r>
    </w:p>
    <w:p>
      <w:pPr>
        <w:spacing w:after="120"/>
        <w:ind w:left="360" w:hanging="180"/>
      </w:pPr>
      <w:r>
        <w:t xml:space="preserve">• </w:t>
      </w:r>
      <w:r>
        <w:t xml:space="preserve">**Digital Handshake Points** (e.g., where PMIS/SCADA/ESG integration intersects with community feedback)</w:t>
      </w:r>
    </w:p>
    <w:p>
      <w:pPr>
        <w:spacing w:after="120"/>
      </w:pPr>
      <w:r>
        <w:t xml:space="preserve">Learners may access these Convert- to</w:t>
      </w:r>
    </w:p>
    <w:p>
      <w:pPr>
        <w:spacing w:after="120"/>
        <w:ind w:left="360" w:hanging="180"/>
      </w:pPr>
      <w:r>
        <w:t xml:space="preserve">• </w:t>
      </w:r>
      <w:r>
        <w:t xml:space="preserve">XR anchors through the Brainy 24/7 Virtual Mentor, who can suggest simulations based on course progress and diagnostic focus areas. For example, if a learner is struggling with stakeholder risk signature recognition, Brainy may recommend replaying specific segments from the “Sentiment Modeling Using AI Tools” video and converting it into an XR role-play scenario.</w:t>
      </w:r>
    </w:p>
    <w:p>
      <w:pPr>
        <w:spacing w:after="200"/>
      </w:pPr>
      <w:r>
        <w:t xml:space="preserve">### Multilingual &amp; Accessibility Considerations</w:t>
      </w:r>
    </w:p>
    <w:p>
      <w:pPr>
        <w:spacing w:after="200"/>
      </w:pPr>
      <w:r>
        <w:t xml:space="preserve">All videos in the library are captioned and translated into multiple languages in compliance with the Accessibility &amp; Multilingual Support standards outlined in Chapter 47. Learners can toggle between language tracks and access transcripts through the Brainy 24/7 Virtual Mentor interface for personalized guidance and clarification.</w:t>
      </w:r>
    </w:p>
    <w:p>
      <w:pPr>
        <w:spacing w:after="200"/>
      </w:pPr>
      <w:r>
        <w:t xml:space="preserve">In addition, selected videos include visual description tracks for visually impaired learners and sign language overlays in designated languages. This ensures full compliance with international digital learning accessibility frameworks and EON Reality’s internal Quality of Inclusion Policy.</w:t>
      </w:r>
    </w:p>
    <w:p>
      <w:pPr>
        <w:spacing w:after="200"/>
      </w:pPr>
      <w:r>
        <w:t xml:space="preserve">This chapter is a dynamic resource designed to evolve based on learner feedback, stakeholder trends, and ongoing content partnerships with OEMs, NGOs, and academic institutions. Learners are encouraged to submit requests to Brainy 24/7 Virtual Mentor for additional video resources or clarification clips, which may be added to future course updates in alignment with EON Integrity Suite™ certification protocols.</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EON Reality Inc**
🧠 *Brainy 24/7 Virtual Mentor Support Integrated*</w:t>
      </w:r>
    </w:p>
    <w:p>
      <w:pPr>
        <w:spacing w:after="120"/>
      </w:pPr>
      <w:r>
        <w:t xml:space="preserve">This chapter provides a comprehensive suite of downloadable resources and templates tailored for cultural and stakeholder engagement professionals operating in coastal energy project environments. These tools are designed to standardize procedures, improve engagement consistency, and ensure compliance with regulatory, ethical, and cultural protocols. Using templates aligned with international best practices (e.g., FPIC, ESMS, ISO 26000), practitioners can optimize their workflows, reduce procedural errors, and ensure traceable engagement outcomes. Each downloadable is fully integrable with the EON Integrity Suite™ and supports Convert- to</w:t>
      </w:r>
    </w:p>
    <w:p>
      <w:pPr>
        <w:spacing w:after="120"/>
        <w:ind w:left="360" w:hanging="180"/>
      </w:pPr>
      <w:r>
        <w:t xml:space="preserve">• </w:t>
      </w:r>
      <w:r>
        <w:t xml:space="preserve">XR functionality, allowing learners to simulate their use in extended reality environments.</w:t>
      </w:r>
    </w:p>
    <w:p>
      <w:pPr>
        <w:spacing w:after="200"/>
      </w:pPr>
      <w:r>
        <w:t xml:space="preserve">### Lockout/Tagout (LOTO) Protocols for Community Interface Activities</w:t>
      </w:r>
    </w:p>
    <w:p>
      <w:pPr>
        <w:spacing w:after="200"/>
      </w:pPr>
      <w:r>
        <w:t xml:space="preserve">While typically associated with physical safety in industrial contexts, Lockout/Tagout (LOTO) principles are adapted here for stakeholder interaction safety protocols—ensuring procedural integrity when pausing or resuming sensitive community engagement activities. This includes situations such as:</w:t>
      </w:r>
    </w:p>
    <w:p>
      <w:pPr>
        <w:spacing w:after="120"/>
        <w:ind w:left="360" w:hanging="180"/>
      </w:pPr>
      <w:r>
        <w:t xml:space="preserve">• </w:t>
      </w:r>
      <w:r>
        <w:t xml:space="preserve">Suspension of consultations during election periods or public protests</w:t>
      </w:r>
    </w:p>
    <w:p>
      <w:pPr>
        <w:spacing w:after="120"/>
        <w:ind w:left="360" w:hanging="180"/>
      </w:pPr>
      <w:r>
        <w:t xml:space="preserve">• </w:t>
      </w:r>
      <w:r>
        <w:t xml:space="preserve">Temporarily halting engagement due to cultural observances or mourning periods</w:t>
      </w:r>
    </w:p>
    <w:p>
      <w:pPr>
        <w:spacing w:after="120"/>
        <w:ind w:left="360" w:hanging="180"/>
      </w:pPr>
      <w:r>
        <w:t xml:space="preserve">• </w:t>
      </w:r>
      <w:r>
        <w:t xml:space="preserve">Deferring briefings pending regulatory or traditional leader clearance</w:t>
      </w:r>
    </w:p>
    <w:p>
      <w:pPr>
        <w:pStyle w:val="Heading3"/>
        <w:spacing w:before="300" w:after="150"/>
      </w:pPr>
      <w:r>
        <w:rPr>
          <w:b/>
          <w:bCs/>
          <w:sz w:val="24"/>
          <w:szCs w:val="24"/>
        </w:rPr>
        <w:t xml:space="preserve">39.1 The downloadable “LOTO for Cultural Engagement” template includes</w:t>
      </w:r>
    </w:p>
    <w:p>
      <w:pPr>
        <w:spacing w:after="120"/>
        <w:ind w:left="360" w:hanging="180"/>
      </w:pPr>
      <w:r>
        <w:t xml:space="preserve">• </w:t>
      </w:r>
      <w:r>
        <w:t xml:space="preserve">Trigger Event Identification Checklist (e.g., social unrest, legal injunctions)</w:t>
      </w:r>
    </w:p>
    <w:p>
      <w:pPr>
        <w:spacing w:after="120"/>
        <w:ind w:left="360" w:hanging="180"/>
      </w:pPr>
      <w:r>
        <w:t xml:space="preserve">• </w:t>
      </w:r>
      <w:r>
        <w:t xml:space="preserve">Stakeholder Notification Templates (multi</w:t>
      </w:r>
    </w:p>
    <w:p>
      <w:pPr>
        <w:spacing w:after="120"/>
        <w:ind w:left="360" w:hanging="180"/>
      </w:pPr>
      <w:r>
        <w:t xml:space="preserve">• </w:t>
      </w:r>
      <w:r>
        <w:t xml:space="preserve">lingual, culturally calibrated)</w:t>
      </w:r>
    </w:p>
    <w:p>
      <w:pPr>
        <w:spacing w:after="120"/>
        <w:ind w:left="360" w:hanging="180"/>
      </w:pPr>
      <w:r>
        <w:t xml:space="preserve">• </w:t>
      </w:r>
      <w:r>
        <w:t xml:space="preserve">Engagement Resumption Protocol (with trust revalidation steps)</w:t>
      </w:r>
    </w:p>
    <w:p>
      <w:pPr>
        <w:spacing w:after="120"/>
        <w:ind w:left="360" w:hanging="180"/>
      </w:pPr>
      <w:r>
        <w:t xml:space="preserve">• </w:t>
      </w:r>
      <w:r>
        <w:t xml:space="preserve">Digital Tagging Logs (integratable with CMMS and EON’s stakeholder engagement dashboard)</w:t>
      </w:r>
    </w:p>
    <w:p>
      <w:pPr>
        <w:spacing w:after="120"/>
      </w:pPr>
      <w:r>
        <w:t xml:space="preserve">Brainy 24/7 Virtual Mentor provides in- context guidance on when to initiate or lift LOTO conditions, based on real</w:t>
      </w:r>
    </w:p>
    <w:p>
      <w:pPr>
        <w:spacing w:after="120"/>
        <w:ind w:left="360" w:hanging="180"/>
      </w:pPr>
      <w:r>
        <w:t xml:space="preserve">• </w:t>
      </w:r>
      <w:r>
        <w:t xml:space="preserve">time input from the stakeholder sentiment monitoring module.</w:t>
      </w:r>
    </w:p>
    <w:p>
      <w:pPr>
        <w:spacing w:after="120"/>
      </w:pPr>
      <w:r>
        <w:t xml:space="preserve">### Field Engagement Checklists: Pre- Brief, In</w:t>
      </w:r>
    </w:p>
    <w:p>
      <w:pPr>
        <w:spacing w:after="120"/>
        <w:ind w:left="360" w:hanging="180"/>
      </w:pPr>
      <w:r>
        <w:t xml:space="preserve">• </w:t>
      </w:r>
      <w:r>
        <w:t xml:space="preserve">Brief, and Post-Brief</w:t>
      </w:r>
    </w:p>
    <w:p>
      <w:pPr>
        <w:spacing w:after="200"/>
      </w:pPr>
      <w:r>
        <w:t xml:space="preserve">Standardized checklists are essential for maintaining procedural discipline and ethical compliance during stakeholder briefings. The downloadable field engagement checklist pack includes:</w:t>
      </w:r>
    </w:p>
    <w:p>
      <w:pPr>
        <w:spacing w:after="120"/>
        <w:ind w:left="360" w:hanging="180"/>
      </w:pPr>
      <w:r>
        <w:t xml:space="preserve">• </w:t>
      </w:r>
      <w:r>
        <w:t xml:space="preserve">Pre</w:t>
      </w:r>
    </w:p>
    <w:p>
      <w:pPr>
        <w:pStyle w:val="Heading3"/>
        <w:spacing w:before="300" w:after="150"/>
      </w:pPr>
      <w:r>
        <w:rPr>
          <w:b/>
          <w:bCs/>
          <w:sz w:val="24"/>
          <w:szCs w:val="24"/>
        </w:rPr>
        <w:t xml:space="preserve">39.2 - Brief Checklist</w:t>
      </w:r>
    </w:p>
    <w:p>
      <w:pPr>
        <w:spacing w:after="120"/>
        <w:ind w:left="360" w:hanging="180"/>
      </w:pPr>
      <w:r>
        <w:t xml:space="preserve">• </w:t>
      </w:r>
      <w:r>
        <w:t xml:space="preserve">Cultural clearance (e.g., taboos, gender protocols, language requirements)</w:t>
      </w:r>
    </w:p>
    <w:p>
      <w:pPr>
        <w:spacing w:after="120"/>
        <w:ind w:left="360" w:hanging="180"/>
      </w:pPr>
      <w:r>
        <w:t xml:space="preserve">• </w:t>
      </w:r>
      <w:r>
        <w:t xml:space="preserve">Stakeholder map verification (last updated date, consent status)</w:t>
      </w:r>
    </w:p>
    <w:p>
      <w:pPr>
        <w:spacing w:after="120"/>
        <w:ind w:left="360" w:hanging="180"/>
      </w:pPr>
      <w:r>
        <w:t xml:space="preserve">• </w:t>
      </w:r>
      <w:r>
        <w:t xml:space="preserve">Logistics confirmation (venue, interpreters, security, refreshments)</w:t>
      </w:r>
    </w:p>
    <w:p>
      <w:pPr>
        <w:spacing w:after="120"/>
        <w:ind w:left="360" w:hanging="180"/>
      </w:pPr>
      <w:r>
        <w:t xml:space="preserve">• </w:t>
      </w:r>
      <w:r>
        <w:t xml:space="preserve">In</w:t>
      </w:r>
    </w:p>
    <w:p>
      <w:pPr>
        <w:pStyle w:val="Heading3"/>
        <w:spacing w:before="300" w:after="150"/>
      </w:pPr>
      <w:r>
        <w:rPr>
          <w:b/>
          <w:bCs/>
          <w:sz w:val="24"/>
          <w:szCs w:val="24"/>
        </w:rPr>
        <w:t xml:space="preserve">39.3 - Brief Checklist</w:t>
      </w:r>
    </w:p>
    <w:p>
      <w:pPr>
        <w:spacing w:after="120"/>
        <w:ind w:left="360" w:hanging="180"/>
      </w:pPr>
      <w:r>
        <w:t xml:space="preserve">• </w:t>
      </w:r>
      <w:r>
        <w:t xml:space="preserve">FPIC confirmation signatures</w:t>
      </w:r>
    </w:p>
    <w:p>
      <w:pPr>
        <w:spacing w:after="120"/>
        <w:ind w:left="360" w:hanging="180"/>
      </w:pPr>
      <w:r>
        <w:t xml:space="preserve">• </w:t>
      </w:r>
      <w:r>
        <w:t xml:space="preserve">Visual aid alignment (culturally appropriate imagery and language)</w:t>
      </w:r>
    </w:p>
    <w:p>
      <w:pPr>
        <w:spacing w:after="120"/>
        <w:ind w:left="360" w:hanging="180"/>
      </w:pPr>
      <w:r>
        <w:t xml:space="preserve">• </w:t>
      </w:r>
      <w:r>
        <w:t xml:space="preserve">Trust Health Card initiation (see next section)</w:t>
      </w:r>
    </w:p>
    <w:p>
      <w:pPr>
        <w:spacing w:after="120"/>
        <w:ind w:left="360" w:hanging="180"/>
      </w:pPr>
      <w:r>
        <w:t xml:space="preserve">• </w:t>
      </w:r>
      <w:r>
        <w:t xml:space="preserve">Post</w:t>
      </w:r>
    </w:p>
    <w:p>
      <w:pPr>
        <w:pStyle w:val="Heading3"/>
        <w:spacing w:before="300" w:after="150"/>
      </w:pPr>
      <w:r>
        <w:rPr>
          <w:b/>
          <w:bCs/>
          <w:sz w:val="24"/>
          <w:szCs w:val="24"/>
        </w:rPr>
        <w:t xml:space="preserve">39.4 - Brief Documentation</w:t>
      </w:r>
    </w:p>
    <w:p>
      <w:pPr>
        <w:spacing w:after="120"/>
        <w:ind w:left="360" w:hanging="180"/>
      </w:pPr>
      <w:r>
        <w:t xml:space="preserve">• </w:t>
      </w:r>
      <w:r>
        <w:t xml:space="preserve">Grievance mechanism reaffirmation</w:t>
      </w:r>
    </w:p>
    <w:p>
      <w:pPr>
        <w:spacing w:after="120"/>
        <w:ind w:left="360" w:hanging="180"/>
      </w:pPr>
      <w:r>
        <w:t xml:space="preserve">• </w:t>
      </w:r>
      <w:r>
        <w:t xml:space="preserve">Feedback capture (verbal summary, rating cards, digital sentiment forms)</w:t>
      </w:r>
    </w:p>
    <w:p>
      <w:pPr>
        <w:spacing w:after="120"/>
        <w:ind w:left="360" w:hanging="180"/>
      </w:pPr>
      <w:r>
        <w:t xml:space="preserve">• </w:t>
      </w:r>
      <w:r>
        <w:t xml:space="preserve">Data logging for CMMS and briefing audit trail</w:t>
      </w:r>
    </w:p>
    <w:p>
      <w:pPr>
        <w:spacing w:after="120"/>
      </w:pPr>
      <w:r>
        <w:t xml:space="preserve">All checklists are compatible with the EON Integrity Suite™ and can be voice- commanded in XR using the Convert</w:t>
      </w:r>
    </w:p>
    <w:p>
      <w:pPr>
        <w:spacing w:after="120"/>
        <w:ind w:left="360" w:hanging="180"/>
      </w:pPr>
      <w:r>
        <w:t xml:space="preserve">• </w:t>
      </w:r>
      <w:r>
        <w:t xml:space="preserve">to-XR utility.</w:t>
      </w:r>
    </w:p>
    <w:p>
      <w:pPr>
        <w:spacing w:after="200"/>
      </w:pPr>
      <w:r>
        <w:t xml:space="preserve">### Community Management System (CMMS) Templates</w:t>
      </w:r>
    </w:p>
    <w:p>
      <w:pPr>
        <w:spacing w:after="200"/>
      </w:pPr>
      <w:r>
        <w:t xml:space="preserve">Community Management Systems (CMMS) in stakeholder engagement mirror their industrial counterparts by creating structured, traceable workflows. These systems track engagement frequency, resolution rates, response latency, sentiment evolution, and cultural compliance metrics.</w:t>
      </w:r>
    </w:p>
    <w:p>
      <w:pPr>
        <w:pStyle w:val="Heading3"/>
        <w:spacing w:before="300" w:after="150"/>
      </w:pPr>
      <w:r>
        <w:rPr>
          <w:b/>
          <w:bCs/>
          <w:sz w:val="24"/>
          <w:szCs w:val="24"/>
        </w:rPr>
        <w:t xml:space="preserve">39.5 Included in the CMMS-focused downloadables</w:t>
      </w:r>
    </w:p>
    <w:p>
      <w:pPr>
        <w:spacing w:after="120"/>
        <w:ind w:left="360" w:hanging="180"/>
      </w:pPr>
      <w:r>
        <w:t xml:space="preserve">• </w:t>
      </w:r>
      <w:r>
        <w:t xml:space="preserve">Stakeholder Visit Log Template (with GPS/time stamp fields)</w:t>
      </w:r>
    </w:p>
    <w:p>
      <w:pPr>
        <w:spacing w:after="120"/>
        <w:ind w:left="360" w:hanging="180"/>
      </w:pPr>
      <w:r>
        <w:t xml:space="preserve">• </w:t>
      </w:r>
      <w:r>
        <w:t xml:space="preserve">Grievance Entry &amp; Escalation Workflow Sheet</w:t>
      </w:r>
    </w:p>
    <w:p>
      <w:pPr>
        <w:spacing w:after="120"/>
        <w:ind w:left="360" w:hanging="180"/>
      </w:pPr>
      <w:r>
        <w:t xml:space="preserve">• </w:t>
      </w:r>
      <w:r>
        <w:t xml:space="preserve">Cultural Risk Flagging &amp; Case ID Tagging Form</w:t>
      </w:r>
    </w:p>
    <w:p>
      <w:pPr>
        <w:spacing w:after="120"/>
        <w:ind w:left="360" w:hanging="180"/>
      </w:pPr>
      <w:r>
        <w:t xml:space="preserve">• </w:t>
      </w:r>
      <w:r>
        <w:t xml:space="preserve">Action Tracker (linked to briefings, commitments, and follow</w:t>
      </w:r>
    </w:p>
    <w:p>
      <w:pPr>
        <w:spacing w:after="120"/>
        <w:ind w:left="360" w:hanging="180"/>
      </w:pPr>
      <w:r>
        <w:t xml:space="preserve">• </w:t>
      </w:r>
      <w:r>
        <w:t xml:space="preserve">ups)</w:t>
      </w:r>
    </w:p>
    <w:p>
      <w:pPr>
        <w:spacing w:after="200"/>
      </w:pPr>
      <w:r>
        <w:t xml:space="preserve">Each template is designed to be imported into commonly used platforms (e.g., Excel, SharePoint, Power BI) and converted to XR dashboards for immersive review during virtual planning meetings.</w:t>
      </w:r>
    </w:p>
    <w:p>
      <w:pPr>
        <w:spacing w:after="200"/>
      </w:pPr>
      <w:r>
        <w:t xml:space="preserve">Brainy 24/7 Virtual Mentor prompts users to complete CMMS logs immediately after field engagements and offers auto-reminders for unresolved community action items.</w:t>
      </w:r>
    </w:p>
    <w:p>
      <w:pPr>
        <w:spacing w:after="200"/>
      </w:pPr>
      <w:r>
        <w:t xml:space="preserve">### Standard Operating Procedures (SOPs) for Coastal Stakeholder Briefings</w:t>
      </w:r>
    </w:p>
    <w:p>
      <w:pPr>
        <w:spacing w:after="200"/>
      </w:pPr>
      <w:r>
        <w:t xml:space="preserve">This section provides SOP templates for key stakeholder engagement operations in coastal contexts. SOPs are aligned with sector standards (e.g., IFC Performance Standards, UNDRIP principles, ISO 26000) and offer procedural clarity while allowing for local adaptation.</w:t>
      </w:r>
    </w:p>
    <w:p>
      <w:pPr>
        <w:pStyle w:val="Heading3"/>
        <w:spacing w:before="300" w:after="150"/>
      </w:pPr>
      <w:r>
        <w:rPr>
          <w:b/>
          <w:bCs/>
          <w:sz w:val="24"/>
          <w:szCs w:val="24"/>
        </w:rPr>
        <w:t xml:space="preserve">39.6 Available SOPs include</w:t>
      </w:r>
    </w:p>
    <w:p>
      <w:pPr>
        <w:spacing w:after="120"/>
        <w:ind w:left="360" w:hanging="180"/>
      </w:pPr>
      <w:r>
        <w:t xml:space="preserve">• </w:t>
      </w:r>
      <w:r>
        <w:t xml:space="preserve">SOP</w:t>
      </w:r>
    </w:p>
    <w:p>
      <w:pPr>
        <w:spacing w:after="120"/>
        <w:ind w:left="360" w:hanging="180"/>
      </w:pPr>
      <w:r>
        <w:t xml:space="preserve">• </w:t>
      </w:r>
      <w:r>
        <w:t xml:space="preserve">001: Initiating a Community Briefing Session</w:t>
      </w:r>
    </w:p>
    <w:p>
      <w:pPr>
        <w:spacing w:after="120"/>
        <w:ind w:left="360" w:hanging="180"/>
      </w:pPr>
      <w:r>
        <w:t xml:space="preserve">• </w:t>
      </w:r>
      <w:r>
        <w:t xml:space="preserve">Includes cultural entry protocols, local leader recognition steps, and agenda delivery script samples.</w:t>
      </w:r>
    </w:p>
    <w:p>
      <w:pPr>
        <w:spacing w:after="120"/>
        <w:ind w:left="360" w:hanging="180"/>
      </w:pPr>
      <w:r>
        <w:t xml:space="preserve">• </w:t>
      </w:r>
      <w:r>
        <w:t xml:space="preserve">SOP</w:t>
      </w:r>
    </w:p>
    <w:p>
      <w:pPr>
        <w:spacing w:after="120"/>
        <w:ind w:left="360" w:hanging="180"/>
      </w:pPr>
      <w:r>
        <w:t xml:space="preserve">• </w:t>
      </w:r>
      <w:r>
        <w:t xml:space="preserve">002: Managing Disruption or Conflict During Briefings</w:t>
      </w:r>
    </w:p>
    <w:p>
      <w:pPr>
        <w:spacing w:after="120"/>
        <w:ind w:left="360" w:hanging="180"/>
      </w:pPr>
      <w:r>
        <w:t xml:space="preserve">• </w:t>
      </w:r>
      <w:r>
        <w:t xml:space="preserve">Escalation ladder (from de</w:t>
      </w:r>
    </w:p>
    <w:p>
      <w:pPr>
        <w:spacing w:after="120"/>
        <w:ind w:left="360" w:hanging="180"/>
      </w:pPr>
      <w:r>
        <w:t xml:space="preserve">• </w:t>
      </w:r>
      <w:r>
        <w:t xml:space="preserve">escalation dialogue to formal mediation referrals)</w:t>
      </w:r>
    </w:p>
    <w:p>
      <w:pPr>
        <w:spacing w:after="120"/>
        <w:ind w:left="360" w:hanging="180"/>
      </w:pPr>
      <w:r>
        <w:t xml:space="preserve">• </w:t>
      </w:r>
      <w:r>
        <w:t xml:space="preserve">Real</w:t>
      </w:r>
    </w:p>
    <w:p>
      <w:pPr>
        <w:spacing w:after="120"/>
        <w:ind w:left="360" w:hanging="180"/>
      </w:pPr>
      <w:r>
        <w:t xml:space="preserve">• </w:t>
      </w:r>
      <w:r>
        <w:t xml:space="preserve">time emotional signal detection prompts (compatible with digital twin data feeds)</w:t>
      </w:r>
    </w:p>
    <w:p>
      <w:pPr>
        <w:spacing w:after="120"/>
        <w:ind w:left="360" w:hanging="180"/>
      </w:pPr>
      <w:r>
        <w:t xml:space="preserve">• </w:t>
      </w:r>
      <w:r>
        <w:t xml:space="preserve">SOP</w:t>
      </w:r>
    </w:p>
    <w:p>
      <w:pPr>
        <w:spacing w:after="120"/>
        <w:ind w:left="360" w:hanging="180"/>
      </w:pPr>
      <w:r>
        <w:t xml:space="preserve">• </w:t>
      </w:r>
      <w:r>
        <w:t xml:space="preserve">003: Post-Engagement Data Management</w:t>
      </w:r>
    </w:p>
    <w:p>
      <w:pPr>
        <w:spacing w:after="120"/>
        <w:ind w:left="360" w:hanging="180"/>
      </w:pPr>
      <w:r>
        <w:t xml:space="preserve">• </w:t>
      </w:r>
      <w:r>
        <w:t xml:space="preserve">Secure data handling, anonymization procedures, and briefing</w:t>
      </w:r>
    </w:p>
    <w:p>
      <w:pPr>
        <w:spacing w:after="120"/>
        <w:ind w:left="360" w:hanging="180"/>
      </w:pPr>
      <w:r>
        <w:t xml:space="preserve">• </w:t>
      </w:r>
      <w:r>
        <w:t xml:space="preserve">to-report workflows</w:t>
      </w:r>
    </w:p>
    <w:p>
      <w:pPr>
        <w:spacing w:after="120"/>
        <w:ind w:left="360" w:hanging="180"/>
      </w:pPr>
      <w:r>
        <w:t xml:space="preserve">• </w:t>
      </w:r>
      <w:r>
        <w:t xml:space="preserve">Exporting engagement logs to ESG/PMIS systems</w:t>
      </w:r>
    </w:p>
    <w:p>
      <w:pPr>
        <w:spacing w:after="120"/>
        <w:ind w:left="360" w:hanging="180"/>
      </w:pPr>
      <w:r>
        <w:t xml:space="preserve">• </w:t>
      </w:r>
      <w:r>
        <w:t xml:space="preserve">SOP</w:t>
      </w:r>
    </w:p>
    <w:p>
      <w:pPr>
        <w:spacing w:after="120"/>
        <w:ind w:left="360" w:hanging="180"/>
      </w:pPr>
      <w:r>
        <w:t xml:space="preserve">• </w:t>
      </w:r>
      <w:r>
        <w:t xml:space="preserve">004: Integrating Traditional Knowledge into Project Planning</w:t>
      </w:r>
    </w:p>
    <w:p>
      <w:pPr>
        <w:spacing w:after="120"/>
        <w:ind w:left="360" w:hanging="180"/>
      </w:pPr>
      <w:r>
        <w:t xml:space="preserve">• </w:t>
      </w:r>
      <w:r>
        <w:t xml:space="preserve">Documentation protocols, consent</w:t>
      </w:r>
    </w:p>
    <w:p>
      <w:pPr>
        <w:spacing w:after="120"/>
        <w:ind w:left="360" w:hanging="180"/>
      </w:pPr>
      <w:r>
        <w:t xml:space="preserve">• </w:t>
      </w:r>
      <w:r>
        <w:t xml:space="preserve">to- quote forms, and cross</w:t>
      </w:r>
    </w:p>
    <w:p>
      <w:pPr>
        <w:spacing w:after="120"/>
        <w:ind w:left="360" w:hanging="180"/>
      </w:pPr>
      <w:r>
        <w:t xml:space="preserve">• </w:t>
      </w:r>
      <w:r>
        <w:t xml:space="preserve">verification methods</w:t>
      </w:r>
    </w:p>
    <w:p>
      <w:pPr>
        <w:spacing w:after="200"/>
      </w:pPr>
      <w:r>
        <w:t xml:space="preserve">Each SOP is available in PDF, Word, and XR-convertible formats and includes a QR code for quick access in field conditions via mobile or headset.</w:t>
      </w:r>
    </w:p>
    <w:p>
      <w:pPr>
        <w:spacing w:after="200"/>
      </w:pPr>
      <w:r>
        <w:t xml:space="preserve">### Trust Health Card Templates</w:t>
      </w:r>
    </w:p>
    <w:p>
      <w:pPr>
        <w:spacing w:after="200"/>
      </w:pPr>
      <w:r>
        <w:t xml:space="preserve">Trust Health Cards serve as a diagnostic summary of the evolving relationship between the project team and a specific stakeholder group. These are updated after each major engagement and can be used to visualize trust trends over time.</w:t>
      </w:r>
    </w:p>
    <w:p>
      <w:pPr>
        <w:pStyle w:val="Heading3"/>
        <w:spacing w:before="300" w:after="150"/>
      </w:pPr>
      <w:r>
        <w:rPr>
          <w:b/>
          <w:bCs/>
          <w:sz w:val="24"/>
          <w:szCs w:val="24"/>
        </w:rPr>
        <w:t xml:space="preserve">39.7 The downloadable Trust Health Card pack includes</w:t>
      </w:r>
    </w:p>
    <w:p>
      <w:pPr>
        <w:spacing w:after="120"/>
        <w:ind w:left="360" w:hanging="180"/>
      </w:pPr>
      <w:r>
        <w:t xml:space="preserve">• </w:t>
      </w:r>
      <w:r>
        <w:t xml:space="preserve">Color</w:t>
      </w:r>
    </w:p>
    <w:p>
      <w:pPr>
        <w:spacing w:after="120"/>
        <w:ind w:left="360" w:hanging="180"/>
      </w:pPr>
      <w:r>
        <w:t xml:space="preserve">• </w:t>
      </w:r>
      <w:r>
        <w:t xml:space="preserve">coded trust trajectory charts (green: stable, yellow: caution, red: deteriorating)</w:t>
      </w:r>
    </w:p>
    <w:p>
      <w:pPr>
        <w:spacing w:after="120"/>
        <w:ind w:left="360" w:hanging="180"/>
      </w:pPr>
      <w:r>
        <w:t xml:space="preserve">• </w:t>
      </w:r>
      <w:r>
        <w:t xml:space="preserve">Cultural event impact tracker (e.g., national holidays, ancestral rituals)</w:t>
      </w:r>
    </w:p>
    <w:p>
      <w:pPr>
        <w:spacing w:after="120"/>
        <w:ind w:left="360" w:hanging="180"/>
      </w:pPr>
      <w:r>
        <w:t xml:space="preserve">• </w:t>
      </w:r>
      <w:r>
        <w:t xml:space="preserve">Perception gap indicators (project intent vs. stakeholder understanding)</w:t>
      </w:r>
    </w:p>
    <w:p>
      <w:pPr>
        <w:spacing w:after="120"/>
        <w:ind w:left="360" w:hanging="180"/>
      </w:pPr>
      <w:r>
        <w:t xml:space="preserve">• </w:t>
      </w:r>
      <w:r>
        <w:t xml:space="preserve">Recommended trust</w:t>
      </w:r>
    </w:p>
    <w:p>
      <w:pPr>
        <w:spacing w:after="120"/>
        <w:ind w:left="360" w:hanging="180"/>
      </w:pPr>
      <w:r>
        <w:t xml:space="preserve">• </w:t>
      </w:r>
      <w:r>
        <w:t xml:space="preserve">building actions (auto-generated if integrated with Brainy)</w:t>
      </w:r>
    </w:p>
    <w:p>
      <w:pPr>
        <w:spacing w:after="200"/>
      </w:pPr>
      <w:r>
        <w:t xml:space="preserve">These cards are designed to integrate with digital twin systems and can be displayed in XR for scenario planning and risk analysis.</w:t>
      </w:r>
    </w:p>
    <w:p>
      <w:pPr>
        <w:spacing w:after="200"/>
      </w:pPr>
      <w:r>
        <w:t xml:space="preserve">### Customizable Briefing Logs &amp; Consent Forms</w:t>
      </w:r>
    </w:p>
    <w:p>
      <w:pPr>
        <w:spacing w:after="200"/>
      </w:pPr>
      <w:r>
        <w:t xml:space="preserve">The downloadable briefing log templates enable consistent documentation of every engagement moment. Features include:</w:t>
      </w:r>
    </w:p>
    <w:p>
      <w:pPr>
        <w:spacing w:after="120"/>
        <w:ind w:left="360" w:hanging="180"/>
      </w:pPr>
      <w:r>
        <w:t xml:space="preserve">• </w:t>
      </w:r>
      <w:r>
        <w:t xml:space="preserve">Meeting attendees (name, role, demographic category)</w:t>
      </w:r>
    </w:p>
    <w:p>
      <w:pPr>
        <w:spacing w:after="120"/>
        <w:ind w:left="360" w:hanging="180"/>
      </w:pPr>
      <w:r>
        <w:t xml:space="preserve">• </w:t>
      </w:r>
      <w:r>
        <w:t xml:space="preserve">Consent status (FPIC, photo/audio consent, participation consent)</w:t>
      </w:r>
    </w:p>
    <w:p>
      <w:pPr>
        <w:spacing w:after="120"/>
        <w:ind w:left="360" w:hanging="180"/>
      </w:pPr>
      <w:r>
        <w:t xml:space="preserve">• </w:t>
      </w:r>
      <w:r>
        <w:t xml:space="preserve">Key discussion points and decisions</w:t>
      </w:r>
    </w:p>
    <w:p>
      <w:pPr>
        <w:spacing w:after="120"/>
        <w:ind w:left="360" w:hanging="180"/>
      </w:pPr>
      <w:r>
        <w:t xml:space="preserve">• </w:t>
      </w:r>
      <w:r>
        <w:t xml:space="preserve">Stakeholder feedback excerpts (coded by sentiment)</w:t>
      </w:r>
    </w:p>
    <w:p>
      <w:pPr>
        <w:pStyle w:val="Heading3"/>
        <w:spacing w:before="300" w:after="150"/>
      </w:pPr>
      <w:r>
        <w:rPr>
          <w:b/>
          <w:bCs/>
          <w:sz w:val="24"/>
          <w:szCs w:val="24"/>
        </w:rPr>
        <w:t xml:space="preserve">39.8 Consent form templates are available for</w:t>
      </w:r>
    </w:p>
    <w:p>
      <w:pPr>
        <w:spacing w:after="120"/>
        <w:ind w:left="360" w:hanging="180"/>
      </w:pPr>
      <w:r>
        <w:t xml:space="preserve">• </w:t>
      </w:r>
      <w:r>
        <w:t xml:space="preserve">General stakeholder consultation</w:t>
      </w:r>
    </w:p>
    <w:p>
      <w:pPr>
        <w:spacing w:after="120"/>
        <w:ind w:left="360" w:hanging="180"/>
      </w:pPr>
      <w:r>
        <w:t xml:space="preserve">• </w:t>
      </w:r>
      <w:r>
        <w:t xml:space="preserve">Traditional ecological knowledge (TEK) sharing</w:t>
      </w:r>
    </w:p>
    <w:p>
      <w:pPr>
        <w:spacing w:after="120"/>
        <w:ind w:left="360" w:hanging="180"/>
      </w:pPr>
      <w:r>
        <w:t xml:space="preserve">• </w:t>
      </w:r>
      <w:r>
        <w:t xml:space="preserve">Collaborative mapping exercises</w:t>
      </w:r>
    </w:p>
    <w:p>
      <w:pPr>
        <w:spacing w:after="120"/>
        <w:ind w:left="360" w:hanging="180"/>
      </w:pPr>
      <w:r>
        <w:t xml:space="preserve">• </w:t>
      </w:r>
      <w:r>
        <w:t xml:space="preserve">Photo/video documentation</w:t>
      </w:r>
    </w:p>
    <w:p>
      <w:pPr>
        <w:spacing w:after="200"/>
      </w:pPr>
      <w:r>
        <w:t xml:space="preserve">All forms are multilingual-ready, editable in Word or Adobe, and can be uploaded to the EON Integrity Suite™ for traceability and compliance validation.</w:t>
      </w:r>
    </w:p>
    <w:p>
      <w:pPr>
        <w:spacing w:after="200"/>
      </w:pPr>
      <w:r>
        <w:t xml:space="preserve">### Integration Guidance with EON Integrity Suite™</w:t>
      </w:r>
    </w:p>
    <w:p>
      <w:pPr>
        <w:spacing w:after="200"/>
      </w:pPr>
      <w:r>
        <w:t xml:space="preserve">To ensure seamless integration, each downloadable is tagged with metadata for compatibility with EON’s stakeholder engagement engines. Features include:</w:t>
      </w:r>
    </w:p>
    <w:p>
      <w:pPr>
        <w:spacing w:after="120"/>
        <w:ind w:left="360" w:hanging="180"/>
      </w:pPr>
      <w:r>
        <w:t xml:space="preserve">• </w:t>
      </w:r>
      <w:r>
        <w:t xml:space="preserve">Auto</w:t>
      </w:r>
    </w:p>
    <w:p>
      <w:pPr>
        <w:spacing w:after="120"/>
        <w:ind w:left="360" w:hanging="180"/>
      </w:pPr>
      <w:r>
        <w:t xml:space="preserve">• </w:t>
      </w:r>
      <w:r>
        <w:t xml:space="preserve">tagging of stakeholder types (e.g., Indigenous, regulatory, NGO)</w:t>
      </w:r>
    </w:p>
    <w:p>
      <w:pPr>
        <w:spacing w:after="120"/>
        <w:ind w:left="360" w:hanging="180"/>
      </w:pPr>
      <w:r>
        <w:t xml:space="preserve">• </w:t>
      </w:r>
      <w:r>
        <w:t xml:space="preserve">Convert</w:t>
      </w:r>
    </w:p>
    <w:p>
      <w:pPr>
        <w:spacing w:after="120"/>
        <w:ind w:left="360" w:hanging="180"/>
      </w:pPr>
      <w:r>
        <w:t xml:space="preserve">• </w:t>
      </w:r>
      <w:r>
        <w:t xml:space="preserve">to-XR toggle for immersive simulation in training environments</w:t>
      </w:r>
    </w:p>
    <w:p>
      <w:pPr>
        <w:spacing w:after="120"/>
        <w:ind w:left="360" w:hanging="180"/>
      </w:pPr>
      <w:r>
        <w:t xml:space="preserve">• </w:t>
      </w:r>
      <w:r>
        <w:t xml:space="preserve">Versioning control for audit</w:t>
      </w:r>
    </w:p>
    <w:p>
      <w:pPr>
        <w:spacing w:after="120"/>
        <w:ind w:left="360" w:hanging="180"/>
      </w:pPr>
      <w:r>
        <w:t xml:space="preserve">• </w:t>
      </w:r>
      <w:r>
        <w:t xml:space="preserve">readiness and transparency</w:t>
      </w:r>
    </w:p>
    <w:p>
      <w:pPr>
        <w:spacing w:after="120"/>
        <w:ind w:left="360" w:hanging="180"/>
      </w:pPr>
      <w:r>
        <w:t xml:space="preserve">• </w:t>
      </w:r>
      <w:r>
        <w:t xml:space="preserve">Cross</w:t>
      </w:r>
    </w:p>
    <w:p>
      <w:pPr>
        <w:spacing w:after="120"/>
        <w:ind w:left="360" w:hanging="180"/>
      </w:pPr>
      <w:r>
        <w:t xml:space="preserve">• </w:t>
      </w:r>
      <w:r>
        <w:t xml:space="preserve">linkage to SOPs and CMMS logs</w:t>
      </w:r>
    </w:p>
    <w:p>
      <w:pPr>
        <w:spacing w:after="200"/>
      </w:pPr>
      <w:r>
        <w:t xml:space="preserve">Brainy 24/7 Virtual Mentor provides guided walkthroughs of each template, suggesting best use based on region, stakeholder category, and project phase.</w:t>
      </w:r>
    </w:p>
    <w:p>
      <w:pPr>
        <w:spacing w:after="200"/>
      </w:pPr>
      <w:r>
        <w:t xml:space="preserve">These downloadables and templates are designed to enhance the operational readiness and professionalism of field teams delivering cultural and stakeholder briefings in complex coastal energy project environments. When used in tandem with the EON Integrity Suite™ and the Brainy 24/7 Virtual Mentor, they offer a robust framework for ethical, effective, and traceable stakeholder engagement.</w:t>
      </w:r>
    </w:p>
    <w:p>
      <w:pPr>
        <w:spacing w:after="200"/>
      </w:pPr>
      <w:r>
        <w:t xml:space="preserve">🧠 *Use Brainy’s “Template Companion Mode” to get in-field reminders and completion prompts for each form or SOP.*
📌 *All downloadables are available for XR conversion and use in EON’s immersive simulation spaces.*</w:t>
      </w:r>
    </w:p>
    <w:p>
      <w:pPr>
        <w:pStyle w:val="Heading3"/>
        <w:spacing w:before="300" w:after="150"/>
      </w:pPr>
      <w:r>
        <w:rPr>
          <w:b/>
          <w:bCs/>
          <w:sz w:val="24"/>
          <w:szCs w:val="24"/>
        </w:rPr>
        <w:t xml:space="preserve">39.9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39.12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EON Reality Inc**
🧠 *Brainy 24/7 Virtual Mentor Support Integrated*</w:t>
      </w:r>
    </w:p>
    <w:p>
      <w:pPr>
        <w:spacing w:after="120"/>
      </w:pPr>
      <w:r>
        <w:t xml:space="preserve">This chapter provides curated sample data sets tailored for learners and professionals developing or executing stakeholder briefings in coastal project contexts. These data sets are critical for training in diagnostics, engagement pattern recognition, context monitoring, and response calibration. They reflect real- world complexities—ranging from environmental sensor feeds to stakeholder sentiment logs—and support immersive application in XR</w:t>
      </w:r>
    </w:p>
    <w:p>
      <w:pPr>
        <w:spacing w:after="120"/>
        <w:ind w:left="360" w:hanging="180"/>
      </w:pPr>
      <w:r>
        <w:t xml:space="preserve">• </w:t>
      </w:r>
      <w:r>
        <w:t xml:space="preserve">based simulations. These samples are optimized for Convert- to</w:t>
      </w:r>
    </w:p>
    <w:p>
      <w:pPr>
        <w:spacing w:after="120"/>
        <w:ind w:left="360" w:hanging="180"/>
      </w:pPr>
      <w:r>
        <w:t xml:space="preserve">• </w:t>
      </w:r>
      <w:r>
        <w:t xml:space="preserve">XR functionality and traceable through the EON Integrity Suite™ for documentation and compliance.</w:t>
      </w:r>
    </w:p>
    <w:p>
      <w:pPr>
        <w:spacing w:after="200"/>
      </w:pPr>
      <w:r>
        <w:t xml:space="preserve">### Coastal Sensor Data Sets for Environmental Context Monitoring</w:t>
      </w:r>
    </w:p>
    <w:p>
      <w:pPr>
        <w:spacing w:after="120"/>
      </w:pPr>
      <w:r>
        <w:t xml:space="preserve">Coastal energy projects operate in dynamic environments that are environmentally sensitive, culturally rich, and politically nuanced. Accordingly, sensor- derived datasets form a vital foundation for pre</w:t>
      </w:r>
    </w:p>
    <w:p>
      <w:pPr>
        <w:spacing w:after="120"/>
        <w:ind w:left="360" w:hanging="180"/>
      </w:pPr>
      <w:r>
        <w:t xml:space="preserve">• </w:t>
      </w:r>
      <w:r>
        <w:t xml:space="preserve">briefing diagnostics and stakeholder communication. The sample environmental sensor data sets in this chapter include:</w:t>
      </w:r>
    </w:p>
    <w:p>
      <w:pPr>
        <w:spacing w:after="120"/>
        <w:ind w:left="360" w:hanging="180"/>
      </w:pPr>
      <w:r>
        <w:t xml:space="preserve">• </w:t>
      </w:r>
      <w:r>
        <w:t xml:space="preserve">**Tidal Disruption and Salinity Gradient Logs**: Hourly recordings from tidal sensors and salt</w:t>
      </w:r>
    </w:p>
    <w:p>
      <w:pPr>
        <w:spacing w:after="120"/>
        <w:ind w:left="360" w:hanging="180"/>
      </w:pPr>
      <w:r>
        <w:t xml:space="preserve">• </w:t>
      </w:r>
      <w:r>
        <w:t xml:space="preserve">water intrusion monitors provide insight into ecosystem shifts, which often align with concerns from local fisherfolk or conservation stakeholders. These data sets include seasonal overlays and sediment transport metrics.</w:t>
      </w:r>
    </w:p>
    <w:p>
      <w:pPr>
        <w:spacing w:after="120"/>
        <w:ind w:left="360" w:hanging="180"/>
      </w:pPr>
      <w:r>
        <w:t xml:space="preserve">• </w:t>
      </w:r>
      <w:r>
        <w:t xml:space="preserve">**Acoustic Pollution Scans**: Sample hydrophone outputs from coastal construction zones illustrate changes in underwater noise levels. These are particularly relevant when briefing Indigenous coastal communities with marine stewardship traditions, where such disruptions may trigger cultural or regulatory objections.</w:t>
      </w:r>
    </w:p>
    <w:p>
      <w:pPr>
        <w:spacing w:after="120"/>
        <w:ind w:left="360" w:hanging="180"/>
      </w:pPr>
      <w:r>
        <w:t xml:space="preserve">• </w:t>
      </w:r>
      <w:r>
        <w:t xml:space="preserve">**Air Quality &amp; Dust Dispersion Logs**: Sensor logs from coastal wind corridors affected by dredging or site preparation are included. These datasets assist in environmental impact briefings, especially in communities with respiratory health sensitivities or historical exposure to pollutants.</w:t>
      </w:r>
    </w:p>
    <w:p>
      <w:pPr>
        <w:spacing w:after="120"/>
      </w:pPr>
      <w:r>
        <w:t xml:space="preserve">Each of the above sensor data sets is formatted for integration with SCADA overlays or Convert- to</w:t>
      </w:r>
    </w:p>
    <w:p>
      <w:pPr>
        <w:spacing w:after="120"/>
        <w:ind w:left="360" w:hanging="180"/>
      </w:pPr>
      <w:r>
        <w:t xml:space="preserve">• </w:t>
      </w:r>
      <w:r>
        <w:t xml:space="preserve">XR modules, allowing learners to visualize impact simulations during stakeholder briefings. Brainy 24/7 Virtual Mentor can walk learners through the interpretation of these data points in XR Lab 3 or during capstone project assembly.</w:t>
      </w:r>
    </w:p>
    <w:p>
      <w:pPr>
        <w:spacing w:after="200"/>
      </w:pPr>
      <w:r>
        <w:t xml:space="preserve">### Stakeholder and Community Sentiment Data Sets</w:t>
      </w:r>
    </w:p>
    <w:p>
      <w:pPr>
        <w:spacing w:after="200"/>
      </w:pPr>
      <w:r>
        <w:t xml:space="preserve">Understanding stakeholder sentiment is essential for culturally accurate messaging and briefing design. This chapter offers anonymized and ethically sourced data sets capturing the spectrum of community attitudes, fears, hopes, and resistance cues.</w:t>
      </w:r>
    </w:p>
    <w:p>
      <w:pPr>
        <w:spacing w:after="120"/>
        <w:ind w:left="360" w:hanging="180"/>
      </w:pPr>
      <w:r>
        <w:t xml:space="preserve">• </w:t>
      </w:r>
      <w:r>
        <w:t xml:space="preserve">**Sentiment Analysis Logs from Coastal Town Hall Meetings**: Text</w:t>
      </w:r>
    </w:p>
    <w:p>
      <w:pPr>
        <w:spacing w:after="120"/>
        <w:ind w:left="360" w:hanging="180"/>
      </w:pPr>
      <w:r>
        <w:t xml:space="preserve">• </w:t>
      </w:r>
      <w:r>
        <w:t xml:space="preserve">mined datasets derived from public meeting transcripts, coded using natural language processing (NLP) to extract sentiment polarity and theme clusters (e.g., “loss of access,” “compensation delay,” “marine kinship violation”).</w:t>
      </w:r>
    </w:p>
    <w:p>
      <w:pPr>
        <w:spacing w:after="120"/>
        <w:ind w:left="360" w:hanging="180"/>
      </w:pPr>
      <w:r>
        <w:t xml:space="preserve">• </w:t>
      </w:r>
      <w:r>
        <w:t xml:space="preserve">**Social Media Monitoring Feeds**: Sample dashboards curated from Facebook groups, WhatsApp community messages, and Twitter feeds in coastal communities. These include temporal sentiment trends, misinformation spikes, and influencer mapping.</w:t>
      </w:r>
    </w:p>
    <w:p>
      <w:pPr>
        <w:spacing w:after="120"/>
        <w:ind w:left="360" w:hanging="180"/>
      </w:pPr>
      <w:r>
        <w:t xml:space="preserve">• </w:t>
      </w:r>
      <w:r>
        <w:t xml:space="preserve">**Grievance Mechanism Submissions**: Synopses of anonymized community submissions to project grievance handlers, including classification tags (e.g., procedural fairness, environmental harm, cultural insensitivity) and resolution status metadata.</w:t>
      </w:r>
    </w:p>
    <w:p>
      <w:pPr>
        <w:spacing w:after="200"/>
      </w:pPr>
      <w:r>
        <w:t xml:space="preserve">These data sets prepare learners to engage in stakeholder signal learning (see Chapter 9) and pattern recognition (see Chapter 10), enabling them to construct responsive and trust-building briefings. When used with the EON Integrity Suite™, learners can trace briefing modifications to specific data signals for compliance transparency.</w:t>
      </w:r>
    </w:p>
    <w:p>
      <w:pPr>
        <w:spacing w:after="200"/>
      </w:pPr>
      <w:r>
        <w:t xml:space="preserve">### SCADA and Cyber-Integrated Community Interface Logs</w:t>
      </w:r>
    </w:p>
    <w:p>
      <w:pPr>
        <w:spacing w:after="200"/>
      </w:pPr>
      <w:r>
        <w:t xml:space="preserve">Although traditionally associated with engineering and systems management, SCADA (Supervisory Control and Data Acquisition) logs and cybersecurity event records are increasingly relevant to stakeholder briefings in coastal projects—particularly when local communities are concerned about digital surveillance, data sovereignty, or critical infrastructure vulnerabilities.</w:t>
      </w:r>
    </w:p>
    <w:p>
      <w:pPr>
        <w:pStyle w:val="Heading3"/>
        <w:spacing w:before="300" w:after="150"/>
      </w:pPr>
      <w:r>
        <w:rPr>
          <w:b/>
          <w:bCs/>
          <w:sz w:val="24"/>
          <w:szCs w:val="24"/>
        </w:rPr>
        <w:t xml:space="preserve">40.1 This chapter includes</w:t>
      </w:r>
    </w:p>
    <w:p>
      <w:pPr>
        <w:spacing w:after="120"/>
        <w:ind w:left="360" w:hanging="180"/>
      </w:pPr>
      <w:r>
        <w:t xml:space="preserve">• </w:t>
      </w:r>
      <w:r>
        <w:t xml:space="preserve">**SCADA Alert Logs from Coastal Pump Station Operations**: These data sets show real</w:t>
      </w:r>
    </w:p>
    <w:p>
      <w:pPr>
        <w:spacing w:after="120"/>
        <w:ind w:left="360" w:hanging="180"/>
      </w:pPr>
      <w:r>
        <w:t xml:space="preserve">• </w:t>
      </w:r>
      <w:r>
        <w:t xml:space="preserve">time alerts (e.g., floodgate override, pump failure, unauthorized access attempts) used to explain infrastructure reliability during community dialogues.</w:t>
      </w:r>
    </w:p>
    <w:p>
      <w:pPr>
        <w:spacing w:after="120"/>
        <w:ind w:left="360" w:hanging="180"/>
      </w:pPr>
      <w:r>
        <w:t xml:space="preserve">• </w:t>
      </w:r>
      <w:r>
        <w:t xml:space="preserve">**Cybersecurity Event Logs from Localized Network Segments**: Intrusion detection logs and firewall breach reports from coastal monitoring stations. These logs are increasingly relevant when engaging digitally literate coastal communities or NGOs focused on data ethics and operational accountability.</w:t>
      </w:r>
    </w:p>
    <w:p>
      <w:pPr>
        <w:spacing w:after="120"/>
        <w:ind w:left="360" w:hanging="180"/>
      </w:pPr>
      <w:r>
        <w:t xml:space="preserve">• </w:t>
      </w:r>
      <w:r>
        <w:t xml:space="preserve">**Community Wi</w:t>
      </w:r>
    </w:p>
    <w:p>
      <w:pPr>
        <w:spacing w:after="120"/>
        <w:ind w:left="360" w:hanging="180"/>
      </w:pPr>
      <w:r>
        <w:t xml:space="preserve">• </w:t>
      </w:r>
      <w:r>
        <w:t xml:space="preserve">Fi Mesh Network Health Metrics**: Sample usage data and technical anomaly records from community-deployed connectivity solutions. Where projects provide digital infrastructure (e.g., for remote education or telehealth), these logs show system uptime, user load, and service reliability.</w:t>
      </w:r>
    </w:p>
    <w:p>
      <w:pPr>
        <w:spacing w:after="200"/>
      </w:pPr>
      <w:r>
        <w:t xml:space="preserve">Using these SCADA and cyber datasets, learners can simulate briefings that transparently address community concerns regarding digital infrastructure, system resilience, and data governance. Brainy 24/7 Virtual Mentor offers contextual walkthroughs during XR Lab 4 when learners must reference these data types in high-trust simulations.</w:t>
      </w:r>
    </w:p>
    <w:p>
      <w:pPr>
        <w:spacing w:after="200"/>
      </w:pPr>
      <w:r>
        <w:t xml:space="preserve">### Patient-Linked Health and Cultural Impact Logs (Proxy Data)</w:t>
      </w:r>
    </w:p>
    <w:p>
      <w:pPr>
        <w:spacing w:after="200"/>
      </w:pPr>
      <w:r>
        <w:t xml:space="preserve">In some coastal projects—especially those affecting Indigenous or fishing communities—health impact data becomes part of stakeholder briefings, even if only as proxy indicators. To support training in these sensitive briefings, anonymized sample health-related data sets are included:</w:t>
      </w:r>
    </w:p>
    <w:p>
      <w:pPr>
        <w:spacing w:after="120"/>
        <w:ind w:left="360" w:hanging="180"/>
      </w:pPr>
      <w:r>
        <w:t xml:space="preserve">• </w:t>
      </w:r>
      <w:r>
        <w:t xml:space="preserve">**Clinic Visit Trends Near Construction Zones**: Sample time</w:t>
      </w:r>
    </w:p>
    <w:p>
      <w:pPr>
        <w:spacing w:after="120"/>
        <w:ind w:left="360" w:hanging="180"/>
      </w:pPr>
      <w:r>
        <w:t xml:space="preserve">• </w:t>
      </w:r>
      <w:r>
        <w:t xml:space="preserve">series data showing spikes in respiratory complaints or stress-related conditions correlated with project activity phases.</w:t>
      </w:r>
    </w:p>
    <w:p>
      <w:pPr>
        <w:spacing w:after="120"/>
        <w:ind w:left="360" w:hanging="180"/>
      </w:pPr>
      <w:r>
        <w:t xml:space="preserve">• </w:t>
      </w:r>
      <w:r>
        <w:t xml:space="preserve">**Traditional Diet Disruption Logs**: Community</w:t>
      </w:r>
    </w:p>
    <w:p>
      <w:pPr>
        <w:spacing w:after="120"/>
        <w:ind w:left="360" w:hanging="180"/>
      </w:pPr>
      <w:r>
        <w:t xml:space="preserve">• </w:t>
      </w:r>
      <w:r>
        <w:t xml:space="preserve">sourced data sets showing changes in fish catch volume, market availability, or dietary substitution patterns, often used in cultural nutrition impact assessments.</w:t>
      </w:r>
    </w:p>
    <w:p>
      <w:pPr>
        <w:spacing w:after="120"/>
        <w:ind w:left="360" w:hanging="180"/>
      </w:pPr>
      <w:r>
        <w:t xml:space="preserve">• </w:t>
      </w:r>
      <w:r>
        <w:t xml:space="preserve">**Mental Well</w:t>
      </w:r>
    </w:p>
    <w:p>
      <w:pPr>
        <w:spacing w:after="120"/>
        <w:ind w:left="360" w:hanging="180"/>
      </w:pPr>
      <w:r>
        <w:t xml:space="preserve">• </w:t>
      </w:r>
      <w:r>
        <w:t xml:space="preserve">being Indicators from Community Health Workers**: Narrative logs and coded feedback from local health fieldworkers noting depression, anxiety, or cultural dislocation symptoms among elders or youth as infrastructure encroachment progresses.</w:t>
      </w:r>
    </w:p>
    <w:p>
      <w:pPr>
        <w:spacing w:after="200"/>
      </w:pPr>
      <w:r>
        <w:t xml:space="preserve">These data types require careful handling and culturally aligned interpretation. Learners are guided by the Brainy 24/7 Virtual Mentor to employ appropriate framing language when incorporating such data into stakeholder briefings, ensuring ethical and respectful communication.</w:t>
      </w:r>
    </w:p>
    <w:p>
      <w:pPr>
        <w:spacing w:after="200"/>
      </w:pPr>
      <w:r>
        <w:t xml:space="preserve">### Cross-Linked Sample Data for Digital Twin Builders</w:t>
      </w:r>
    </w:p>
    <w:p>
      <w:pPr>
        <w:spacing w:after="200"/>
      </w:pPr>
      <w:r>
        <w:t xml:space="preserve">To reinforce the modeling of stakeholder ecosystems introduced in Chapter 19, this chapter includes layered cross- linked sample data designed to populate digital engagement twins. These are XR</w:t>
      </w:r>
    </w:p>
    <w:p>
      <w:pPr>
        <w:pStyle w:val="Heading3"/>
        <w:spacing w:before="300" w:after="150"/>
      </w:pPr>
      <w:r>
        <w:rPr>
          <w:b/>
          <w:bCs/>
          <w:sz w:val="24"/>
          <w:szCs w:val="24"/>
        </w:rPr>
        <w:t xml:space="preserve">40.2 - compatible datasets representing</w:t>
      </w:r>
    </w:p>
    <w:p>
      <w:pPr>
        <w:spacing w:after="120"/>
        <w:ind w:left="360" w:hanging="180"/>
      </w:pPr>
      <w:r>
        <w:t xml:space="preserve">• </w:t>
      </w:r>
      <w:r>
        <w:t xml:space="preserve">**Stakeholder Influence Maps Over Time**: Dynamic data sets showing how influence levels and coalition structures shift over monthly intervals based on public sentiment, NGO involvement, or political developments.</w:t>
      </w:r>
    </w:p>
    <w:p>
      <w:pPr>
        <w:spacing w:after="120"/>
        <w:ind w:left="360" w:hanging="180"/>
      </w:pPr>
      <w:r>
        <w:t xml:space="preserve">• </w:t>
      </w:r>
      <w:r>
        <w:t xml:space="preserve">**Engagement Outcome Logs**: Comparative logs showing projected engagement outcomes versus actual trust indicators (e.g., participation rates, grievance volumes, media tone) over a six</w:t>
      </w:r>
    </w:p>
    <w:p>
      <w:pPr>
        <w:spacing w:after="120"/>
        <w:ind w:left="360" w:hanging="180"/>
      </w:pPr>
      <w:r>
        <w:t xml:space="preserve">• </w:t>
      </w:r>
      <w:r>
        <w:t xml:space="preserve">month pilot.</w:t>
      </w:r>
    </w:p>
    <w:p>
      <w:pPr>
        <w:spacing w:after="120"/>
        <w:ind w:left="360" w:hanging="180"/>
      </w:pPr>
      <w:r>
        <w:t xml:space="preserve">• </w:t>
      </w:r>
      <w:r>
        <w:t xml:space="preserve">**Feedback Loop Effectiveness Ratings**: Data from pilot platforms rating the speed, clarity, and satisfaction of stakeholder response mechanisms, correlated against demographic and cultural segmentation.</w:t>
      </w:r>
    </w:p>
    <w:p>
      <w:pPr>
        <w:spacing w:after="120"/>
      </w:pPr>
      <w:r>
        <w:t xml:space="preserve">These advanced data sets enable learners to simulate the full lifecycle of data- driven stakeholder engagement planning using the EON Integrity Suite™. Convert</w:t>
      </w:r>
    </w:p>
    <w:p>
      <w:pPr>
        <w:spacing w:after="120"/>
        <w:ind w:left="360" w:hanging="180"/>
      </w:pPr>
      <w:r>
        <w:t xml:space="preserve">• </w:t>
      </w:r>
      <w:r>
        <w:t xml:space="preserve">to- XR functionality allows real</w:t>
      </w:r>
    </w:p>
    <w:p>
      <w:pPr>
        <w:spacing w:after="120"/>
        <w:ind w:left="360" w:hanging="180"/>
      </w:pPr>
      <w:r>
        <w:t xml:space="preserve">• </w:t>
      </w:r>
      <w:r>
        <w:t xml:space="preserve">time interaction with these datasets in immersive environments.</w:t>
      </w:r>
    </w:p>
    <w:p>
      <w:pPr>
        <w:spacing w:after="200"/>
      </w:pPr>
      <w:r>
        <w:t xml:space="preserve">### Dataset Use in Capstone and Assessments</w:t>
      </w:r>
    </w:p>
    <w:p>
      <w:pPr>
        <w:pStyle w:val="Heading3"/>
        <w:spacing w:before="300" w:after="150"/>
      </w:pPr>
      <w:r>
        <w:rPr>
          <w:b/>
          <w:bCs/>
          <w:sz w:val="24"/>
          <w:szCs w:val="24"/>
        </w:rPr>
        <w:t xml:space="preserve">40.3 All sample data sets in this chapter are pre-configured for use in</w:t>
      </w:r>
    </w:p>
    <w:p>
      <w:pPr>
        <w:spacing w:after="120"/>
        <w:ind w:left="360" w:hanging="180"/>
      </w:pPr>
      <w:r>
        <w:t xml:space="preserve">• </w:t>
      </w:r>
      <w:r>
        <w:t xml:space="preserve">**XR Performance Exam (Chapter 34)**</w:t>
      </w:r>
    </w:p>
    <w:p>
      <w:pPr>
        <w:spacing w:after="120"/>
        <w:ind w:left="360" w:hanging="180"/>
      </w:pPr>
      <w:r>
        <w:t xml:space="preserve">• </w:t>
      </w:r>
      <w:r>
        <w:t xml:space="preserve">**Capstone Project (Chapter 30)**</w:t>
      </w:r>
    </w:p>
    <w:p>
      <w:pPr>
        <w:spacing w:after="120"/>
        <w:ind w:left="360" w:hanging="180"/>
      </w:pPr>
      <w:r>
        <w:t xml:space="preserve">• </w:t>
      </w:r>
      <w:r>
        <w:t xml:space="preserve">**Midterm and Final Diagnostics (Chapters 32–33)**</w:t>
      </w:r>
    </w:p>
    <w:p>
      <w:pPr>
        <w:spacing w:after="200"/>
      </w:pPr>
      <w:r>
        <w:t xml:space="preserve">Learners will be expected to extract insights, frame briefing content, and justify decisions based on these data samples. Integration with Brainy 24/7 Virtual Mentor ensures on-demand guidance is available for interpretation, ethical considerations, and technical formatting.</w:t>
      </w:r>
    </w:p>
    <w:p>
      <w:pPr>
        <w:spacing w:after="200"/>
      </w:pPr>
      <w:r>
        <w:t xml:space="preserve">These curated datasets not only support theory and practice but also reinforce the integrity, traceability, and compliance standards central to culturally informed project execution in coastal environments.</w:t>
      </w:r>
    </w:p>
    <w:p>
      <w:pPr>
        <w:pStyle w:val="Heading3"/>
        <w:spacing w:before="300" w:after="150"/>
      </w:pPr>
      <w:r>
        <w:rPr>
          <w:b/>
          <w:bCs/>
          <w:sz w:val="24"/>
          <w:szCs w:val="24"/>
        </w:rPr>
        <w:t xml:space="preserve">40.4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EON Reality Inc**
🧠 *Brainy 24/7 Virtual Mentor Support Integrated*</w:t>
      </w:r>
    </w:p>
    <w:p>
      <w:pPr>
        <w:spacing w:after="120"/>
      </w:pPr>
      <w:r>
        <w:t xml:space="preserve">This chapter provides a high- utility glossary and quick</w:t>
      </w:r>
    </w:p>
    <w:p>
      <w:pPr>
        <w:spacing w:after="120"/>
        <w:ind w:left="360" w:hanging="180"/>
      </w:pPr>
      <w:r>
        <w:t xml:space="preserve">• </w:t>
      </w:r>
      <w:r>
        <w:t xml:space="preserve">reference guide to essential terms, acronyms, and concepts encountered throughout the *Cultural/Stakeholder Briefings for Coastal Projects* course. These references act as an immediate- access tool for learners to reinforce terminology retention and to ensure consistency when preparing, executing, or evaluating stakeholder engagement strategies in coastal contexts. The glossary is structured for field</w:t>
      </w:r>
    </w:p>
    <w:p>
      <w:pPr>
        <w:spacing w:after="120"/>
        <w:ind w:left="360" w:hanging="180"/>
      </w:pPr>
      <w:r>
        <w:t xml:space="preserve">• </w:t>
      </w:r>
      <w:r>
        <w:t xml:space="preserve">readiness and integrates terminology from regulatory frameworks, community engagement protocols, cultural diagnostics, and digital toolchains.</w:t>
      </w:r>
    </w:p>
    <w:p>
      <w:pPr>
        <w:spacing w:after="120"/>
      </w:pPr>
      <w:r>
        <w:t xml:space="preserve">All glossary definitions have been validated by subject matter experts and are aligned with international guidelines such as IFC Performance Standards, FPIC principles, and ISO 26000. Integration with the **EON Integrity Suite™** ensures that definitions and usage examples are contextually adaptable via Convert- to</w:t>
      </w:r>
    </w:p>
    <w:p>
      <w:pPr>
        <w:spacing w:after="120"/>
        <w:ind w:left="360" w:hanging="180"/>
      </w:pPr>
      <w:r>
        <w:t xml:space="preserve">• </w:t>
      </w:r>
      <w:r>
        <w:t xml:space="preserve">XR™ modules. Learners may also activate the 🧠 **Brainy 24/7 Virtual Mentor** to request real-time clarification on any glossary term during XR Lab or Capstone activity runtime.</w:t>
      </w:r>
    </w:p>
    <w:p>
      <w:pPr>
        <w:spacing w:after="200"/>
      </w:pPr>
      <w:r>
        <w:t xml:space="preserve">### Glossary: Key Terms in Cultural/Stakeholder Briefings</w:t>
      </w:r>
    </w:p>
    <w:p>
      <w:pPr>
        <w:spacing w:after="200"/>
      </w:pPr>
      <w:r>
        <w:t xml:space="preserve">**Actionable Cultural Insight (ACI)**
A synthesized observation or data point—often gathered from fieldwork, interviews, or digital monitoring—that can be directly applied to improve stakeholder engagement strategy or briefing design.</w:t>
      </w:r>
    </w:p>
    <w:p>
      <w:pPr>
        <w:spacing w:after="200"/>
      </w:pPr>
      <w:r>
        <w:t xml:space="preserve">**Briefing Loop (BL)**
The iterative cycle of preparing, delivering, receiving feedback on, and refining stakeholder briefings. This loop supports adaptation to evolving community dynamics and improves trust outcomes.</w:t>
      </w:r>
    </w:p>
    <w:p>
      <w:pPr>
        <w:spacing w:after="200"/>
      </w:pPr>
      <w:r>
        <w:t xml:space="preserve">**Community Signal Dashboard (CSD)**
A digital interface—often embedded within PMIS or ESG platforms—designed to visualize stakeholder sentiment, trust levels, and engagement consistency across project phases.</w:t>
      </w:r>
    </w:p>
    <w:p>
      <w:pPr>
        <w:spacing w:after="200"/>
      </w:pPr>
      <w:r>
        <w:t xml:space="preserve">**Cultural Digital Twin (CDT)**
A virtual simulation model of a stakeholder engagement ecosystem in a specific coastal region. CDTs enable predictive modeling of stakeholder behavior and engagement outcomes under various scenarios.</w:t>
      </w:r>
    </w:p>
    <w:p>
      <w:pPr>
        <w:spacing w:after="200"/>
      </w:pPr>
      <w:r>
        <w:t xml:space="preserve">**Cultural Impact Proxy (CIP)**
An indirect indicator used to infer potential cultural disruption when direct measures are unavailable or sensitive. Examples include school attendance changes, local media narratives, or traditional ceremony displacement.</w:t>
      </w:r>
    </w:p>
    <w:p>
      <w:pPr>
        <w:spacing w:after="200"/>
      </w:pPr>
      <w:r>
        <w:t xml:space="preserve">**Engagement Risk Playbook (ERP)**
A structured toolkit used to identify, categorize, and mitigate risks in stakeholder communication and cultural interactions. Includes diagnostic triggers, correction protocols, and escalation pathways.</w:t>
      </w:r>
    </w:p>
    <w:p>
      <w:pPr>
        <w:spacing w:after="200"/>
      </w:pPr>
      <w:r>
        <w:t xml:space="preserve">**Environmental and Social Impact Assessment (ESIA)**
A formal process for evaluating the environmental and social consequences of a proposed project. Cultural briefings are often tied to ESIA milestones to ensure stakeholder alignment.</w:t>
      </w:r>
    </w:p>
    <w:p>
      <w:pPr>
        <w:spacing w:after="200"/>
      </w:pPr>
      <w:r>
        <w:t xml:space="preserve">**Free, Prior, and Informed Consent (FPIC)**
A foundational principle in community engagement, especially with Indigenous populations, requiring that consent be given freely, in advance of any project activity, and based on full information disclosure.</w:t>
      </w:r>
    </w:p>
    <w:p>
      <w:pPr>
        <w:spacing w:after="200"/>
      </w:pPr>
      <w:r>
        <w:t xml:space="preserve">**Grievance Redress Mechanism (GRM)**
A formalized system for receiving, processing, and resolving stakeholder complaints or concerns. GRMs are often integrated with digital platforms and require transparent escalation protocols.</w:t>
      </w:r>
    </w:p>
    <w:p>
      <w:pPr>
        <w:spacing w:after="200"/>
      </w:pPr>
      <w:r>
        <w:t xml:space="preserve">**Indigenous Knowledge System (IKS)**
The body of cultural, spiritual, and ecological knowledge held by Indigenous communities. Effective briefings acknowledge and integrate IKS components when relevant to project scope.</w:t>
      </w:r>
    </w:p>
    <w:p>
      <w:pPr>
        <w:spacing w:after="200"/>
      </w:pPr>
      <w:r>
        <w:t xml:space="preserve">**Narrative Drift (ND)**
A phenomenon where the official project communication diverges from stakeholder-perceived realities, often due to inconsistent briefing delivery or trust erosion.</w:t>
      </w:r>
    </w:p>
    <w:p>
      <w:pPr>
        <w:spacing w:after="200"/>
      </w:pPr>
      <w:r>
        <w:t xml:space="preserve">**Participatory Mapping (PM)**
A collaborative method of spatially documenting community assets, concerns, and cultural heritage sites. Often used during early engagement phases to ensure place-based inclusivity.</w:t>
      </w:r>
    </w:p>
    <w:p>
      <w:pPr>
        <w:spacing w:after="200"/>
      </w:pPr>
      <w:r>
        <w:t xml:space="preserve">**Perception Gap (PG)**
The measurable difference between stakeholder expectations or beliefs and the actual intent or delivery of a project briefing. Critical in post-briefing verification strategies.</w:t>
      </w:r>
    </w:p>
    <w:p>
      <w:pPr>
        <w:spacing w:after="200"/>
      </w:pPr>
      <w:r>
        <w:t xml:space="preserve">**Pre-Brief Calibration**
A preparatory phase where briefings are reviewed for cultural sensitivity, language appropriateness, and stakeholder-specific relevance before deployment.</w:t>
      </w:r>
    </w:p>
    <w:p>
      <w:pPr>
        <w:spacing w:after="200"/>
      </w:pPr>
      <w:r>
        <w:t xml:space="preserve">**Response Signature**
A recognizable pattern in stakeholder reactions following a briefing, such as passive resistance, active support, or mobilized protest. Patterns are tracked over time to adjust engagement strategies.</w:t>
      </w:r>
    </w:p>
    <w:p>
      <w:pPr>
        <w:spacing w:after="200"/>
      </w:pPr>
      <w:r>
        <w:t xml:space="preserve">**Sentiment Analysis Log (SAL)**
A structured record of qualitative and quantitative stakeholder sentiment signals. Often generated using AI tools or human-coded matrices following briefings or consultations.</w:t>
      </w:r>
    </w:p>
    <w:p>
      <w:pPr>
        <w:spacing w:after="200"/>
      </w:pPr>
      <w:r>
        <w:t xml:space="preserve">**Stakeholder Alignment Matrix (SAM)**
A tool used to map stakeholder interests, influence, trust levels, and communication touchpoints. Supports briefing customization and risk mitigation planning.</w:t>
      </w:r>
    </w:p>
    <w:p>
      <w:pPr>
        <w:spacing w:after="200"/>
      </w:pPr>
      <w:r>
        <w:t xml:space="preserve">**Trust Health Indicator (THI)**
A composite metric derived from stakeholder feedback, briefing responsiveness, and historical engagement consistency. THIs are integrated into digital dashboards for real-time trust monitoring.</w:t>
      </w:r>
    </w:p>
    <w:p>
      <w:pPr>
        <w:spacing w:after="200"/>
      </w:pPr>
      <w:r>
        <w:t xml:space="preserve">**Traditional Use Area (TUA)**
Geographic zones identified by Indigenous or local communities as culturally or spiritually significant. Projects must assess TUA proximity during planning and engagement phases.</w:t>
      </w:r>
    </w:p>
    <w:p>
      <w:pPr>
        <w:spacing w:after="200"/>
      </w:pPr>
      <w:r>
        <w:t xml:space="preserve">### Acronyms &amp; Abbreviations</w:t>
      </w:r>
    </w:p>
    <w:p>
      <w:pPr>
        <w:spacing w:after="120"/>
        <w:ind w:left="360"/>
      </w:pPr>
      <w:r>
        <w:t xml:space="preserve">**Acronym** | **Full Term** | **Relevant Context**</w:t>
      </w:r>
    </w:p>
    <w:p>
      <w:pPr>
        <w:spacing w:after="120"/>
        <w:ind w:left="360"/>
      </w:pPr>
      <w:r>
        <w:t xml:space="preserve">ACI | Actionable Cultural Insight | Community diagnostics</w:t>
      </w:r>
    </w:p>
    <w:p>
      <w:pPr>
        <w:spacing w:after="120"/>
        <w:ind w:left="360"/>
      </w:pPr>
      <w:r>
        <w:t xml:space="preserve">BL | Briefing Loop | Stakeholder engagement process</w:t>
      </w:r>
    </w:p>
    <w:p>
      <w:pPr>
        <w:spacing w:after="120"/>
        <w:ind w:left="360"/>
      </w:pPr>
      <w:r>
        <w:t xml:space="preserve">CDT | Cultural Digital Twin | Predictive modeling in XR</w:t>
      </w:r>
    </w:p>
    <w:p>
      <w:pPr>
        <w:spacing w:after="120"/>
        <w:ind w:left="360"/>
      </w:pPr>
      <w:r>
        <w:t xml:space="preserve">CIP | Cultural Impact Proxy | Indirect risk measurement</w:t>
      </w:r>
    </w:p>
    <w:p>
      <w:pPr>
        <w:spacing w:after="120"/>
        <w:ind w:left="360"/>
      </w:pPr>
      <w:r>
        <w:t xml:space="preserve">CSD | Community Signal Dashboard | Trust &amp; sentiment tracking</w:t>
      </w:r>
    </w:p>
    <w:p>
      <w:pPr>
        <w:spacing w:after="120"/>
        <w:ind w:left="360"/>
      </w:pPr>
      <w:r>
        <w:t xml:space="preserve">ESIA | Environmental &amp; Social Impact Assessment | Regulatory framework</w:t>
      </w:r>
    </w:p>
    <w:p>
      <w:pPr>
        <w:spacing w:after="120"/>
        <w:ind w:left="360"/>
      </w:pPr>
      <w:r>
        <w:t xml:space="preserve">ERP | Engagement Risk Playbook | Risk mitigation</w:t>
      </w:r>
    </w:p>
    <w:p>
      <w:pPr>
        <w:spacing w:after="120"/>
        <w:ind w:left="360"/>
      </w:pPr>
      <w:r>
        <w:t xml:space="preserve">FPIC | Free, Prior, and Informed Consent | Indigenous rights</w:t>
      </w:r>
    </w:p>
    <w:p>
      <w:pPr>
        <w:spacing w:after="120"/>
        <w:ind w:left="360"/>
      </w:pPr>
      <w:r>
        <w:t xml:space="preserve">GRM | Grievance Redress Mechanism | Conflict resolution</w:t>
      </w:r>
    </w:p>
    <w:p>
      <w:pPr>
        <w:spacing w:after="120"/>
        <w:ind w:left="360"/>
      </w:pPr>
      <w:r>
        <w:t xml:space="preserve">IKS | Indigenous Knowledge System | Cultural integration</w:t>
      </w:r>
    </w:p>
    <w:p>
      <w:pPr>
        <w:spacing w:after="120"/>
        <w:ind w:left="360"/>
      </w:pPr>
      <w:r>
        <w:t xml:space="preserve">ND | Narrative Drift | Messaging misalignment</w:t>
      </w:r>
    </w:p>
    <w:p>
      <w:pPr>
        <w:spacing w:after="120"/>
        <w:ind w:left="360"/>
      </w:pPr>
      <w:r>
        <w:t xml:space="preserve">PM | Participatory Mapping | Spatial data collection</w:t>
      </w:r>
    </w:p>
    <w:p>
      <w:pPr>
        <w:spacing w:after="120"/>
        <w:ind w:left="360"/>
      </w:pPr>
      <w:r>
        <w:t xml:space="preserve">PG | Perception Gap | Post-brief verification</w:t>
      </w:r>
    </w:p>
    <w:p>
      <w:pPr>
        <w:spacing w:after="120"/>
        <w:ind w:left="360"/>
      </w:pPr>
      <w:r>
        <w:t xml:space="preserve">SAL | Sentiment Analysis Log | Qualitative signal capture</w:t>
      </w:r>
    </w:p>
    <w:p>
      <w:pPr>
        <w:spacing w:after="120"/>
        <w:ind w:left="360"/>
      </w:pPr>
      <w:r>
        <w:t xml:space="preserve">SAM | Stakeholder Alignment Matrix | Relationship mapping</w:t>
      </w:r>
    </w:p>
    <w:p>
      <w:pPr>
        <w:spacing w:after="120"/>
        <w:ind w:left="360"/>
      </w:pPr>
      <w:r>
        <w:t xml:space="preserve">THI | Trust Health Indicator | Trust diagnostics</w:t>
      </w:r>
    </w:p>
    <w:p>
      <w:pPr>
        <w:spacing w:after="120"/>
        <w:ind w:left="360"/>
      </w:pPr>
      <w:r>
        <w:t xml:space="preserve">TUA | Traditional Use Area | Cultural/spiritual significance</w:t>
      </w:r>
    </w:p>
    <w:p>
      <w:pPr>
        <w:spacing w:after="200"/>
      </w:pPr>
      <w:r>
        <w:t xml:space="preserve">### Quick Reference: Field Application Prompts</w:t>
      </w:r>
    </w:p>
    <w:p>
      <w:pPr>
        <w:spacing w:after="120"/>
        <w:ind w:left="360" w:hanging="180"/>
      </w:pPr>
      <w:r>
        <w:t xml:space="preserve">• </w:t>
      </w:r>
      <w:r>
        <w:t xml:space="preserve">**Use the Stakeholder Alignment Matrix (SAM)** before assembling a new briefing iteration to ensure alignment with current community sentiment and power dynamics.</w:t>
      </w:r>
    </w:p>
    <w:p>
      <w:pPr>
        <w:spacing w:after="120"/>
        <w:ind w:left="360" w:hanging="180"/>
      </w:pPr>
      <w:r>
        <w:t xml:space="preserve">• </w:t>
      </w:r>
      <w:r>
        <w:t xml:space="preserve">**Consult your Engagement Risk Playbook (ERP)** immediately if resistance patterns (e.g., delays, protests, or disengagement) appear following a briefing session.</w:t>
      </w:r>
    </w:p>
    <w:p>
      <w:pPr>
        <w:spacing w:after="120"/>
        <w:ind w:left="360" w:hanging="180"/>
      </w:pPr>
      <w:r>
        <w:t xml:space="preserve">• </w:t>
      </w:r>
      <w:r>
        <w:t xml:space="preserve">**Deploy Cultural Digital Twin (CDT)** simulations during pre</w:t>
      </w:r>
    </w:p>
    <w:p>
      <w:pPr>
        <w:spacing w:after="120"/>
        <w:ind w:left="360" w:hanging="180"/>
      </w:pPr>
      <w:r>
        <w:t xml:space="preserve">• </w:t>
      </w:r>
      <w:r>
        <w:t xml:space="preserve">engagement planning to model trust fluctuations and test briefing responsiveness under various stakeholder scenarios.</w:t>
      </w:r>
    </w:p>
    <w:p>
      <w:pPr>
        <w:spacing w:after="120"/>
        <w:ind w:left="360" w:hanging="180"/>
      </w:pPr>
      <w:r>
        <w:t xml:space="preserve">• </w:t>
      </w:r>
      <w:r>
        <w:t xml:space="preserve">**Monitor Trust Health Indicators (THIs)** post</w:t>
      </w:r>
    </w:p>
    <w:p>
      <w:pPr>
        <w:spacing w:after="120"/>
        <w:ind w:left="360" w:hanging="180"/>
      </w:pPr>
      <w:r>
        <w:t xml:space="preserve">• </w:t>
      </w:r>
      <w:r>
        <w:t xml:space="preserve">briefing via the Community Signal Dashboard (CSD) to validate impact and determine need for follow-up engagement.</w:t>
      </w:r>
    </w:p>
    <w:p>
      <w:pPr>
        <w:spacing w:after="120"/>
        <w:ind w:left="360" w:hanging="180"/>
      </w:pPr>
      <w:r>
        <w:t xml:space="preserve">• </w:t>
      </w:r>
      <w:r>
        <w:t xml:space="preserve">**Activate Brainy 24/7 Virtual Mentor** to cross</w:t>
      </w:r>
    </w:p>
    <w:p>
      <w:pPr>
        <w:spacing w:after="120"/>
        <w:ind w:left="360" w:hanging="180"/>
      </w:pPr>
      <w:r>
        <w:t xml:space="preserve">• </w:t>
      </w:r>
      <w:r>
        <w:t xml:space="preserve">reference stakeholder behaviors with glossary terms during XR Lab simulations or while completing Capstone diagnostics.</w:t>
      </w:r>
    </w:p>
    <w:p>
      <w:pPr>
        <w:spacing w:after="120"/>
      </w:pPr>
      <w:r>
        <w:t xml:space="preserve">### Convert- to</w:t>
      </w:r>
    </w:p>
    <w:p>
      <w:pPr>
        <w:spacing w:after="120"/>
        <w:ind w:left="360" w:hanging="180"/>
      </w:pPr>
      <w:r>
        <w:t xml:space="preserve">• </w:t>
      </w:r>
      <w:r>
        <w:t xml:space="preserve">XR™ Utility Guide</w:t>
      </w:r>
    </w:p>
    <w:p>
      <w:pPr>
        <w:spacing w:after="120"/>
      </w:pPr>
      <w:r>
        <w:t xml:space="preserve">All glossary terms are cross- linked to XR</w:t>
      </w:r>
    </w:p>
    <w:p>
      <w:pPr>
        <w:spacing w:after="120"/>
        <w:ind w:left="360" w:hanging="180"/>
      </w:pPr>
      <w:r>
        <w:t xml:space="preserve">• </w:t>
      </w:r>
      <w:r>
        <w:t xml:space="preserve">compatible modules under the **EON Integrity Suite™**. Terms like *Stakeholder Alignment Matrix*, *Cultural Digital Twin*, and *Briefing Loop* can be converted into interactive components within your XR Lab environment. Use the Convert- to</w:t>
      </w:r>
    </w:p>
    <w:p>
      <w:pPr>
        <w:pStyle w:val="Heading3"/>
        <w:spacing w:before="300" w:after="150"/>
      </w:pPr>
      <w:r>
        <w:rPr>
          <w:b/>
          <w:bCs/>
          <w:sz w:val="24"/>
          <w:szCs w:val="24"/>
        </w:rPr>
        <w:t xml:space="preserve">41.1 - XR™ function to</w:t>
      </w:r>
    </w:p>
    <w:p>
      <w:pPr>
        <w:spacing w:after="120"/>
        <w:ind w:left="360" w:hanging="180"/>
      </w:pPr>
      <w:r>
        <w:t xml:space="preserve">• </w:t>
      </w:r>
      <w:r>
        <w:t xml:space="preserve">Generate real</w:t>
      </w:r>
    </w:p>
    <w:p>
      <w:pPr>
        <w:spacing w:after="120"/>
        <w:ind w:left="360" w:hanging="180"/>
      </w:pPr>
      <w:r>
        <w:t xml:space="preserve">• </w:t>
      </w:r>
      <w:r>
        <w:t xml:space="preserve">time visual overlays of SAMs during live briefings.</w:t>
      </w:r>
    </w:p>
    <w:p>
      <w:pPr>
        <w:spacing w:after="120"/>
        <w:ind w:left="360" w:hanging="180"/>
      </w:pPr>
      <w:r>
        <w:t xml:space="preserve">• </w:t>
      </w:r>
      <w:r>
        <w:t xml:space="preserve">Simulate CDT behavior under different community engagement pathways.</w:t>
      </w:r>
    </w:p>
    <w:p>
      <w:pPr>
        <w:spacing w:after="120"/>
        <w:ind w:left="360" w:hanging="180"/>
      </w:pPr>
      <w:r>
        <w:t xml:space="preserve">• </w:t>
      </w:r>
      <w:r>
        <w:t xml:space="preserve">Reconstruct briefing breakdowns to analyze narrative drift or perception gaps.</w:t>
      </w:r>
    </w:p>
    <w:p>
      <w:pPr>
        <w:spacing w:after="200"/>
      </w:pPr>
      <w:r>
        <w:t xml:space="preserve">Learners are encouraged to tag glossary terms during VR scenarios to build personalized briefing playbooks with embedded definitions and usage examples.</w:t>
      </w:r>
    </w:p>
    <w:p>
      <w:pPr>
        <w:spacing w:after="200"/>
      </w:pPr>
      <w:r>
        <w:t xml:space="preserve">🧠 *Need clarification on “Perception Gap” or wish to simulate its impact in your own project scenario? Activate your Brainy 24/7 Virtual Mentor now and select “Simulate Stakeholder Misalignment” from the Cultural Diagnostics menu.*</w:t>
      </w:r>
    </w:p>
    <w:p>
      <w:pPr>
        <w:spacing w:after="120"/>
      </w:pPr>
      <w:r>
        <w:t xml:space="preserve">This Glossary &amp; Quick Reference chapter is a vital companion as learners enter more complex simulations, diagnostics, and Capstone activities in the chapters ahead. It ensures precise communication, cross- team calibration, and sector</w:t>
      </w:r>
    </w:p>
    <w:p>
      <w:pPr>
        <w:spacing w:after="120"/>
        <w:ind w:left="360" w:hanging="180"/>
      </w:pPr>
      <w:r>
        <w:t xml:space="preserve">• </w:t>
      </w:r>
      <w:r>
        <w:t xml:space="preserve">aligned terminology for real-world cultural and stakeholder interface success in coastal energy projects.</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EON Reality Inc**
🧠 *Brainy 24/7 Virtual Mentor Support Integrated*</w:t>
      </w:r>
    </w:p>
    <w:p>
      <w:pPr>
        <w:spacing w:after="200"/>
      </w:pPr>
      <w:r>
        <w:t xml:space="preserve">This chapter provides a detailed overview of the certification journey and learning pathway within the *Cultural/Stakeholder Briefings for Coastal Projects* course. It maps how learners progress from foundational awareness to applied expertise, highlighting how content aligns with international competency frameworks. Additionally, it outlines how the EON Integrity Suite™ ensures credential integrity, while Brainy 24/7 Virtual Mentor assists throughout the certification process. This roadmap supports learners, employers, and accrediting bodies in recognizing verified skill acquisition for cross-segment roles in energy and infrastructure sectors.</w:t>
      </w:r>
    </w:p>
    <w:p>
      <w:pPr>
        <w:spacing w:after="200"/>
      </w:pPr>
      <w:r>
        <w:t xml:space="preserve">Pathway Overview: From Awareness to Applied Practice</w:t>
      </w:r>
    </w:p>
    <w:p>
      <w:pPr>
        <w:spacing w:after="120"/>
      </w:pPr>
      <w:r>
        <w:t xml:space="preserve">The *Cultural/Stakeholder Briefings for Coastal Projects* course is structured to support a progressive learning pathway, beginning with foundational knowledge and culminating in applied, scenario- based competency. The journey is divided across seven parts, starting with theoretical grounding in Parts I–III, followed by skill development through immersive XR Labs (Part IV), real</w:t>
      </w:r>
    </w:p>
    <w:p>
      <w:pPr>
        <w:spacing w:after="120"/>
        <w:ind w:left="360" w:hanging="180"/>
      </w:pPr>
      <w:r>
        <w:t xml:space="preserve">• </w:t>
      </w:r>
      <w:r>
        <w:t xml:space="preserve">world case studies (Part V), competency assessments (Part VI), and concluding with enhanced tools for continuous learning and accessibility (Part VII).</w:t>
      </w:r>
    </w:p>
    <w:p>
      <w:pPr>
        <w:pStyle w:val="Heading3"/>
        <w:spacing w:before="300" w:after="150"/>
      </w:pPr>
      <w:r>
        <w:rPr>
          <w:b/>
          <w:bCs/>
          <w:sz w:val="24"/>
          <w:szCs w:val="24"/>
        </w:rPr>
        <w:t xml:space="preserve">42.1 The pathway is built on three progressive certification tiers</w:t>
      </w:r>
    </w:p>
    <w:p>
      <w:pPr>
        <w:spacing w:after="120"/>
        <w:ind w:left="360" w:hanging="180"/>
      </w:pPr>
      <w:r>
        <w:t xml:space="preserve">• </w:t>
      </w:r>
      <w:r>
        <w:t xml:space="preserve">**Tier 1: Cultural Awareness &amp; Stakeholder Foundations (Chapters 1–13)**</w:t>
      </w:r>
    </w:p>
    <w:p>
      <w:pPr>
        <w:spacing w:after="120"/>
      </w:pPr>
      <w:r>
        <w:t xml:space="preserve">Learners demonstrate foundational knowledge of key stakeholder groups, cultural sensitivity protocols, and risk management principles in coastal project contexts.</w:t>
      </w:r>
    </w:p>
    <w:p>
      <w:pPr>
        <w:spacing w:after="120"/>
        <w:ind w:left="360" w:hanging="180"/>
      </w:pPr>
      <w:r>
        <w:t xml:space="preserve">• </w:t>
      </w:r>
      <w:r>
        <w:t xml:space="preserve">**Tier 2: Diagnostic &amp; Response Capabilities (Chapters 14–20 + XR Labs)**</w:t>
      </w:r>
    </w:p>
    <w:p>
      <w:pPr>
        <w:spacing w:after="120"/>
      </w:pPr>
      <w:r>
        <w:t xml:space="preserve">Learners apply stakeholder analysis tools, signal interpretation methods, and utilize digital twin insights to design and adapt engagement strategies in complex environments.</w:t>
      </w:r>
    </w:p>
    <w:p>
      <w:pPr>
        <w:spacing w:after="120"/>
        <w:ind w:left="360" w:hanging="180"/>
      </w:pPr>
      <w:r>
        <w:t xml:space="preserve">• </w:t>
      </w:r>
      <w:r>
        <w:t xml:space="preserve">**Tier 3: Verified Practitioner Certification (Chapters 21–47)**</w:t>
      </w:r>
    </w:p>
    <w:p>
      <w:pPr>
        <w:spacing w:after="120"/>
      </w:pPr>
      <w:r>
        <w:t xml:space="preserve">Competency is validated through XR simulations, capstone project execution, oral defense, and scenario- based diagnostics. This tier is aligned with cross</w:t>
      </w:r>
    </w:p>
    <w:p>
      <w:pPr>
        <w:spacing w:after="120"/>
        <w:ind w:left="360" w:hanging="180"/>
      </w:pPr>
      <w:r>
        <w:t xml:space="preserve">• </w:t>
      </w:r>
      <w:r>
        <w:t xml:space="preserve">segment skills in ESG reporting, project management interfacing, and field-based community engagement.</w:t>
      </w:r>
    </w:p>
    <w:p>
      <w:pPr>
        <w:spacing w:after="200"/>
      </w:pPr>
      <w:r>
        <w:t xml:space="preserve">Each tier is embedded with checkpoints, supported by Brainy 24/7 Virtual Mentor prompts and EON Integrity Suite™ validation hooks, ensuring every milestone is securely recorded and verifiable in the learner’s certification ledger.</w:t>
      </w:r>
    </w:p>
    <w:p>
      <w:pPr>
        <w:spacing w:after="200"/>
      </w:pPr>
      <w:r>
        <w:t xml:space="preserve">Competency Mapping to International Frameworks</w:t>
      </w:r>
    </w:p>
    <w:p>
      <w:pPr>
        <w:spacing w:after="200"/>
      </w:pPr>
      <w:r>
        <w:t xml:space="preserve">To ensure global portability and employer recognition of skills, the certification pathway aligns with the following frameworks:</w:t>
      </w:r>
    </w:p>
    <w:p>
      <w:pPr>
        <w:spacing w:after="120"/>
        <w:ind w:left="360" w:hanging="180"/>
      </w:pPr>
      <w:r>
        <w:t xml:space="preserve">• </w:t>
      </w:r>
      <w:r>
        <w:t xml:space="preserve">**EQF Levels 5–6**: Demonstrating specialized knowledge and problem</w:t>
      </w:r>
    </w:p>
    <w:p>
      <w:pPr>
        <w:spacing w:after="120"/>
        <w:ind w:left="360" w:hanging="180"/>
      </w:pPr>
      <w:r>
        <w:t xml:space="preserve">• </w:t>
      </w:r>
      <w:r>
        <w:t xml:space="preserve">solving in stakeholder engagement across complex coastal project scenarios.</w:t>
      </w:r>
    </w:p>
    <w:p>
      <w:pPr>
        <w:spacing w:after="120"/>
        <w:ind w:left="360" w:hanging="180"/>
      </w:pPr>
      <w:r>
        <w:t xml:space="preserve">• </w:t>
      </w:r>
      <w:r>
        <w:t xml:space="preserve">**ISCED 2011 Levels 4–5**: Identification of applied technical</w:t>
      </w:r>
    </w:p>
    <w:p>
      <w:pPr>
        <w:spacing w:after="120"/>
        <w:ind w:left="360" w:hanging="180"/>
      </w:pPr>
      <w:r>
        <w:t xml:space="preserve">• </w:t>
      </w:r>
      <w:r>
        <w:t xml:space="preserve">professional skills in cultural diagnostics, stakeholder interface, and systems integration.</w:t>
      </w:r>
    </w:p>
    <w:p>
      <w:pPr>
        <w:spacing w:after="120"/>
        <w:ind w:left="360" w:hanging="180"/>
      </w:pPr>
      <w:r>
        <w:t xml:space="preserve">• </w:t>
      </w:r>
      <w:r>
        <w:t xml:space="preserve">**IFC Performance Standards &amp; FPIC Protocols**: Embedded in Tier 2–3 assessments and simulations requiring practical use of stakeholder consent protocols.</w:t>
      </w:r>
    </w:p>
    <w:p>
      <w:pPr>
        <w:spacing w:after="120"/>
        <w:ind w:left="360" w:hanging="180"/>
      </w:pPr>
      <w:r>
        <w:t xml:space="preserve">• </w:t>
      </w:r>
      <w:r>
        <w:t xml:space="preserve">**ISO 26000 &amp; OECD Guidelines**: Ethical stakeholder relations and due diligence practices assessed through XR</w:t>
      </w:r>
    </w:p>
    <w:p>
      <w:pPr>
        <w:spacing w:after="120"/>
        <w:ind w:left="360" w:hanging="180"/>
      </w:pPr>
      <w:r>
        <w:t xml:space="preserve">• </w:t>
      </w:r>
      <w:r>
        <w:t xml:space="preserve">based decision points.</w:t>
      </w:r>
    </w:p>
    <w:p>
      <w:pPr>
        <w:spacing w:after="120"/>
      </w:pPr>
      <w:r>
        <w:t xml:space="preserve">The course outcomes explicitly support cross- segment competencies in ESG, environmental &amp; social impact assessment (ESIA), and public</w:t>
      </w:r>
    </w:p>
    <w:p>
      <w:pPr>
        <w:spacing w:after="120"/>
        <w:ind w:left="360" w:hanging="180"/>
      </w:pPr>
      <w:r>
        <w:t xml:space="preserve">• </w:t>
      </w:r>
      <w:r>
        <w:t xml:space="preserve">private interface diagnostics, making the certificate suitable for roles in sustainability, project management, and regulatory liaison functions.</w:t>
      </w:r>
    </w:p>
    <w:p>
      <w:pPr>
        <w:spacing w:after="200"/>
      </w:pPr>
      <w:r>
        <w:t xml:space="preserve">Certificate Types and Issuance Process</w:t>
      </w:r>
    </w:p>
    <w:p>
      <w:pPr>
        <w:spacing w:after="200"/>
      </w:pPr>
      <w:r>
        <w:t xml:space="preserve">Upon successful completion of course components and assessments, learners are eligible for up to three distinct certificates, each securely issued via the EON Integrity Suite™ and digitally verifiable via blockchain-backed credentialing.</w:t>
      </w:r>
    </w:p>
    <w:p>
      <w:pPr>
        <w:spacing w:after="200"/>
      </w:pPr>
      <w:r>
        <w:t xml:space="preserve">1. **Certificate of Completion — Cultural/Stakeholder Briefings for Coastal Projects**
   Awarded upon completion of all chapters and knowledge checks. This certificate validates attendance and participation and includes a detailed transcript of modules covered.</w:t>
      </w:r>
    </w:p>
    <w:p>
      <w:pPr>
        <w:spacing w:after="200"/>
      </w:pPr>
      <w:r>
        <w:t xml:space="preserve">2. **EON Verified Practitioner — Coastal Stakeholder Engagement**
   Issued upon successful performance in the XR Lab Series (Chapters 21–26), midterm and final written exams, and oral scenario defense. This certificate includes a competency badge for use on professional platforms.</w:t>
      </w:r>
    </w:p>
    <w:p>
      <w:pPr>
        <w:spacing w:after="120"/>
      </w:pPr>
      <w:r>
        <w:t xml:space="preserve">3. **Capstone Distinction Certificate — Advanced Diagnostic &amp; Action Deployment in Sensitive Coastal Zones**</w:t>
      </w:r>
    </w:p>
    <w:p>
      <w:pPr>
        <w:spacing w:after="120"/>
      </w:pPr>
      <w:r>
        <w:t xml:space="preserve">Granted to learners who complete the optional XR performance exam and submit a qualifying capstone project with a model trust- building plan. This certificate includes a “Distinction” marker and may be co</w:t>
      </w:r>
    </w:p>
    <w:p>
      <w:pPr>
        <w:spacing w:after="120"/>
        <w:ind w:left="360" w:hanging="180"/>
      </w:pPr>
      <w:r>
        <w:t xml:space="preserve">• </w:t>
      </w:r>
      <w:r>
        <w:t xml:space="preserve">signed by industry or university partners (see Chapter 46).</w:t>
      </w:r>
    </w:p>
    <w:p>
      <w:pPr>
        <w:spacing w:after="120"/>
      </w:pPr>
      <w:r>
        <w:t xml:space="preserve">All certificates are embedded with Convert- to</w:t>
      </w:r>
    </w:p>
    <w:p>
      <w:pPr>
        <w:spacing w:after="120"/>
        <w:ind w:left="360" w:hanging="180"/>
      </w:pPr>
      <w:r>
        <w:t xml:space="preserve">• </w:t>
      </w:r>
      <w:r>
        <w:t xml:space="preserve">XR functionality, allowing learners to replay, simulate, or demonstrate their certified workflows in live or recorded XR environments. Integrity enforcement is ensured via the EON Integrity Suite™, which logs time- on</w:t>
      </w:r>
    </w:p>
    <w:p>
      <w:pPr>
        <w:spacing w:after="120"/>
        <w:ind w:left="360" w:hanging="180"/>
      </w:pPr>
      <w:r>
        <w:t xml:space="preserve">• </w:t>
      </w:r>
      <w:r>
        <w:t xml:space="preserve">task, simulation behaviors, and assessment outcomes.</w:t>
      </w:r>
    </w:p>
    <w:p>
      <w:pPr>
        <w:spacing w:after="200"/>
      </w:pPr>
      <w:r>
        <w:t xml:space="preserve">Learner Pathway Visualization and Brainy Support</w:t>
      </w:r>
    </w:p>
    <w:p>
      <w:pPr>
        <w:spacing w:after="200"/>
      </w:pPr>
      <w:r>
        <w:t xml:space="preserve">To support learners in navigating this structured journey, a dynamic pathway visualization is available through the course dashboard. The diagram outlines chapter sequences, assessment checkpoints, and certification milestones. Brainy 24/7 Virtual Mentor is embedded into this interface, offering real-time support, reminders on upcoming assessments, and personalized feedback based on learner progress.</w:t>
      </w:r>
    </w:p>
    <w:p>
      <w:pPr>
        <w:pStyle w:val="Heading3"/>
        <w:spacing w:before="300" w:after="150"/>
      </w:pPr>
      <w:r>
        <w:rPr>
          <w:b/>
          <w:bCs/>
          <w:sz w:val="24"/>
          <w:szCs w:val="24"/>
        </w:rPr>
        <w:t xml:space="preserve">42.2 For learners needing additional support, Brainy also provides</w:t>
      </w:r>
    </w:p>
    <w:p>
      <w:pPr>
        <w:spacing w:after="120"/>
        <w:ind w:left="360" w:hanging="180"/>
      </w:pPr>
      <w:r>
        <w:t xml:space="preserve">• </w:t>
      </w:r>
      <w:r>
        <w:t xml:space="preserve">Instant clarification on certification requirements at each tier</w:t>
      </w:r>
    </w:p>
    <w:p>
      <w:pPr>
        <w:spacing w:after="120"/>
        <w:ind w:left="360" w:hanging="180"/>
      </w:pPr>
      <w:r>
        <w:t xml:space="preserve">• </w:t>
      </w:r>
      <w:r>
        <w:t xml:space="preserve">Custom study paths based on diagnostic performance</w:t>
      </w:r>
    </w:p>
    <w:p>
      <w:pPr>
        <w:spacing w:after="120"/>
        <w:ind w:left="360" w:hanging="180"/>
      </w:pPr>
      <w:r>
        <w:t xml:space="preserve">• </w:t>
      </w:r>
      <w:r>
        <w:t xml:space="preserve">Alerts for incomplete modules or missed XR simulations</w:t>
      </w:r>
    </w:p>
    <w:p>
      <w:pPr>
        <w:spacing w:after="120"/>
        <w:ind w:left="360" w:hanging="180"/>
      </w:pPr>
      <w:r>
        <w:t xml:space="preserve">• </w:t>
      </w:r>
      <w:r>
        <w:t xml:space="preserve">Recommendations for deeper dives or XR replays before exams</w:t>
      </w:r>
    </w:p>
    <w:p>
      <w:pPr>
        <w:spacing w:after="200"/>
      </w:pPr>
      <w:r>
        <w:t xml:space="preserve">Employers, regulators, and academic partners can access verifiable certification artifacts through the EON Credential Portal, enabling secure talent verification, continuing professional development (CPD) credit validation, and audit-ready documentation for compliance purposes.</w:t>
      </w:r>
    </w:p>
    <w:p>
      <w:pPr>
        <w:spacing w:after="200"/>
      </w:pPr>
      <w:r>
        <w:t xml:space="preserve">Credential Renewal and Upgrade Opportunities</w:t>
      </w:r>
    </w:p>
    <w:p>
      <w:pPr>
        <w:spacing w:after="200"/>
      </w:pPr>
      <w:r>
        <w:t xml:space="preserve">All certification tiers are valid for three years under the EON Integrity Suite™ credential framework. Learners can maintain or upgrade their credentials through:</w:t>
      </w:r>
    </w:p>
    <w:p>
      <w:pPr>
        <w:spacing w:after="120"/>
        <w:ind w:left="360" w:hanging="180"/>
      </w:pPr>
      <w:r>
        <w:t xml:space="preserve">• </w:t>
      </w:r>
      <w:r>
        <w:t xml:space="preserve">Annual XR simulation refreshers with new stakeholder scenarios</w:t>
      </w:r>
    </w:p>
    <w:p>
      <w:pPr>
        <w:spacing w:after="120"/>
        <w:ind w:left="360" w:hanging="180"/>
      </w:pPr>
      <w:r>
        <w:t xml:space="preserve">• </w:t>
      </w:r>
      <w:r>
        <w:t xml:space="preserve">Completion of advanced micro</w:t>
      </w:r>
    </w:p>
    <w:p>
      <w:pPr>
        <w:spacing w:after="120"/>
        <w:ind w:left="360" w:hanging="180"/>
      </w:pPr>
      <w:r>
        <w:t xml:space="preserve">• </w:t>
      </w:r>
      <w:r>
        <w:t xml:space="preserve">modules in related courses (e.g., “Indigenous Protocols in Offshore Infrastructure” or “Climate Justice in Coastal Zones”)</w:t>
      </w:r>
    </w:p>
    <w:p>
      <w:pPr>
        <w:spacing w:after="120"/>
        <w:ind w:left="360" w:hanging="180"/>
      </w:pPr>
      <w:r>
        <w:t xml:space="preserve">• </w:t>
      </w:r>
      <w:r>
        <w:t xml:space="preserve">Participation in industry</w:t>
      </w:r>
    </w:p>
    <w:p>
      <w:pPr>
        <w:spacing w:after="120"/>
        <w:ind w:left="360" w:hanging="180"/>
      </w:pPr>
      <w:r>
        <w:t xml:space="preserve">• </w:t>
      </w:r>
      <w:r>
        <w:t xml:space="preserve">led challenge simulations or hackathons</w:t>
      </w:r>
    </w:p>
    <w:p>
      <w:pPr>
        <w:spacing w:after="200"/>
      </w:pPr>
      <w:r>
        <w:t xml:space="preserve">Certificate renewal cycles are monitored by Brainy 24/7 Virtual Mentor and automatically flagged for learner action within the dashboard interface. Learners may also opt into EON’s Continuing Engagement Track, which logs professional engagement hours, field projects, and stakeholder briefings to support career progression and advanced certification.</w:t>
      </w:r>
    </w:p>
    <w:p>
      <w:pPr>
        <w:spacing w:after="200"/>
      </w:pPr>
      <w:r>
        <w:t xml:space="preserve">Final Notes on Credential Portability and Employer Recognition</w:t>
      </w:r>
    </w:p>
    <w:p>
      <w:pPr>
        <w:spacing w:after="200"/>
      </w:pPr>
      <w:r>
        <w:t xml:space="preserve">The *Cultural/Stakeholder Briefings for Coastal Projects* certification suite is designed for high portability across energy, infrastructure, and sustainability sectors. It supports emerging job roles such as:</w:t>
      </w:r>
    </w:p>
    <w:p>
      <w:pPr>
        <w:spacing w:after="120"/>
        <w:ind w:left="360" w:hanging="180"/>
      </w:pPr>
      <w:r>
        <w:t xml:space="preserve">• </w:t>
      </w:r>
      <w:r>
        <w:t xml:space="preserve">Community Interface Specialist (Coastal Energy)</w:t>
      </w:r>
    </w:p>
    <w:p>
      <w:pPr>
        <w:spacing w:after="120"/>
        <w:ind w:left="360" w:hanging="180"/>
      </w:pPr>
      <w:r>
        <w:t xml:space="preserve">• </w:t>
      </w:r>
      <w:r>
        <w:t xml:space="preserve">Cultural Risk Analyst (Infrastructure &amp; Climate Adaptation)</w:t>
      </w:r>
    </w:p>
    <w:p>
      <w:pPr>
        <w:spacing w:after="120"/>
        <w:ind w:left="360" w:hanging="180"/>
      </w:pPr>
      <w:r>
        <w:t xml:space="preserve">• </w:t>
      </w:r>
      <w:r>
        <w:t xml:space="preserve">Public Engagement Officer (ESIA &amp; SCADA</w:t>
      </w:r>
    </w:p>
    <w:p>
      <w:pPr>
        <w:spacing w:after="120"/>
        <w:ind w:left="360" w:hanging="180"/>
      </w:pPr>
      <w:r>
        <w:t xml:space="preserve">• </w:t>
      </w:r>
      <w:r>
        <w:t xml:space="preserve">enabled Projects)</w:t>
      </w:r>
    </w:p>
    <w:p>
      <w:pPr>
        <w:spacing w:after="120"/>
        <w:ind w:left="360" w:hanging="180"/>
      </w:pPr>
      <w:r>
        <w:t xml:space="preserve">• </w:t>
      </w:r>
      <w:r>
        <w:t xml:space="preserve">Trust &amp; Stakeholder Liaison (Renewable Energy or Port Development)</w:t>
      </w:r>
    </w:p>
    <w:p>
      <w:pPr>
        <w:spacing w:after="120"/>
      </w:pPr>
      <w:r>
        <w:t xml:space="preserve">By integrating Convert- to</w:t>
      </w:r>
    </w:p>
    <w:p>
      <w:pPr>
        <w:spacing w:after="120"/>
        <w:ind w:left="360" w:hanging="180"/>
      </w:pPr>
      <w:r>
        <w:t xml:space="preserve">• </w:t>
      </w:r>
      <w:r>
        <w:t xml:space="preserve">XR features and EON’s verified simulation pathways, the certificates offer not just proof of knowledge but evidence of action — demonstrating that the learner has not only studied cultural engagement, but responded to it in real-time, immersive contexts.</w:t>
      </w:r>
    </w:p>
    <w:p>
      <w:pPr>
        <w:spacing w:after="200"/>
      </w:pPr>
      <w:r>
        <w:t xml:space="preserve">🧠 With Brainy 24/7 Virtual Mentor always available, learners are never alone on their certification journey — from pre-assessment preparation to final XR defense, every step is supported, validated, and aligned with global best practices.</w:t>
      </w:r>
    </w:p>
    <w:p>
      <w:pPr>
        <w:spacing w:after="200"/>
      </w:pPr>
      <w:r>
        <w:t xml:space="preserve">**Certified with EON Integrity Suite™ EON Reality Inc**
**All certificates issued are fully compliant with the EON Credential Framework and are blockchain-verifiable for employer and academic use.**</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EON Reality Inc**
🧠 *Brainy 24/7 Virtual Mentor Support Integrated*</w:t>
      </w:r>
    </w:p>
    <w:p>
      <w:pPr>
        <w:spacing w:after="120"/>
      </w:pPr>
      <w:r>
        <w:t xml:space="preserve">The Instructor AI Video Lecture Library is a core component of the *Cultural/Stakeholder Briefings for Coastal Projects* XR Premium course, providing learners with on- demand access to AI</w:t>
      </w:r>
    </w:p>
    <w:p>
      <w:pPr>
        <w:spacing w:after="120"/>
        <w:ind w:left="360" w:hanging="180"/>
      </w:pPr>
      <w:r>
        <w:t xml:space="preserve">• </w:t>
      </w:r>
      <w:r>
        <w:t xml:space="preserve">generated, expert- led lecture content. Designed for deep contextual reinforcement, this chapter outlines how the Instructor AI Video Lecture Library supports the learner’s journey from conceptual understanding to applied stakeholder engagement diagnostics. Each video module is integrated with real</w:t>
      </w:r>
    </w:p>
    <w:p>
      <w:pPr>
        <w:spacing w:after="120"/>
        <w:ind w:left="360" w:hanging="180"/>
      </w:pPr>
      <w:r>
        <w:t xml:space="preserve">• </w:t>
      </w:r>
      <w:r>
        <w:t xml:space="preserve">time annotation, multilingual captioning, and Convert- to</w:t>
      </w:r>
    </w:p>
    <w:p>
      <w:pPr>
        <w:spacing w:after="120"/>
        <w:ind w:left="360" w:hanging="180"/>
      </w:pPr>
      <w:r>
        <w:t xml:space="preserve">• </w:t>
      </w:r>
      <w:r>
        <w:t xml:space="preserve">XR™ functionality, allowing learners to transition seamlessly from theory to immersive simulation environments.</w:t>
      </w:r>
    </w:p>
    <w:p>
      <w:pPr>
        <w:spacing w:after="200"/>
      </w:pPr>
      <w:r>
        <w:t xml:space="preserve">AI lecture segments are enhanced by the Brainy 24/7 Virtual Mentor, which enables dynamic clarification, content expansion, and personalized pathway adjustment based on learner feedback and performance. This chapter details the structure, pedagogical design, and technical architecture of the library, as well as guidance on how to maximize its use across stakeholder engagement contexts specific to coastal energy projects.</w:t>
      </w:r>
    </w:p>
    <w:p>
      <w:pPr>
        <w:spacing w:after="200"/>
      </w:pPr>
      <w:r>
        <w:t xml:space="preserve">AI Lecture Architecture and Functional Overview</w:t>
      </w:r>
    </w:p>
    <w:p>
      <w:pPr>
        <w:spacing w:after="200"/>
      </w:pPr>
      <w:r>
        <w:t xml:space="preserve">The Instructor AI Video Lecture Library is built on the EON Integrity Suite™ and leverages contextual AI engines to deliver modular, adaptable, and responsive video content. Each lecture is structured according to the following instructional sequence:</w:t>
      </w:r>
    </w:p>
    <w:p>
      <w:pPr>
        <w:spacing w:after="120"/>
        <w:ind w:left="360" w:hanging="180"/>
      </w:pPr>
      <w:r>
        <w:t xml:space="preserve">• </w:t>
      </w:r>
      <w:r>
        <w:t xml:space="preserve">**Briefing Objective Statement** — The AI instructor introduces the cultural or stakeholder engagement concept in relation to coastal project dynamics.</w:t>
      </w:r>
    </w:p>
    <w:p>
      <w:pPr>
        <w:spacing w:after="120"/>
        <w:ind w:left="360" w:hanging="180"/>
      </w:pPr>
      <w:r>
        <w:t xml:space="preserve">• </w:t>
      </w:r>
      <w:r>
        <w:t xml:space="preserve">**Contextual Relevance Module** — Using sector</w:t>
      </w:r>
    </w:p>
    <w:p>
      <w:pPr>
        <w:spacing w:after="120"/>
        <w:ind w:left="360" w:hanging="180"/>
      </w:pPr>
      <w:r>
        <w:t xml:space="preserve">• </w:t>
      </w:r>
      <w:r>
        <w:t xml:space="preserve">specific examples (e.g., offshore wind farm opposition, marine protected area disputes), the AI outlines why the topic matters.</w:t>
      </w:r>
    </w:p>
    <w:p>
      <w:pPr>
        <w:spacing w:after="120"/>
        <w:ind w:left="360" w:hanging="180"/>
      </w:pPr>
      <w:r>
        <w:t xml:space="preserve">• </w:t>
      </w:r>
      <w:r>
        <w:t xml:space="preserve">**Visual</w:t>
      </w:r>
    </w:p>
    <w:p>
      <w:pPr>
        <w:spacing w:after="120"/>
        <w:ind w:left="360" w:hanging="180"/>
      </w:pPr>
      <w:r>
        <w:t xml:space="preserve">• </w:t>
      </w:r>
      <w:r>
        <w:t xml:space="preserve">Aided Instruction** — Diagrams, stakeholder maps, and coastal interface schematics are auto-deployed alongside narration.</w:t>
      </w:r>
    </w:p>
    <w:p>
      <w:pPr>
        <w:spacing w:after="120"/>
        <w:ind w:left="360" w:hanging="180"/>
      </w:pPr>
      <w:r>
        <w:t xml:space="preserve">• </w:t>
      </w:r>
      <w:r>
        <w:t xml:space="preserve">**Interactive Prompting Layer** — Learners are invited to pause the lecture and respond to reflection questions or scenarios, tracked by Brainy for adaptive feedback.</w:t>
      </w:r>
    </w:p>
    <w:p>
      <w:pPr>
        <w:spacing w:after="120"/>
        <w:ind w:left="360" w:hanging="180"/>
      </w:pPr>
      <w:r>
        <w:t xml:space="preserve">• </w:t>
      </w:r>
      <w:r>
        <w:t xml:space="preserve">**Convert</w:t>
      </w:r>
    </w:p>
    <w:p>
      <w:pPr>
        <w:spacing w:after="120"/>
        <w:ind w:left="360" w:hanging="180"/>
      </w:pPr>
      <w:r>
        <w:t xml:space="preserve">• </w:t>
      </w:r>
      <w:r>
        <w:t xml:space="preserve">to-XR™ Activation** — Learners are prompted at key moments to switch into XR practice labs or briefing simulations to reinforce recent concepts.</w:t>
      </w:r>
    </w:p>
    <w:p>
      <w:pPr>
        <w:spacing w:after="120"/>
        <w:ind w:left="360" w:hanging="180"/>
      </w:pPr>
      <w:r>
        <w:t xml:space="preserve">• </w:t>
      </w:r>
      <w:r>
        <w:t xml:space="preserve">**Summary &amp; Actionable Takeaways** — Key points are recapped, along with suggestions for practice in field or virtual environments.</w:t>
      </w:r>
    </w:p>
    <w:p>
      <w:pPr>
        <w:spacing w:after="200"/>
      </w:pPr>
      <w:r>
        <w:t xml:space="preserve">This structure is consistent across all lecture modules and assures alignment with the assessment rubrics and briefings flow introduced in Chapters 5, 16, and 30.</w:t>
      </w:r>
    </w:p>
    <w:p>
      <w:pPr>
        <w:spacing w:after="200"/>
      </w:pPr>
      <w:r>
        <w:t xml:space="preserve">Topic Alignment Across Course Chapters</w:t>
      </w:r>
    </w:p>
    <w:p>
      <w:pPr>
        <w:spacing w:after="200"/>
      </w:pPr>
      <w:r>
        <w:t xml:space="preserve">Each AI video lecture module is directly mapped to course chapters and is indexed according to stakeholder engagement stage, risk category, and briefing maturity level. The following are representative examples of AI lecture topics aligned with prior course content:</w:t>
      </w:r>
    </w:p>
    <w:p>
      <w:pPr>
        <w:spacing w:after="120"/>
        <w:ind w:left="360" w:hanging="180"/>
      </w:pPr>
      <w:r>
        <w:t xml:space="preserve">• </w:t>
      </w:r>
      <w:r>
        <w:t xml:space="preserve">**“Understanding Coastal Stakeholder Archetypes”** — Builds on Chapter 6 and 9; visualizes how different coastal groups (e.g., subsistence fishers, port authorities, cultural custodians) behave during engagement cycles.</w:t>
      </w:r>
    </w:p>
    <w:p>
      <w:pPr>
        <w:spacing w:after="120"/>
        <w:ind w:left="360" w:hanging="180"/>
      </w:pPr>
      <w:r>
        <w:t xml:space="preserve">• </w:t>
      </w:r>
      <w:r>
        <w:t xml:space="preserve">**“Cultural Red Flags in Project Rollouts”** — Expands on Chapter 7 and 14; identifies early warning signs in briefings, such as exclusionary language or nonverbal resistance.</w:t>
      </w:r>
    </w:p>
    <w:p>
      <w:pPr>
        <w:spacing w:after="120"/>
        <w:ind w:left="360" w:hanging="180"/>
      </w:pPr>
      <w:r>
        <w:t xml:space="preserve">• </w:t>
      </w:r>
      <w:r>
        <w:t xml:space="preserve">**“Briefing Design for Multi</w:t>
      </w:r>
    </w:p>
    <w:p>
      <w:pPr>
        <w:spacing w:after="120"/>
        <w:ind w:left="360" w:hanging="180"/>
      </w:pPr>
      <w:r>
        <w:t xml:space="preserve">• </w:t>
      </w:r>
      <w:r>
        <w:t xml:space="preserve">Lingual Coastal Communities”** — Supplements Chapter 16 and 29; uses AI-driven speech pattern modeling and translation overlays.</w:t>
      </w:r>
    </w:p>
    <w:p>
      <w:pPr>
        <w:spacing w:after="120"/>
        <w:ind w:left="360" w:hanging="180"/>
      </w:pPr>
      <w:r>
        <w:t xml:space="preserve">• </w:t>
      </w:r>
      <w:r>
        <w:t xml:space="preserve">**“Digital Twin Intelligence for Stakeholder Simulation”** — Linked to Chapter 19; introduces virtual modeling of stakeholder behavior across time using real</w:t>
      </w:r>
    </w:p>
    <w:p>
      <w:pPr>
        <w:spacing w:after="120"/>
        <w:ind w:left="360" w:hanging="180"/>
      </w:pPr>
      <w:r>
        <w:t xml:space="preserve">• </w:t>
      </w:r>
      <w:r>
        <w:t xml:space="preserve">world data and sentiment analytics.</w:t>
      </w:r>
    </w:p>
    <w:p>
      <w:pPr>
        <w:spacing w:after="120"/>
        <w:ind w:left="360" w:hanging="180"/>
      </w:pPr>
      <w:r>
        <w:t xml:space="preserve">• </w:t>
      </w:r>
      <w:r>
        <w:t xml:space="preserve">**“From FPIC to Trust Metrics: Standards in Practice”** — Anchored in Chapters 4 and 18; demonstrates how to apply international frameworks like FPIC, ESMS, ISO 26000 through annotated case walkthroughs.</w:t>
      </w:r>
    </w:p>
    <w:p>
      <w:pPr>
        <w:spacing w:after="200"/>
      </w:pPr>
      <w:r>
        <w:t xml:space="preserve">All content is curated to maintain compliance with global standards such as UNDRIP, IFC Performance Standards, and the Equator Principles, as reinforced in the *Standards in Action* segments of the course.</w:t>
      </w:r>
    </w:p>
    <w:p>
      <w:pPr>
        <w:spacing w:after="200"/>
      </w:pPr>
      <w:r>
        <w:t xml:space="preserve">Multilingual Delivery and Accessibility Features</w:t>
      </w:r>
    </w:p>
    <w:p>
      <w:pPr>
        <w:spacing w:after="200"/>
      </w:pPr>
      <w:r>
        <w:t xml:space="preserve">To accommodate the diverse linguistic and cultural backgrounds of stakeholders in coastal projects, the AI Video Lecture Library includes comprehensive accessibility features:</w:t>
      </w:r>
    </w:p>
    <w:p>
      <w:pPr>
        <w:spacing w:after="120"/>
        <w:ind w:left="360" w:hanging="180"/>
      </w:pPr>
      <w:r>
        <w:t xml:space="preserve">• </w:t>
      </w:r>
      <w:r>
        <w:t xml:space="preserve">**Real</w:t>
      </w:r>
    </w:p>
    <w:p>
      <w:pPr>
        <w:spacing w:after="120"/>
        <w:ind w:left="360" w:hanging="180"/>
      </w:pPr>
      <w:r>
        <w:t xml:space="preserve">• </w:t>
      </w:r>
      <w:r>
        <w:t xml:space="preserve">Time Subtitles &amp; Voiceover Options** — Available in over 25 languages, optimized for coastal regions with high Indigenous or non-dominant language use.</w:t>
      </w:r>
    </w:p>
    <w:p>
      <w:pPr>
        <w:spacing w:after="120"/>
        <w:ind w:left="360" w:hanging="180"/>
      </w:pPr>
      <w:r>
        <w:t xml:space="preserve">• </w:t>
      </w:r>
      <w:r>
        <w:t xml:space="preserve">**Cultural Terminology Glossary Integration** — Brainy 24/7 Virtual Mentor auto</w:t>
      </w:r>
    </w:p>
    <w:p>
      <w:pPr>
        <w:spacing w:after="120"/>
        <w:ind w:left="360" w:hanging="180"/>
      </w:pPr>
      <w:r>
        <w:t xml:space="preserve">• </w:t>
      </w:r>
      <w:r>
        <w:t xml:space="preserve">links key terms mentioned in videos to the Chapter 41 Glossary and provides deeper context on demand.</w:t>
      </w:r>
    </w:p>
    <w:p>
      <w:pPr>
        <w:spacing w:after="120"/>
        <w:ind w:left="360" w:hanging="180"/>
      </w:pPr>
      <w:r>
        <w:t xml:space="preserve">• </w:t>
      </w:r>
      <w:r>
        <w:t xml:space="preserve">**Visual Accessibility Controls** — Adjustable contrast, font size, and pacing modes ensure usability for learners with visual or cognitive processing differences.</w:t>
      </w:r>
    </w:p>
    <w:p>
      <w:pPr>
        <w:spacing w:after="120"/>
        <w:ind w:left="360" w:hanging="180"/>
      </w:pPr>
      <w:r>
        <w:t xml:space="preserve">• </w:t>
      </w:r>
      <w:r>
        <w:t xml:space="preserve">**Inclusive Representation Filters** — Learners may toggle between different cultural or regional avatars for the AI instructor, ensuring relevance and relatability in sensitive engagement scenarios.</w:t>
      </w:r>
    </w:p>
    <w:p>
      <w:pPr>
        <w:spacing w:after="200"/>
      </w:pPr>
      <w:r>
        <w:t xml:space="preserve">Usage Guidance and Best Practices</w:t>
      </w:r>
    </w:p>
    <w:p>
      <w:pPr>
        <w:spacing w:after="200"/>
      </w:pPr>
      <w:r>
        <w:t xml:space="preserve">To extract maximum value from the Instructor AI Video Lecture Library, learners are encouraged to follow a structured learning path:</w:t>
      </w:r>
    </w:p>
    <w:p>
      <w:pPr>
        <w:spacing w:after="120"/>
      </w:pPr>
      <w:r>
        <w:t xml:space="preserve">1. **Pre-Viewing Preparation**: Review the relevant chapter or diagnostic toolset. Brainy can recommend video modules based on your most recent assessment or XR lab results.</w:t>
      </w:r>
    </w:p>
    <w:p>
      <w:pPr>
        <w:spacing w:after="120"/>
      </w:pPr>
      <w:r>
        <w:t xml:space="preserve">2. **Active Viewing with Annotation**: Use the embedded annotation tool to flag insights or pose questions for later review in your Learning Journal.</w:t>
      </w:r>
    </w:p>
    <w:p>
      <w:pPr>
        <w:spacing w:after="120"/>
      </w:pPr>
      <w:r>
        <w:t xml:space="preserve">3. **Reflection Prompts &amp; Peer Dialogue**: After each video, engage with embedded reflection questions. These are later revisited during Chapter 44’s peer- to</w:t>
      </w:r>
    </w:p>
    <w:p>
      <w:pPr>
        <w:spacing w:after="120"/>
        <w:ind w:left="360" w:hanging="180"/>
      </w:pPr>
      <w:r>
        <w:t xml:space="preserve">• </w:t>
      </w:r>
      <w:r>
        <w:t xml:space="preserve">peer learning forums.</w:t>
      </w:r>
    </w:p>
    <w:p>
      <w:pPr>
        <w:spacing w:after="120"/>
      </w:pPr>
      <w:r>
        <w:t xml:space="preserve">4. **Convert- to</w:t>
      </w:r>
    </w:p>
    <w:p>
      <w:pPr>
        <w:spacing w:after="120"/>
        <w:ind w:left="360" w:hanging="180"/>
      </w:pPr>
      <w:r>
        <w:t xml:space="preserve">• </w:t>
      </w:r>
      <w:r>
        <w:t xml:space="preserve">XR™ Activation**: Use the auto-launch feature to move directly from video theory into a recommended XR Lab or Capstone Scenario.</w:t>
      </w:r>
    </w:p>
    <w:p>
      <w:pPr>
        <w:spacing w:after="120"/>
      </w:pPr>
      <w:r>
        <w:t xml:space="preserve">5. **Performance Mapping**: Use the EON Integrity Dashboard to track your comprehension and application metrics tied to each video module.</w:t>
      </w:r>
    </w:p>
    <w:p>
      <w:pPr>
        <w:spacing w:after="200"/>
      </w:pPr>
      <w:r>
        <w:t xml:space="preserve">Instructor AI Video Types and Formats</w:t>
      </w:r>
    </w:p>
    <w:p>
      <w:pPr>
        <w:pStyle w:val="Heading3"/>
        <w:spacing w:before="300" w:after="150"/>
      </w:pPr>
      <w:r>
        <w:rPr>
          <w:b/>
          <w:bCs/>
          <w:sz w:val="24"/>
          <w:szCs w:val="24"/>
        </w:rPr>
        <w:t xml:space="preserve">43.1 The library includes multiple video formats to suit different learning objectives</w:t>
      </w:r>
    </w:p>
    <w:p>
      <w:pPr>
        <w:spacing w:after="120"/>
        <w:ind w:left="360" w:hanging="180"/>
      </w:pPr>
      <w:r>
        <w:t xml:space="preserve">• </w:t>
      </w:r>
      <w:r>
        <w:t xml:space="preserve">**Core Concept Videos**: 5–10 minute explainers focused on foundational knowledge (e.g., “What is Stakeholder Drift?”).</w:t>
      </w:r>
    </w:p>
    <w:p>
      <w:pPr>
        <w:spacing w:after="120"/>
        <w:ind w:left="360" w:hanging="180"/>
      </w:pPr>
      <w:r>
        <w:t xml:space="preserve">• </w:t>
      </w:r>
      <w:r>
        <w:t xml:space="preserve">**Application Walkthroughs**: Case</w:t>
      </w:r>
    </w:p>
    <w:p>
      <w:pPr>
        <w:spacing w:after="120"/>
        <w:ind w:left="360" w:hanging="180"/>
      </w:pPr>
      <w:r>
        <w:t xml:space="preserve">• </w:t>
      </w:r>
      <w:r>
        <w:t xml:space="preserve">based analysis videos (10–15 minutes) layered with visualized stakeholder data and briefing outcomes.</w:t>
      </w:r>
    </w:p>
    <w:p>
      <w:pPr>
        <w:spacing w:after="120"/>
        <w:ind w:left="360" w:hanging="180"/>
      </w:pPr>
      <w:r>
        <w:t xml:space="preserve">• </w:t>
      </w:r>
      <w:r>
        <w:t xml:space="preserve">**Simulation Prep Briefings**: Pre</w:t>
      </w:r>
    </w:p>
    <w:p>
      <w:pPr>
        <w:spacing w:after="120"/>
        <w:ind w:left="360" w:hanging="180"/>
      </w:pPr>
      <w:r>
        <w:t xml:space="preserve">• </w:t>
      </w:r>
      <w:r>
        <w:t xml:space="preserve">XR Lab videos that prepare learners for immersive exercises, highlighting key metrics, watchouts, and tactical cues.</w:t>
      </w:r>
    </w:p>
    <w:p>
      <w:pPr>
        <w:spacing w:after="120"/>
        <w:ind w:left="360" w:hanging="180"/>
      </w:pPr>
      <w:r>
        <w:t xml:space="preserve">• </w:t>
      </w:r>
      <w:r>
        <w:t xml:space="preserve">**Crisis Response Scenarios**: High</w:t>
      </w:r>
    </w:p>
    <w:p>
      <w:pPr>
        <w:spacing w:after="120"/>
        <w:ind w:left="360" w:hanging="180"/>
      </w:pPr>
      <w:r>
        <w:t xml:space="preserve">• </w:t>
      </w:r>
      <w:r>
        <w:t xml:space="preserve">stakes video simulations (5–8 minutes) where the AI instructor models real-time engagement under pressure (e.g., community protest at coastal site entry).</w:t>
      </w:r>
    </w:p>
    <w:p>
      <w:pPr>
        <w:spacing w:after="120"/>
        <w:ind w:left="360" w:hanging="180"/>
      </w:pPr>
      <w:r>
        <w:t xml:space="preserve">• </w:t>
      </w:r>
      <w:r>
        <w:t xml:space="preserve">**Expert Roundtable Simulations**: Multi</w:t>
      </w:r>
    </w:p>
    <w:p>
      <w:pPr>
        <w:spacing w:after="120"/>
        <w:ind w:left="360" w:hanging="180"/>
      </w:pPr>
      <w:r>
        <w:t xml:space="preserve">• </w:t>
      </w:r>
      <w:r>
        <w:t xml:space="preserve">avatar AI lectures that model interdisciplinary briefing teams (Environmental Scientist, Cultural Liaison, Project Manager), enabling insight into team-based engagement alignment.</w:t>
      </w:r>
    </w:p>
    <w:p>
      <w:pPr>
        <w:spacing w:after="200"/>
      </w:pPr>
      <w:r>
        <w:t xml:space="preserve">AI Lecture Library Maintenance and Updates</w:t>
      </w:r>
    </w:p>
    <w:p>
      <w:pPr>
        <w:spacing w:after="200"/>
      </w:pPr>
      <w:r>
        <w:t xml:space="preserve">All content in the Instructor AI Video Lecture Library is continuously updated through the EON Integrity Suite™, integrating:</w:t>
      </w:r>
    </w:p>
    <w:p>
      <w:pPr>
        <w:spacing w:after="120"/>
        <w:ind w:left="360" w:hanging="180"/>
      </w:pPr>
      <w:r>
        <w:t xml:space="preserve">• </w:t>
      </w:r>
      <w:r>
        <w:t xml:space="preserve">**Field Data Feedback Loops** — Real</w:t>
      </w:r>
    </w:p>
    <w:p>
      <w:pPr>
        <w:spacing w:after="120"/>
        <w:ind w:left="360" w:hanging="180"/>
      </w:pPr>
      <w:r>
        <w:t xml:space="preserve">• </w:t>
      </w:r>
      <w:r>
        <w:t xml:space="preserve">world engagement outcomes are anonymized and analyzed to refine lecture examples.</w:t>
      </w:r>
    </w:p>
    <w:p>
      <w:pPr>
        <w:spacing w:after="120"/>
        <w:ind w:left="360" w:hanging="180"/>
      </w:pPr>
      <w:r>
        <w:t xml:space="preserve">• </w:t>
      </w:r>
      <w:r>
        <w:t xml:space="preserve">**Policy &amp; Standards Updates** — Regulatory changes or new FPIC interpretations are incorporated through auto</w:t>
      </w:r>
    </w:p>
    <w:p>
      <w:pPr>
        <w:spacing w:after="120"/>
        <w:ind w:left="360" w:hanging="180"/>
      </w:pPr>
      <w:r>
        <w:t xml:space="preserve">• </w:t>
      </w:r>
      <w:r>
        <w:t xml:space="preserve">scheduled revisions.</w:t>
      </w:r>
    </w:p>
    <w:p>
      <w:pPr>
        <w:spacing w:after="120"/>
        <w:ind w:left="360" w:hanging="180"/>
      </w:pPr>
      <w:r>
        <w:t xml:space="preserve">• </w:t>
      </w:r>
      <w:r>
        <w:t xml:space="preserve">**Learner Behavior Analytics** — Usage patterns inform AI adjustments, ensuring optimal learning flows and reduced cognitive burnout.</w:t>
      </w:r>
    </w:p>
    <w:p>
      <w:pPr>
        <w:spacing w:after="200"/>
      </w:pPr>
      <w:r>
        <w:t xml:space="preserve">Brainy 24/7 Virtual Mentor Integration</w:t>
      </w:r>
    </w:p>
    <w:p>
      <w:pPr>
        <w:pStyle w:val="Heading3"/>
        <w:spacing w:before="300" w:after="150"/>
      </w:pPr>
      <w:r>
        <w:rPr>
          <w:b/>
          <w:bCs/>
          <w:sz w:val="24"/>
          <w:szCs w:val="24"/>
        </w:rPr>
        <w:t xml:space="preserve">43.2 Throughout the lecture experience, Brainy serves as an embedded companion, offering</w:t>
      </w:r>
    </w:p>
    <w:p>
      <w:pPr>
        <w:spacing w:after="120"/>
        <w:ind w:left="360" w:hanging="180"/>
      </w:pPr>
      <w:r>
        <w:t xml:space="preserve">• </w:t>
      </w:r>
      <w:r>
        <w:t xml:space="preserve">**Clarification Prompts**: “Would you like an example from a Pacific Island Nation coastal project?”</w:t>
      </w:r>
    </w:p>
    <w:p>
      <w:pPr>
        <w:spacing w:after="120"/>
        <w:ind w:left="360" w:hanging="180"/>
      </w:pPr>
      <w:r>
        <w:t xml:space="preserve">• </w:t>
      </w:r>
      <w:r>
        <w:t xml:space="preserve">**Deeper Dive Mode**: Access to academic papers, NGO reports, or previous briefing case logs tied to the video topic.</w:t>
      </w:r>
    </w:p>
    <w:p>
      <w:pPr>
        <w:spacing w:after="120"/>
        <w:ind w:left="360" w:hanging="180"/>
      </w:pPr>
      <w:r>
        <w:t xml:space="preserve">• </w:t>
      </w:r>
      <w:r>
        <w:t xml:space="preserve">**Progressive Reinforcement**: Based on learner gaps detected in previous assessments or XR Labs, Brainy suggests replays or companion modules.</w:t>
      </w:r>
    </w:p>
    <w:p>
      <w:pPr>
        <w:spacing w:after="200"/>
      </w:pPr>
      <w:r>
        <w:t xml:space="preserve">Conclusion</w:t>
      </w:r>
    </w:p>
    <w:p>
      <w:pPr>
        <w:spacing w:after="120"/>
      </w:pPr>
      <w:r>
        <w:t xml:space="preserve">The Instructor AI Video Lecture Library is a cornerstone of the *Cultural/Stakeholder Briefings for Coastal Projects* learning ecosystem. Through its integration with the EON Integrity Suite™ and Brainy’s adaptive guidance, learners gain high- fidelity access to expert insights, immersive preparation, and contextually relevant engagement strategies. It ensures that cultural intelligence, stakeholder trust</w:t>
      </w:r>
    </w:p>
    <w:p>
      <w:pPr>
        <w:spacing w:after="120"/>
        <w:ind w:left="360" w:hanging="180"/>
      </w:pPr>
      <w:r>
        <w:t xml:space="preserve">• </w:t>
      </w:r>
      <w:r>
        <w:t xml:space="preserve">building, and standards-based briefing execution are not just taught—but experienced, personalized, and practiced.</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200"/>
      </w:pPr>
      <w:r>
        <w:t xml:space="preserve">**Certified with EON Integrity Suite™ EON Reality Inc**
🧠 *Brainy 24/7 Virtual Mentor Support Integrated*</w:t>
      </w:r>
    </w:p>
    <w:p>
      <w:pPr>
        <w:spacing w:after="200"/>
      </w:pPr>
      <w:r>
        <w:t xml:space="preserve">—</w:t>
      </w:r>
    </w:p>
    <w:p>
      <w:pPr>
        <w:spacing w:after="120"/>
      </w:pPr>
      <w:r>
        <w:t xml:space="preserve">Fostering a culture of community and peer- to</w:t>
      </w:r>
    </w:p>
    <w:p>
      <w:pPr>
        <w:spacing w:after="120"/>
        <w:ind w:left="360" w:hanging="180"/>
      </w:pPr>
      <w:r>
        <w:t xml:space="preserve">• </w:t>
      </w:r>
      <w:r>
        <w:t xml:space="preserve">peer (P2P) learning is essential in the *Cultural/Stakeholder Briefings for Coastal Projects* course. This chapter enables learners to build authentic social- learning ecosystems, where stakeholder engagement experiences, cultural best practices, and diagnostic insights are shared and refined collaboratively. By leveraging EON’s extended reality (XR) collaborative platforms and Brainy 24/7 Virtual Mentor guidance, participants develop not only technical competencies, but also interpersonal fluency grounded in real</w:t>
      </w:r>
    </w:p>
    <w:p>
      <w:pPr>
        <w:spacing w:after="120"/>
        <w:ind w:left="360" w:hanging="180"/>
      </w:pPr>
      <w:r>
        <w:t xml:space="preserve">• </w:t>
      </w:r>
      <w:r>
        <w:t xml:space="preserve">world stakeholder dynamics.</w:t>
      </w:r>
    </w:p>
    <w:p>
      <w:pPr>
        <w:spacing w:after="200"/>
      </w:pPr>
      <w:r>
        <w:t xml:space="preserve">Community and P2P learning environments simulate the complexities of coastal engagements—where knowledge is often tacit, collective, and contextual. In these learning ecosystems, participants learn from one another’s successes and setbacks, building a living knowledge base that mirrors the evolving nature of stakeholder expectations, cultural protocols, and engagement diagnostics.</w:t>
      </w:r>
    </w:p>
    <w:p>
      <w:pPr>
        <w:spacing w:after="200"/>
      </w:pPr>
      <w:r>
        <w:t xml:space="preserve">—</w:t>
      </w:r>
    </w:p>
    <w:p>
      <w:pPr>
        <w:spacing w:after="200"/>
      </w:pPr>
      <w:r>
        <w:t xml:space="preserve">**Creating a Collaborative Learning Culture for Coastal Engagements**</w:t>
      </w:r>
    </w:p>
    <w:p>
      <w:pPr>
        <w:spacing w:after="120"/>
      </w:pPr>
      <w:r>
        <w:t xml:space="preserve">Effective cultural briefing outcomes frequently rely on nuanced understanding—something that cannot be mastered through solitary study. Peer- to</w:t>
      </w:r>
    </w:p>
    <w:p>
      <w:pPr>
        <w:spacing w:after="120"/>
        <w:ind w:left="360" w:hanging="180"/>
      </w:pPr>
      <w:r>
        <w:t xml:space="preserve">• </w:t>
      </w:r>
      <w:r>
        <w:t xml:space="preserve">peer learning accelerates this understanding by exposing learners to diverse coastal project experiences, regional engagement strategies, and interpersonal approaches that have been tested in the field. In shared learning spaces, learners become co-creators of knowledge, contributing insights from various sectors (e.g., offshore energy, port development, marine renewables) and geographic contexts (e.g., Pacific Islands, North Sea, Gulf of Guinea).</w:t>
      </w:r>
    </w:p>
    <w:p>
      <w:pPr>
        <w:spacing w:after="200"/>
      </w:pPr>
      <w:r>
        <w:t xml:space="preserve">Facilitated peer dialogue allows learners to compare stakeholder dynamics across jurisdictions, indigenous protocols, and cultural briefing formats. A learner working on coastal infrastructure in Indonesia might exchange insights with a peer involved in offshore wind permitting in Nova Scotia, identifying both shared challenges and distinct cultural inflection points.</w:t>
      </w:r>
    </w:p>
    <w:p>
      <w:pPr>
        <w:spacing w:after="200"/>
      </w:pPr>
      <w:r>
        <w:t xml:space="preserve">EON’s collaborative XR environments provide immersive scenarios where small groups can role-play real stakeholder briefings, practice cultural sensitivity, and receive live feedback from peers. These sessions are guided by the Brainy 24/7 Virtual Mentor, who ensures that engagement protocols and ethical standards are upheld during simulations.</w:t>
      </w:r>
    </w:p>
    <w:p>
      <w:pPr>
        <w:spacing w:after="200"/>
      </w:pPr>
      <w:r>
        <w:t xml:space="preserve">—</w:t>
      </w:r>
    </w:p>
    <w:p>
      <w:pPr>
        <w:spacing w:after="200"/>
      </w:pPr>
      <w:r>
        <w:t xml:space="preserve">**Peer Insight Exchanges: From Case Reflections to Co-Designed Briefings**</w:t>
      </w:r>
    </w:p>
    <w:p>
      <w:pPr>
        <w:spacing w:after="200"/>
      </w:pPr>
      <w:r>
        <w:t xml:space="preserve">Community learning is operationalized through structured Peer Insight Exchanges (PIX), a key component of EON’s Integrity Suite™ pedagogy. These exchanges offer learners a dedicated space to present findings from their stakeholder diagnostic activities, receive peer critique, and refine their approaches. Each PIX session is underpinned by a framework that includes:</w:t>
      </w:r>
    </w:p>
    <w:p>
      <w:pPr>
        <w:spacing w:after="120"/>
        <w:ind w:left="360" w:hanging="180"/>
      </w:pPr>
      <w:r>
        <w:t xml:space="preserve">• </w:t>
      </w:r>
      <w:r>
        <w:t xml:space="preserve">Scenario Presentation (e.g., community reaction to tidal turbine placement)</w:t>
      </w:r>
    </w:p>
    <w:p>
      <w:pPr>
        <w:spacing w:after="120"/>
        <w:ind w:left="360" w:hanging="180"/>
      </w:pPr>
      <w:r>
        <w:t xml:space="preserve">• </w:t>
      </w:r>
      <w:r>
        <w:t xml:space="preserve">Cultural Friction Identification (e.g., misinterpretation of ceremonial land use)</w:t>
      </w:r>
    </w:p>
    <w:p>
      <w:pPr>
        <w:spacing w:after="120"/>
        <w:ind w:left="360" w:hanging="180"/>
      </w:pPr>
      <w:r>
        <w:t xml:space="preserve">• </w:t>
      </w:r>
      <w:r>
        <w:t xml:space="preserve">Peer Dialogue &amp; Solution Mapping (e.g., re</w:t>
      </w:r>
    </w:p>
    <w:p>
      <w:pPr>
        <w:spacing w:after="120"/>
        <w:ind w:left="360" w:hanging="180"/>
      </w:pPr>
      <w:r>
        <w:t xml:space="preserve">• </w:t>
      </w:r>
      <w:r>
        <w:t xml:space="preserve">framing stakeholder briefings around traditional knowledge)</w:t>
      </w:r>
    </w:p>
    <w:p>
      <w:pPr>
        <w:spacing w:after="120"/>
        <w:ind w:left="360" w:hanging="180"/>
      </w:pPr>
      <w:r>
        <w:t xml:space="preserve">• </w:t>
      </w:r>
      <w:r>
        <w:t xml:space="preserve">Brainy Reflection Prompts (e.g., “What adaptive strategy aligns with FPIC in this case?”)</w:t>
      </w:r>
    </w:p>
    <w:p>
      <w:pPr>
        <w:spacing w:after="200"/>
      </w:pPr>
      <w:r>
        <w:t xml:space="preserve">PIX sessions can be conducted asynchronously through the EON platform’s discussion boards or synchronously within XR briefing pods—shared digital spaces that simulate real-world briefing venues such as village halls, port authority offices, or government consultation rooms.</w:t>
      </w:r>
    </w:p>
    <w:p>
      <w:pPr>
        <w:spacing w:after="200"/>
      </w:pPr>
      <w:r>
        <w:t xml:space="preserve">These co-designed briefing exercises not only reinforce technical briefing design principles (covered in Chapters 16–18) but also promote ethical reflexivity and cultural humility. Participants learn to recognize their own biases, question default assumptions, and engage with stakeholder diversity through lived peer experiences.</w:t>
      </w:r>
    </w:p>
    <w:p>
      <w:pPr>
        <w:spacing w:after="200"/>
      </w:pPr>
      <w:r>
        <w:t xml:space="preserve">—</w:t>
      </w:r>
    </w:p>
    <w:p>
      <w:pPr>
        <w:spacing w:after="200"/>
      </w:pPr>
      <w:r>
        <w:t xml:space="preserve">**Leveraging the Brainy 24/7 Virtual Mentor in Peer Feedback Loops**</w:t>
      </w:r>
    </w:p>
    <w:p>
      <w:pPr>
        <w:spacing w:after="200"/>
      </w:pPr>
      <w:r>
        <w:t xml:space="preserve">The Brainy 24/7 Virtual Mentor is embedded within every peer learning interaction, acting as a real-time facilitator, knowledge validator, and ethics monitor. During P2P exchanges, Brainy offers:</w:t>
      </w:r>
    </w:p>
    <w:p>
      <w:pPr>
        <w:spacing w:after="120"/>
        <w:ind w:left="360" w:hanging="180"/>
      </w:pPr>
      <w:r>
        <w:t xml:space="preserve">• </w:t>
      </w:r>
      <w:r>
        <w:t xml:space="preserve">Tailored prompts to deepen cultural analysis (“Have you considered the intergenerational viewpoint of this community?”)</w:t>
      </w:r>
    </w:p>
    <w:p>
      <w:pPr>
        <w:spacing w:after="120"/>
        <w:ind w:left="360" w:hanging="180"/>
      </w:pPr>
      <w:r>
        <w:t xml:space="preserve">• </w:t>
      </w:r>
      <w:r>
        <w:t xml:space="preserve">Instant access to relevant standards and frameworks (e.g., UNDRIP Article 32, IFC Stakeholder Engagement Handbook)</w:t>
      </w:r>
    </w:p>
    <w:p>
      <w:pPr>
        <w:spacing w:after="120"/>
        <w:ind w:left="360" w:hanging="180"/>
      </w:pPr>
      <w:r>
        <w:t xml:space="preserve">• </w:t>
      </w:r>
      <w:r>
        <w:t xml:space="preserve">Feedback refinement tools, guiding learners to offer constructive, culturally sensitive peer comments</w:t>
      </w:r>
    </w:p>
    <w:p>
      <w:pPr>
        <w:spacing w:after="200"/>
      </w:pPr>
      <w:r>
        <w:t xml:space="preserve">For example, if a learner posts a diagnostic summary of a stakeholder conflict involving coastal land rights, Brainy may prompt peers to reflect on similar land tenure issues in their own regions, thereby expanding comparative insight. If a peer’s feedback unintentionally downplays cultural gravity, Brainy will flag this and offer rephrasing suggestions grounded in empathy and protocol.</w:t>
      </w:r>
    </w:p>
    <w:p>
      <w:pPr>
        <w:spacing w:after="200"/>
      </w:pPr>
      <w:r>
        <w:t xml:space="preserve">—</w:t>
      </w:r>
    </w:p>
    <w:p>
      <w:pPr>
        <w:spacing w:after="120"/>
      </w:pPr>
      <w:r>
        <w:t xml:space="preserve">**XR- Based Peer Simulations and Co</w:t>
      </w:r>
    </w:p>
    <w:p>
      <w:pPr>
        <w:spacing w:after="120"/>
        <w:ind w:left="360" w:hanging="180"/>
      </w:pPr>
      <w:r>
        <w:t xml:space="preserve">• </w:t>
      </w:r>
      <w:r>
        <w:t xml:space="preserve">Engagement Workflows**</w:t>
      </w:r>
    </w:p>
    <w:p>
      <w:pPr>
        <w:spacing w:after="120"/>
      </w:pPr>
      <w:r>
        <w:t xml:space="preserve">EON’s Convert- to</w:t>
      </w:r>
    </w:p>
    <w:p>
      <w:pPr>
        <w:spacing w:after="120"/>
        <w:ind w:left="360" w:hanging="180"/>
      </w:pPr>
      <w:r>
        <w:t xml:space="preserve">• </w:t>
      </w:r>
      <w:r>
        <w:t xml:space="preserve">XR functionality allows learners to turn their own community briefing scenarios into immersive peer simulations. Through these co-constructed environments, learners can:</w:t>
      </w:r>
    </w:p>
    <w:p>
      <w:pPr>
        <w:spacing w:after="120"/>
        <w:ind w:left="360" w:hanging="180"/>
      </w:pPr>
      <w:r>
        <w:t xml:space="preserve">• </w:t>
      </w:r>
      <w:r>
        <w:t xml:space="preserve">Simulate stakeholder meetings with rotating peer roles (facilitator, elder, NGO observer, government liaison)</w:t>
      </w:r>
    </w:p>
    <w:p>
      <w:pPr>
        <w:spacing w:after="120"/>
        <w:ind w:left="360" w:hanging="180"/>
      </w:pPr>
      <w:r>
        <w:t xml:space="preserve">• </w:t>
      </w:r>
      <w:r>
        <w:t xml:space="preserve">Test cultural response strategies in real time (e.g., navigating dissent from coastal fisherfolk)</w:t>
      </w:r>
    </w:p>
    <w:p>
      <w:pPr>
        <w:spacing w:after="120"/>
        <w:ind w:left="360" w:hanging="180"/>
      </w:pPr>
      <w:r>
        <w:t xml:space="preserve">• </w:t>
      </w:r>
      <w:r>
        <w:t xml:space="preserve">Practice de</w:t>
      </w:r>
    </w:p>
    <w:p>
      <w:pPr>
        <w:spacing w:after="120"/>
        <w:ind w:left="360" w:hanging="180"/>
      </w:pPr>
      <w:r>
        <w:t xml:space="preserve">• </w:t>
      </w:r>
      <w:r>
        <w:t xml:space="preserve">escalation techniques and adaptive messaging</w:t>
      </w:r>
    </w:p>
    <w:p>
      <w:pPr>
        <w:spacing w:after="120"/>
      </w:pPr>
      <w:r>
        <w:t xml:space="preserve">Peer simulations are designed to mirror the fluid, high- stakes nature of real</w:t>
      </w:r>
    </w:p>
    <w:p>
      <w:pPr>
        <w:spacing w:after="120"/>
        <w:ind w:left="360" w:hanging="180"/>
      </w:pPr>
      <w:r>
        <w:t xml:space="preserve">• </w:t>
      </w:r>
      <w:r>
        <w:t xml:space="preserve">world engagements. For instance, a peer acting as a community leader may introduce an unexpected concern (e.g., sacred site disruption), prompting the lead learner to adapt their briefing on the fly. The simulation concludes with a debrief facilitated by Brainy and peer reviewers, examining what went well and what could be improved.</w:t>
      </w:r>
    </w:p>
    <w:p>
      <w:pPr>
        <w:spacing w:after="200"/>
      </w:pPr>
      <w:r>
        <w:t xml:space="preserve">—</w:t>
      </w:r>
    </w:p>
    <w:p>
      <w:pPr>
        <w:spacing w:after="200"/>
      </w:pPr>
      <w:r>
        <w:t xml:space="preserve">**Knowledge Stewardship: Building a Living Repository of Peer-Led Best Practices**</w:t>
      </w:r>
    </w:p>
    <w:p>
      <w:pPr>
        <w:spacing w:after="200"/>
      </w:pPr>
      <w:r>
        <w:t xml:space="preserve">Community learning is not just episodic; it is cumulative. Through EON’s XR-enabled Journaling and Briefing Logbooks, learners and peer groups contribute to an evolving repository of “Engagement Vignettes” and “Briefing Blueprints.” These include:</w:t>
      </w:r>
    </w:p>
    <w:p>
      <w:pPr>
        <w:spacing w:after="120"/>
        <w:ind w:left="360" w:hanging="180"/>
      </w:pPr>
      <w:r>
        <w:t xml:space="preserve">• </w:t>
      </w:r>
      <w:r>
        <w:t xml:space="preserve">Successful stakeholder trust</w:t>
      </w:r>
    </w:p>
    <w:p>
      <w:pPr>
        <w:spacing w:after="120"/>
        <w:ind w:left="360" w:hanging="180"/>
      </w:pPr>
      <w:r>
        <w:t xml:space="preserve">• </w:t>
      </w:r>
      <w:r>
        <w:t xml:space="preserve">building narratives</w:t>
      </w:r>
    </w:p>
    <w:p>
      <w:pPr>
        <w:spacing w:after="120"/>
        <w:ind w:left="360" w:hanging="180"/>
      </w:pPr>
      <w:r>
        <w:t xml:space="preserve">• </w:t>
      </w:r>
      <w:r>
        <w:t xml:space="preserve">Failures and lessons from cultural misalignment</w:t>
      </w:r>
    </w:p>
    <w:p>
      <w:pPr>
        <w:spacing w:after="120"/>
        <w:ind w:left="360" w:hanging="180"/>
      </w:pPr>
      <w:r>
        <w:t xml:space="preserve">• </w:t>
      </w:r>
      <w:r>
        <w:t xml:space="preserve">Templates for adaptive briefings in high</w:t>
      </w:r>
    </w:p>
    <w:p>
      <w:pPr>
        <w:spacing w:after="120"/>
        <w:ind w:left="360" w:hanging="180"/>
      </w:pPr>
      <w:r>
        <w:t xml:space="preserve">• </w:t>
      </w:r>
      <w:r>
        <w:t xml:space="preserve">stakes coastal zones</w:t>
      </w:r>
    </w:p>
    <w:p>
      <w:pPr>
        <w:spacing w:after="120"/>
      </w:pPr>
      <w:r>
        <w:t xml:space="preserve">This repository is structured for Convert- to</w:t>
      </w:r>
    </w:p>
    <w:p>
      <w:pPr>
        <w:spacing w:after="120"/>
        <w:ind w:left="360" w:hanging="180"/>
      </w:pPr>
      <w:r>
        <w:t xml:space="preserve">• </w:t>
      </w:r>
      <w:r>
        <w:t xml:space="preserve">XR use, enabling future learners to re-experience past peer scenarios as immersive case studies. Brainy catalogs these assets and maps them to course competencies (e.g., “Cultural Risk Diagnosis” or “Stakeholder Trust Recovery”), ensuring relevance and reusability across segments and cohorts.</w:t>
      </w:r>
    </w:p>
    <w:p>
      <w:pPr>
        <w:spacing w:after="200"/>
      </w:pPr>
      <w:r>
        <w:t xml:space="preserve">—</w:t>
      </w:r>
    </w:p>
    <w:p>
      <w:pPr>
        <w:spacing w:after="200"/>
      </w:pPr>
      <w:r>
        <w:t xml:space="preserve">**Peer Certification &amp; Recognition Mechanisms**</w:t>
      </w:r>
    </w:p>
    <w:p>
      <w:pPr>
        <w:spacing w:after="200"/>
      </w:pPr>
      <w:r>
        <w:t xml:space="preserve">To incentivize high-quality peer contributions, the course includes optional Peer Learning Distinction Badges—issued through the EON Integrity Suite™. These include:</w:t>
      </w:r>
    </w:p>
    <w:p>
      <w:pPr>
        <w:spacing w:after="120"/>
        <w:ind w:left="360" w:hanging="180"/>
      </w:pPr>
      <w:r>
        <w:t xml:space="preserve">• </w:t>
      </w:r>
      <w:r>
        <w:t xml:space="preserve">Cultural Collaboration Champion: For consistent, high</w:t>
      </w:r>
    </w:p>
    <w:p>
      <w:pPr>
        <w:spacing w:after="120"/>
        <w:ind w:left="360" w:hanging="180"/>
      </w:pPr>
      <w:r>
        <w:t xml:space="preserve">• </w:t>
      </w:r>
      <w:r>
        <w:t xml:space="preserve">impact participation in PIX sessions</w:t>
      </w:r>
    </w:p>
    <w:p>
      <w:pPr>
        <w:spacing w:after="120"/>
        <w:ind w:left="360" w:hanging="180"/>
      </w:pPr>
      <w:r>
        <w:t xml:space="preserve">• </w:t>
      </w:r>
      <w:r>
        <w:t xml:space="preserve">Briefing Mentor</w:t>
      </w:r>
    </w:p>
    <w:p>
      <w:pPr>
        <w:spacing w:after="120"/>
        <w:ind w:left="360" w:hanging="180"/>
      </w:pPr>
      <w:r>
        <w:t xml:space="preserve">• </w:t>
      </w:r>
      <w:r>
        <w:t xml:space="preserve">in-Training: For peer advisors who guide others through briefing refinement</w:t>
      </w:r>
    </w:p>
    <w:p>
      <w:pPr>
        <w:spacing w:after="120"/>
        <w:ind w:left="360" w:hanging="180"/>
      </w:pPr>
      <w:r>
        <w:t xml:space="preserve">• </w:t>
      </w:r>
      <w:r>
        <w:t xml:space="preserve">XR Peer Simulation Leader: For those who design and host successful immersive peer learning events</w:t>
      </w:r>
    </w:p>
    <w:p>
      <w:pPr>
        <w:spacing w:after="200"/>
      </w:pPr>
      <w:r>
        <w:t xml:space="preserve">Learners can track their peer learning milestones through the Gamified Progress Dashboard (Chapter 45), receiving guidance from Brainy on how to deepen their engagement and improve their peer feedback skill set.</w:t>
      </w:r>
    </w:p>
    <w:p>
      <w:pPr>
        <w:spacing w:after="200"/>
      </w:pPr>
      <w:r>
        <w:t xml:space="preserve">—</w:t>
      </w:r>
    </w:p>
    <w:p>
      <w:pPr>
        <w:spacing w:after="200"/>
      </w:pPr>
      <w:r>
        <w:t xml:space="preserve">**Conclusion: Scaling Cultural Intelligence Through Community Learning**</w:t>
      </w:r>
    </w:p>
    <w:p>
      <w:pPr>
        <w:spacing w:after="120"/>
      </w:pPr>
      <w:r>
        <w:t xml:space="preserve">Peer- to</w:t>
      </w:r>
    </w:p>
    <w:p>
      <w:pPr>
        <w:spacing w:after="120"/>
        <w:ind w:left="360" w:hanging="180"/>
      </w:pPr>
      <w:r>
        <w:t xml:space="preserve">• </w:t>
      </w:r>
      <w:r>
        <w:t xml:space="preserve">peer learning transforms passive knowledge into applied cultural intelligence. In the stakeholder- intensive domain of coastal energy projects, this form of social learning is not ancillary—it is essential. Whether through live XR simulations, asynchronous insight exchanges, or co</w:t>
      </w:r>
    </w:p>
    <w:p>
      <w:pPr>
        <w:spacing w:after="120"/>
        <w:ind w:left="360" w:hanging="180"/>
      </w:pPr>
      <w:r>
        <w:t xml:space="preserve">• </w:t>
      </w:r>
      <w:r>
        <w:t xml:space="preserve">authored briefing toolkits, learners in this course become part of a global learning community committed to ethical, effective, and culturally responsive stakeholder engagement.</w:t>
      </w:r>
    </w:p>
    <w:p>
      <w:pPr>
        <w:spacing w:after="200"/>
      </w:pPr>
      <w:r>
        <w:t xml:space="preserve">With EON’s XR capabilities, Brainy’s always-on mentorship, and the Integrity Suite™ framework, learners move beyond theory into the realm of collective wisdom—where every interaction strengthens their ability to serve coastal communities with respect, precision, and trust.</w:t>
      </w:r>
    </w:p>
    <w:p>
      <w:pPr>
        <w:spacing w:after="120"/>
      </w:pPr>
      <w:r>
        <w:t xml:space="preserve">—</w:t>
      </w:r>
    </w:p>
    <w:p>
      <w:pPr>
        <w:spacing w:after="120"/>
      </w:pPr>
      <w:r>
        <w:t xml:space="preserve">**Certified with EON Integrity Suite™ EON Reality Inc**</w:t>
      </w:r>
    </w:p>
    <w:p>
      <w:pPr>
        <w:spacing w:after="120"/>
      </w:pPr>
      <w:r>
        <w:t xml:space="preserve">🧠 *Brainy 24/7 Virtual Mentor Support Integrated*</w:t>
      </w:r>
    </w:p>
    <w:p>
      <w:pPr>
        <w:spacing w:after="120"/>
      </w:pPr>
      <w:r>
        <w:t xml:space="preserve">💠 Convert- to</w:t>
      </w:r>
    </w:p>
    <w:p>
      <w:pPr>
        <w:spacing w:after="120"/>
        <w:ind w:left="360" w:hanging="180"/>
      </w:pPr>
      <w:r>
        <w:t xml:space="preserve">• </w:t>
      </w:r>
      <w:r>
        <w:t xml:space="preserve">XR Functionality Available Throughout Chapter Scenarios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**Certified with EON Integrity Suite™ EON Reality Inc**
🧠 *Brainy 24/7 Virtual Mentor Support Integrated*</w:t>
      </w:r>
    </w:p>
    <w:p>
      <w:pPr>
        <w:spacing w:after="200"/>
      </w:pPr>
      <w:r>
        <w:t xml:space="preserve">—</w:t>
      </w:r>
    </w:p>
    <w:p>
      <w:pPr>
        <w:spacing w:after="120"/>
      </w:pPr>
      <w:r>
        <w:t xml:space="preserve">Gamification and progress tracking are central to driving consistent learner engagement, knowledge retention, and diagnostic mastery in stakeholder- centric environments. Within the *Cultural/Stakeholder Briefings for Coastal Projects* course, gamified mechanics are not merely educational enhancements—they are strategic enablers designed to simulate real</w:t>
      </w:r>
    </w:p>
    <w:p>
      <w:pPr>
        <w:spacing w:after="120"/>
        <w:ind w:left="360" w:hanging="180"/>
      </w:pPr>
      <w:r>
        <w:t xml:space="preserve">• </w:t>
      </w:r>
      <w:r>
        <w:t xml:space="preserve">world decision-making, promote cultural fluency, and embed stakeholder empathy in project workflows. This chapter presents the XR Premium learning architecture that blends immersive feedback, milestone incentives, and dynamic progress analytics into a seamless learning journey. Learners are guided by the Brainy 24/7 Virtual Mentor and supported by the EON Integrity Suite™ to ensure transparent learning validation and ethical engagement standards.</w:t>
      </w:r>
    </w:p>
    <w:p>
      <w:pPr>
        <w:spacing w:after="200"/>
      </w:pPr>
      <w:r>
        <w:t xml:space="preserve">—</w:t>
      </w:r>
    </w:p>
    <w:p>
      <w:pPr>
        <w:spacing w:after="200"/>
      </w:pPr>
      <w:r>
        <w:t xml:space="preserve">**Gamification as a Driver of Cultural Fluency**</w:t>
      </w:r>
    </w:p>
    <w:p>
      <w:pPr>
        <w:spacing w:after="120"/>
      </w:pPr>
      <w:r>
        <w:t xml:space="preserve">In high- stakes coastal project environments, cultural missteps can derail timelines and fracture trust. Gamification fosters active learner reflection and encourages behavioral alignment through simulated stakeholder interactions and scenario</w:t>
      </w:r>
    </w:p>
    <w:p>
      <w:pPr>
        <w:spacing w:after="120"/>
        <w:ind w:left="360" w:hanging="180"/>
      </w:pPr>
      <w:r>
        <w:t xml:space="preserve">• </w:t>
      </w:r>
      <w:r>
        <w:t xml:space="preserve">based quests. By embedding role-based missions—such as “Community Liaison for Day” or “FPIC Protocol Enforcer”—learners must navigate nuanced engagement dilemmas, such as how to respond when a local fisherman's cooperative feels excluded from planning consultations.</w:t>
      </w:r>
    </w:p>
    <w:p>
      <w:pPr>
        <w:spacing w:after="200"/>
      </w:pPr>
      <w:r>
        <w:t xml:space="preserve">Badges and experience points (XP) are awarded not just for completion but for culturally appropriate decision-making, reinforcement of ethical standards, and successful conflict avoidance. For example, earning the “Trust Bridge Builder” badge requires learners to accurately identify three subtle community sentiment signals and respond with appropriate engagement strategies. This creates intrinsic motivation while reinforcing the diagnostic and empathetic dimensions of stakeholder briefings.</w:t>
      </w:r>
    </w:p>
    <w:p>
      <w:pPr>
        <w:spacing w:after="120"/>
      </w:pPr>
      <w:r>
        <w:t xml:space="preserve">Each gamified interaction is designed to reflect real- life stakeholder complexity—multi</w:t>
      </w:r>
    </w:p>
    <w:p>
      <w:pPr>
        <w:spacing w:after="120"/>
        <w:ind w:left="360" w:hanging="180"/>
      </w:pPr>
      <w:r>
        <w:t xml:space="preserve">• </w:t>
      </w:r>
      <w:r>
        <w:t xml:space="preserve">actor dynamics, layered grievances, and historical tensions—presented in escalating difficulty levels. The gamification engine, powered by the EON Integrity Suite™, records both decision paths and narrative outcomes, allowing learners to revisit scenarios, explore alternate solutions, and understand the cascading effects of cultural engagement missteps.</w:t>
      </w:r>
    </w:p>
    <w:p>
      <w:pPr>
        <w:spacing w:after="200"/>
      </w:pPr>
      <w:r>
        <w:t xml:space="preserve">—</w:t>
      </w:r>
    </w:p>
    <w:p>
      <w:pPr>
        <w:spacing w:after="200"/>
      </w:pPr>
      <w:r>
        <w:t xml:space="preserve">**Progress Dashboards and Diagnostic Milestones**</w:t>
      </w:r>
    </w:p>
    <w:p>
      <w:pPr>
        <w:spacing w:after="120"/>
      </w:pPr>
      <w:r>
        <w:t xml:space="preserve">Transparent progress tracking is vital for learner accountability and instructor oversight. The EON- integrated dashboard system visualizes learner advancement through five core competency domains: Cultural Risk Recognition, Community Insight Mapping, Stakeholder Signal Interpretation, Briefing Delivery, and Post</w:t>
      </w:r>
    </w:p>
    <w:p>
      <w:pPr>
        <w:spacing w:after="120"/>
        <w:ind w:left="360" w:hanging="180"/>
      </w:pPr>
      <w:r>
        <w:t xml:space="preserve">• </w:t>
      </w:r>
      <w:r>
        <w:t xml:space="preserve">Engagement Verification.</w:t>
      </w:r>
    </w:p>
    <w:p>
      <w:pPr>
        <w:spacing w:after="200"/>
      </w:pPr>
      <w:r>
        <w:t xml:space="preserve">Each domain features diagnostic milestones. For instance, under “Stakeholder Signal Interpretation,” learners must complete a simulated challenge involving conflicting social media narratives from two local coastal unions. Success is measured not only by resolution choice but by how well the learner distinguishes between misinformation, legitimate concern, and political posturing.</w:t>
      </w:r>
    </w:p>
    <w:p>
      <w:pPr>
        <w:spacing w:after="120"/>
      </w:pPr>
      <w:r>
        <w:t xml:space="preserve">Progress is not linear—learners may loop back to previous modules based on system- triggered feedback from Brainy, which continuously analyzes learner performance. If a user consistently misses perception gap indicators in community feedback simulations, Brainy will recommend targeted XR Labs and issue a “Cultural Perception Tuning” sub</w:t>
      </w:r>
    </w:p>
    <w:p>
      <w:pPr>
        <w:spacing w:after="120"/>
        <w:ind w:left="360" w:hanging="180"/>
      </w:pPr>
      <w:r>
        <w:t xml:space="preserve">• </w:t>
      </w:r>
      <w:r>
        <w:t xml:space="preserve">quest to recalibrate understanding before advancing.</w:t>
      </w:r>
    </w:p>
    <w:p>
      <w:pPr>
        <w:spacing w:after="200"/>
      </w:pPr>
      <w:r>
        <w:t xml:space="preserve">The platform further supports learners through color-coded indicators across the dashboard: green (proficient), yellow (developing), and red (attention needed). These indicators are visible to both learners and instructors, ensuring shared visibility of progress and readiness for field application.</w:t>
      </w:r>
    </w:p>
    <w:p>
      <w:pPr>
        <w:spacing w:after="200"/>
      </w:pPr>
      <w:r>
        <w:t xml:space="preserve">—</w:t>
      </w:r>
    </w:p>
    <w:p>
      <w:pPr>
        <w:spacing w:after="200"/>
      </w:pPr>
      <w:r>
        <w:t xml:space="preserve">**Personalized Feedback Loops with Brainy 24/7 Virtual Mentor**</w:t>
      </w:r>
    </w:p>
    <w:p>
      <w:pPr>
        <w:spacing w:after="200"/>
      </w:pPr>
      <w:r>
        <w:t xml:space="preserve">At the heart of the gamification and tracking engine lies Brainy—the AI-enabled 24/7 Virtual Mentor—who functions as a skill coach, ethical compass, and diagnostic feedback partner. Brainy interacts in real time with learners by offering scenario debriefs, skill reinforcement prompts, and culturally sensitive feedback rooted in the latest global standards (e.g., UNDRIP, ESIA, ILO 169).</w:t>
      </w:r>
    </w:p>
    <w:p>
      <w:pPr>
        <w:spacing w:after="200"/>
      </w:pPr>
      <w:r>
        <w:t xml:space="preserve">For example, after a learner completes a VR-based stakeholder town hall simulation, Brainy may ask: “Did your response to the elder’s request reflect a culturally grounded understanding of intergenerational communication protocols?” Depending on learner input and performance, Brainy may unlock a “Cultural Legacy Pathway” challenge to deepen understanding.</w:t>
      </w:r>
    </w:p>
    <w:p>
      <w:pPr>
        <w:spacing w:after="200"/>
      </w:pPr>
      <w:r>
        <w:t xml:space="preserve">Brainy also issues periodic “Trust Health Pulse Checks,” prompting learners to assess how their decisions might have impacted long-term community relationships. These reflective cycles are stored in the learner's EON Integrity Profile™, contributing to their cumulative certification readiness and ethical competency log.</w:t>
      </w:r>
    </w:p>
    <w:p>
      <w:pPr>
        <w:spacing w:after="200"/>
      </w:pPr>
      <w:r>
        <w:t xml:space="preserve">—</w:t>
      </w:r>
    </w:p>
    <w:p>
      <w:pPr>
        <w:spacing w:after="120"/>
      </w:pPr>
      <w:r>
        <w:t xml:space="preserve">**XR- Integrated Quests and Real</w:t>
      </w:r>
    </w:p>
    <w:p>
      <w:pPr>
        <w:spacing w:after="120"/>
        <w:ind w:left="360" w:hanging="180"/>
      </w:pPr>
      <w:r>
        <w:t xml:space="preserve">• </w:t>
      </w:r>
      <w:r>
        <w:t xml:space="preserve">Time Scenario Scores**</w:t>
      </w:r>
    </w:p>
    <w:p>
      <w:pPr>
        <w:spacing w:after="120"/>
      </w:pPr>
      <w:r>
        <w:t xml:space="preserve">Convert- to</w:t>
      </w:r>
    </w:p>
    <w:p>
      <w:pPr>
        <w:spacing w:after="120"/>
        <w:ind w:left="360" w:hanging="180"/>
      </w:pPr>
      <w:r>
        <w:t xml:space="preserve">• </w:t>
      </w:r>
      <w:r>
        <w:t xml:space="preserve">XR functionality allows learners to move from theory to immersive action. Each module contains XR- integrated quests that simulate stakeholder briefings, cultural site visits, or conflict negotiation sessions. These are scored in real</w:t>
      </w:r>
    </w:p>
    <w:p>
      <w:pPr>
        <w:spacing w:after="120"/>
        <w:ind w:left="360" w:hanging="180"/>
      </w:pPr>
      <w:r>
        <w:t xml:space="preserve">• </w:t>
      </w:r>
      <w:r>
        <w:t xml:space="preserve">time based on response latency, tone calibration, stakeholder satisfaction index, and ethical alignment.</w:t>
      </w:r>
    </w:p>
    <w:p>
      <w:pPr>
        <w:spacing w:after="120"/>
      </w:pPr>
      <w:r>
        <w:t xml:space="preserve">For example, in the “Crisis Briefing Challenge,” learners must deliver a rapid-response update after a coastal erosion event, while addressing community fears and government agency scrutiny. Scores are broken down into:</w:t>
      </w:r>
    </w:p>
    <w:p>
      <w:pPr>
        <w:spacing w:after="120"/>
        <w:ind w:left="360" w:hanging="180"/>
      </w:pPr>
      <w:r>
        <w:t xml:space="preserve">• </w:t>
      </w:r>
      <w:r>
        <w:t xml:space="preserve">Empathy Index (% of culturally resonant phrasing)</w:t>
      </w:r>
    </w:p>
    <w:p>
      <w:pPr>
        <w:spacing w:after="120"/>
        <w:ind w:left="360" w:hanging="180"/>
      </w:pPr>
      <w:r>
        <w:t xml:space="preserve">• </w:t>
      </w:r>
      <w:r>
        <w:t xml:space="preserve">Regulatory Alignment Score (adherence to FPIC, ESIA, and local land use standards)</w:t>
      </w:r>
    </w:p>
    <w:p>
      <w:pPr>
        <w:spacing w:after="120"/>
        <w:ind w:left="360" w:hanging="180"/>
      </w:pPr>
      <w:r>
        <w:t xml:space="preserve">• </w:t>
      </w:r>
      <w:r>
        <w:t xml:space="preserve">Trust Delta (change in stakeholder sentiment before vs. after briefing)</w:t>
      </w:r>
    </w:p>
    <w:p>
      <w:pPr>
        <w:spacing w:after="120"/>
      </w:pPr>
      <w:r>
        <w:t xml:space="preserve">These scores are tracked longitudinally, allowing learners and instructors to monitor growth across simulations. Learners can replay scenarios, experiment with alternate strategies, and receive Brainy- generated insights on performance variability and cross</w:t>
      </w:r>
    </w:p>
    <w:p>
      <w:pPr>
        <w:spacing w:after="120"/>
        <w:ind w:left="360" w:hanging="180"/>
      </w:pPr>
      <w:r>
        <w:t xml:space="preserve">• </w:t>
      </w:r>
      <w:r>
        <w:t xml:space="preserve">cultural effectiveness.</w:t>
      </w:r>
    </w:p>
    <w:p>
      <w:pPr>
        <w:spacing w:after="200"/>
      </w:pPr>
      <w:r>
        <w:t xml:space="preserve">—</w:t>
      </w:r>
    </w:p>
    <w:p>
      <w:pPr>
        <w:spacing w:after="200"/>
      </w:pPr>
      <w:r>
        <w:t xml:space="preserve">**Incentivizing Ethical Mastery and Long-Term Retention**</w:t>
      </w:r>
    </w:p>
    <w:p>
      <w:pPr>
        <w:spacing w:after="200"/>
      </w:pPr>
      <w:r>
        <w:t xml:space="preserve">Unlike traditional gamification models focused on speed or quantity of tasks completed, this course rewards ethical mastery and long-term stakeholder impact thinking. Learners earn Integrity Tokens™—certified by the EON Integrity Suite™—for demonstrating consistent alignment with cultural engagement principles.</w:t>
      </w:r>
    </w:p>
    <w:p>
      <w:pPr>
        <w:spacing w:after="120"/>
      </w:pPr>
      <w:r>
        <w:t xml:space="preserve">Tokens can be redeemed within the platform for advanced simulation access, sector- specific case study unlocks, or mentorship sessions with AI avatars of real</w:t>
      </w:r>
    </w:p>
    <w:p>
      <w:pPr>
        <w:spacing w:after="120"/>
        <w:ind w:left="360" w:hanging="180"/>
      </w:pPr>
      <w:r>
        <w:t xml:space="preserve">• </w:t>
      </w:r>
      <w:r>
        <w:t xml:space="preserve">world stakeholder advisors. This reinforces the value of ethical, sustained practice over performative engagement.</w:t>
      </w:r>
    </w:p>
    <w:p>
      <w:pPr>
        <w:spacing w:after="120"/>
      </w:pPr>
      <w:r>
        <w:t xml:space="preserve">Additionally, monthly leaderboard cycles showcase top- performing learners in categories such as “Most Empathetic Response in Community Conflict” or “Best Pattern Recognition in Briefing Feedback.” These leaderboards are private by default and can be toggled for peer</w:t>
      </w:r>
    </w:p>
    <w:p>
      <w:pPr>
        <w:spacing w:after="120"/>
        <w:ind w:left="360" w:hanging="180"/>
      </w:pPr>
      <w:r>
        <w:t xml:space="preserve">• </w:t>
      </w:r>
      <w:r>
        <w:t xml:space="preserve">based learning motivation in instructor-led cohorts.</w:t>
      </w:r>
    </w:p>
    <w:p>
      <w:pPr>
        <w:spacing w:after="200"/>
      </w:pPr>
      <w:r>
        <w:t xml:space="preserve">—</w:t>
      </w:r>
    </w:p>
    <w:p>
      <w:pPr>
        <w:spacing w:after="200"/>
      </w:pPr>
      <w:r>
        <w:t xml:space="preserve">**Conclusion: Building a Responsive, Reflective Engagement Workforce**</w:t>
      </w:r>
    </w:p>
    <w:p>
      <w:pPr>
        <w:spacing w:after="200"/>
      </w:pPr>
      <w:r>
        <w:t xml:space="preserve">By combining immersive gamification, intelligent progress tracking, and ethical reinforcement, Chapter 45 ensures learners are not only equipped with knowledge, but also with the adaptive mindset and diagnostic rigor required for real-world stakeholder engagement success. The system transforms learners into reflective practitioners—capable of navigating the cultural, environmental, and political complexities of coastal projects with integrity and precision.</w:t>
      </w:r>
    </w:p>
    <w:p>
      <w:pPr>
        <w:spacing w:after="200"/>
      </w:pPr>
      <w:r>
        <w:t xml:space="preserve">Through the continual guidance of the Brainy 24/7 Virtual Mentor and the robust validation features of the EON Integrity Suite™, each learner’s journey remains personalized, accountable, and aligned with the highest global standards of stakeholder engagement excellence.</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EON Reality Inc**
🧠 *Brainy 24/7 Virtual Mentor Support Integrated*</w:t>
      </w:r>
    </w:p>
    <w:p>
      <w:pPr>
        <w:spacing w:after="120"/>
      </w:pPr>
      <w:r>
        <w:t xml:space="preserve">Strategic partnerships between industry and academic institutions are vital to cultivating the next generation of professionals equipped to manage the cultural, regulatory, and stakeholder complexities of coastal energy infrastructure projects. In this chapter, we explore how co- branding initiatives between universities, technical institutes, and industry sponsors can enhance legitimacy, expand stakeholder trust, and ensure that training programs—including this Cultural/Stakeholder Briefings for Coastal Projects course—are grounded in both academic rigor and real</w:t>
      </w:r>
    </w:p>
    <w:p>
      <w:pPr>
        <w:spacing w:after="120"/>
        <w:ind w:left="360" w:hanging="180"/>
      </w:pPr>
      <w:r>
        <w:t xml:space="preserve">• </w:t>
      </w:r>
      <w:r>
        <w:t xml:space="preserve">world application. Special attention is given to how co-branding supports regional engagement, local workforce development, and institutional accountability.</w:t>
      </w:r>
    </w:p>
    <w:p>
      <w:pPr>
        <w:spacing w:after="120"/>
      </w:pPr>
      <w:r>
        <w:t xml:space="preserve">This chapter also highlights how EON- integrated XR environments and Brainy 24/7 Virtual Mentor interfaces provide a collaborative space for learners, instructors, and industry</w:t>
      </w:r>
    </w:p>
    <w:p>
      <w:pPr>
        <w:spacing w:after="120"/>
        <w:ind w:left="360" w:hanging="180"/>
      </w:pPr>
      <w:r>
        <w:t xml:space="preserve">• </w:t>
      </w:r>
      <w:r>
        <w:t xml:space="preserve">aligned faculty to engage in mutual knowledge exchange. Co-branded curricula not only reinforce technical competencies but also cultivate cultural literacy, ensuring that project teams are prepared to engage ethically and effectively with diverse coastal stakeholders.</w:t>
      </w:r>
    </w:p>
    <w:p>
      <w:pPr>
        <w:spacing w:after="200"/>
      </w:pPr>
      <w:r>
        <w:t xml:space="preserve">—</w:t>
      </w:r>
    </w:p>
    <w:p>
      <w:pPr>
        <w:pStyle w:val="Heading3"/>
        <w:spacing w:before="300" w:after="150"/>
      </w:pPr>
      <w:r>
        <w:rPr>
          <w:b/>
          <w:bCs/>
          <w:sz w:val="24"/>
          <w:szCs w:val="24"/>
        </w:rPr>
        <w:t xml:space="preserve">46.1 Models of Co-Branding for Coastal Stakeholder Training</w:t>
      </w:r>
    </w:p>
    <w:p>
      <w:pPr>
        <w:spacing w:after="120"/>
      </w:pPr>
      <w:r>
        <w:t xml:space="preserve">Industry–university co- branding models tend to fall into three categories: curriculum co</w:t>
      </w:r>
    </w:p>
    <w:p>
      <w:pPr>
        <w:spacing w:after="120"/>
        <w:ind w:left="360" w:hanging="180"/>
      </w:pPr>
      <w:r>
        <w:t xml:space="preserve">• </w:t>
      </w:r>
      <w:r>
        <w:t xml:space="preserve">development, joint certification, and applied research collaboration. In cultural stakeholder training for coastal projects, all three models are increasingly employed to address the dual need for cultural competency and technical alignment with energy sector standards.</w:t>
      </w:r>
    </w:p>
    <w:p>
      <w:pPr>
        <w:spacing w:after="120"/>
      </w:pPr>
      <w:r>
        <w:t xml:space="preserve">In curriculum co- development, universities and industry partners collaboratively define the structure, content, and outcomes of training programs. For example, a marine engineering department may partner with a tidal energy developer to co</w:t>
      </w:r>
    </w:p>
    <w:p>
      <w:pPr>
        <w:spacing w:after="120"/>
        <w:ind w:left="360" w:hanging="180"/>
      </w:pPr>
      <w:r>
        <w:t xml:space="preserve">• </w:t>
      </w:r>
      <w:r>
        <w:t xml:space="preserve">design a module on Indigenous consultation practices in coastal permitting processes. When delivered through the EON XR platform, such modules integrate field- derived scenarios, enabling learners to practice stakeholder dialogues and briefings in real</w:t>
      </w:r>
    </w:p>
    <w:p>
      <w:pPr>
        <w:spacing w:after="120"/>
        <w:ind w:left="360" w:hanging="180"/>
      </w:pPr>
      <w:r>
        <w:t xml:space="preserve">• </w:t>
      </w:r>
      <w:r>
        <w:t xml:space="preserve">time, culturally nuanced simulations.</w:t>
      </w:r>
    </w:p>
    <w:p>
      <w:pPr>
        <w:spacing w:after="120"/>
      </w:pPr>
      <w:r>
        <w:t xml:space="preserve">Joint certification models allow learners to earn credentials co- issued by a university and an industry association. These credentials often carry enhanced recognition across regulatory bodies, project sponsors, and community advisory boards. The EON Integrity Suite™ ensures that such credentials are tracked, verified, and embedded with digital trust markers—critical in stakeholder</w:t>
      </w:r>
    </w:p>
    <w:p>
      <w:pPr>
        <w:spacing w:after="120"/>
        <w:ind w:left="360" w:hanging="180"/>
      </w:pPr>
      <w:r>
        <w:t xml:space="preserve">• </w:t>
      </w:r>
      <w:r>
        <w:t xml:space="preserve">facing professions where transparency and accountability are essential.</w:t>
      </w:r>
    </w:p>
    <w:p>
      <w:pPr>
        <w:spacing w:after="120"/>
      </w:pPr>
      <w:r>
        <w:t xml:space="preserve">Finally, applied research collaborations support the development of new cultural engagement technologies, such as AI- enhanced sentiment mapping tools or XR</w:t>
      </w:r>
    </w:p>
    <w:p>
      <w:pPr>
        <w:spacing w:after="120"/>
        <w:ind w:left="360" w:hanging="180"/>
      </w:pPr>
      <w:r>
        <w:t xml:space="preserve">• </w:t>
      </w:r>
      <w:r>
        <w:t xml:space="preserve">based oral history archives that can be integrated into briefing materials. Universities act as knowledge incubators, while industry partners provide the deployment context, ensuring that tools are field- ready and aligned with the real</w:t>
      </w:r>
    </w:p>
    <w:p>
      <w:pPr>
        <w:spacing w:after="120"/>
        <w:ind w:left="360" w:hanging="180"/>
      </w:pPr>
      <w:r>
        <w:t xml:space="preserve">• </w:t>
      </w:r>
      <w:r>
        <w:t xml:space="preserve">world cadence of coastal development projects.</w:t>
      </w:r>
    </w:p>
    <w:p>
      <w:pPr>
        <w:spacing w:after="200"/>
      </w:pPr>
      <w:r>
        <w:t xml:space="preserve">—</w:t>
      </w:r>
    </w:p>
    <w:p>
      <w:pPr>
        <w:pStyle w:val="Heading3"/>
        <w:spacing w:before="300" w:after="150"/>
      </w:pPr>
      <w:r>
        <w:rPr>
          <w:b/>
          <w:bCs/>
          <w:sz w:val="24"/>
          <w:szCs w:val="24"/>
        </w:rPr>
        <w:t xml:space="preserve">46.2 Co-Branding for Regional Legitimacy and Community Trust</w:t>
      </w:r>
    </w:p>
    <w:p>
      <w:pPr>
        <w:spacing w:after="200"/>
      </w:pPr>
      <w:r>
        <w:t xml:space="preserve">In coastal environments—many of which are home to Indigenous communities, fishing cooperatives, and conservation groups—local legitimacy is inseparable from perceived institutional integrity. Co-branding between respected regional universities and reputable energy developers often enhances the credibility of stakeholder briefings and training programs.</w:t>
      </w:r>
    </w:p>
    <w:p>
      <w:pPr>
        <w:spacing w:after="120"/>
      </w:pPr>
      <w:r>
        <w:t xml:space="preserve">When community members see that a project’s cultural engagement team has been trained through a program affiliated with a local university or tribal college, they are more likely to regard the team as trustworthy, embedded, and responsive. This is especially important in post- conflict or post</w:t>
      </w:r>
    </w:p>
    <w:p>
      <w:pPr>
        <w:spacing w:after="120"/>
        <w:ind w:left="360" w:hanging="180"/>
      </w:pPr>
      <w:r>
        <w:t xml:space="preserve">• </w:t>
      </w:r>
      <w:r>
        <w:t xml:space="preserve">displacement zones, where the history of extractive industry engagement has created skepticism.</w:t>
      </w:r>
    </w:p>
    <w:p>
      <w:pPr>
        <w:spacing w:after="120"/>
      </w:pPr>
      <w:r>
        <w:t xml:space="preserve">In one case study from the Pacific Northwest (referenced in Chapter 27), a coastal wind farm developer partnered with a regional university’s Department of Anthropology to co- brand their stakeholder briefing protocol. The training included language immersion labs, XR recordings of local oral histories (developed with community consent), and a co</w:t>
      </w:r>
    </w:p>
    <w:p>
      <w:pPr>
        <w:spacing w:after="120"/>
        <w:ind w:left="360" w:hanging="180"/>
      </w:pPr>
      <w:r>
        <w:t xml:space="preserve">• </w:t>
      </w:r>
      <w:r>
        <w:t xml:space="preserve">issued certificate in "Cultural Stakeholder Interface for Coastal Projects." The presence of the university’s name on briefing materials and ID cards significantly improved access to community meetings and reduced initial resistance to engagement.</w:t>
      </w:r>
    </w:p>
    <w:p>
      <w:pPr>
        <w:spacing w:after="120"/>
      </w:pPr>
      <w:r>
        <w:t xml:space="preserve">Co- branding also facilitates continuity and local capacity</w:t>
      </w:r>
    </w:p>
    <w:p>
      <w:pPr>
        <w:spacing w:after="120"/>
        <w:ind w:left="360" w:hanging="180"/>
      </w:pPr>
      <w:r>
        <w:t xml:space="preserve">• </w:t>
      </w:r>
      <w:r>
        <w:t xml:space="preserve">building. By embedding stakeholder training within university curricula, regional institutions can produce multiple cohorts of culturally competent professionals who remain embedded in the community long after a given project concludes.</w:t>
      </w:r>
    </w:p>
    <w:p>
      <w:pPr>
        <w:spacing w:after="200"/>
      </w:pPr>
      <w:r>
        <w:t xml:space="preserve">—</w:t>
      </w:r>
    </w:p>
    <w:p>
      <w:pPr>
        <w:pStyle w:val="Heading3"/>
        <w:spacing w:before="300" w:after="150"/>
      </w:pPr>
      <w:r>
        <w:rPr>
          <w:b/>
          <w:bCs/>
          <w:sz w:val="24"/>
          <w:szCs w:val="24"/>
        </w:rPr>
        <w:t xml:space="preserve">46.3 XR as a Catalyst for Cross- Institutional Co</w:t>
      </w:r>
    </w:p>
    <w:p>
      <w:pPr>
        <w:spacing w:after="120"/>
        <w:ind w:left="360" w:hanging="180"/>
      </w:pPr>
      <w:r>
        <w:t xml:space="preserve">• </w:t>
      </w:r>
      <w:r>
        <w:t xml:space="preserve">Branding</w:t>
      </w:r>
    </w:p>
    <w:p>
      <w:pPr>
        <w:spacing w:after="120"/>
      </w:pPr>
      <w:r>
        <w:t xml:space="preserve">EON XR platforms and the EON Integrity Suite™ provide a unique opportunity for multi- institutional co</w:t>
      </w:r>
    </w:p>
    <w:p>
      <w:pPr>
        <w:spacing w:after="120"/>
        <w:ind w:left="360" w:hanging="180"/>
      </w:pPr>
      <w:r>
        <w:t xml:space="preserve">• </w:t>
      </w:r>
      <w:r>
        <w:t xml:space="preserve">branding by offering a neutral digital ecosystem where academic and industry contributions are transparently traced, tagged, and co-credited. Learning interactions, authored scenarios, and performance data are stored with immutable attribution, enabling both universities and industry partners to track their pedagogical impact.</w:t>
      </w:r>
    </w:p>
    <w:p>
      <w:pPr>
        <w:spacing w:after="120"/>
      </w:pPr>
      <w:r>
        <w:t xml:space="preserve">For example, a university might contribute a coastal ethnography module to the XR learning environment, while an energy developer contributes a permitting and regulatory compliance scenario. The resulting co- branded learning pathway allows learners to seamlessly navigate both cultural and technical dimensions of stakeholder engagement in coastal contexts. Brainy 24/7 Virtual Mentor ensures that learners receive contextual prompts identifying the source and credibility of each module element, reinforcing trust in the co</w:t>
      </w:r>
    </w:p>
    <w:p>
      <w:pPr>
        <w:spacing w:after="120"/>
        <w:ind w:left="360" w:hanging="180"/>
      </w:pPr>
      <w:r>
        <w:t xml:space="preserve">• </w:t>
      </w:r>
      <w:r>
        <w:t xml:space="preserve">branded knowledge system.</w:t>
      </w:r>
    </w:p>
    <w:p>
      <w:pPr>
        <w:spacing w:after="120"/>
      </w:pPr>
      <w:r>
        <w:t xml:space="preserve">Convert- to</w:t>
      </w:r>
    </w:p>
    <w:p>
      <w:pPr>
        <w:spacing w:after="120"/>
        <w:ind w:left="360" w:hanging="180"/>
      </w:pPr>
      <w:r>
        <w:t xml:space="preserve">• </w:t>
      </w:r>
      <w:r>
        <w:t xml:space="preserve">XR functionality further supports co-branding by enabling academic partners to transform their traditional lecture content into immersive learning objects. These can then be embedded into industry training portals, allowing for mutual visibility and recognition. This transparency not only supports learner engagement but also builds institutional goodwill through shared ownership of content and learning outcomes.</w:t>
      </w:r>
    </w:p>
    <w:p>
      <w:pPr>
        <w:spacing w:after="200"/>
      </w:pPr>
      <w:r>
        <w:t xml:space="preserve">—</w:t>
      </w:r>
    </w:p>
    <w:p>
      <w:pPr>
        <w:pStyle w:val="Heading3"/>
        <w:spacing w:before="300" w:after="150"/>
      </w:pPr>
      <w:r>
        <w:rPr>
          <w:b/>
          <w:bCs/>
          <w:sz w:val="24"/>
          <w:szCs w:val="24"/>
        </w:rPr>
        <w:t xml:space="preserve">46.4 Institutional Agreements and Accreditation Alignment</w:t>
      </w:r>
    </w:p>
    <w:p>
      <w:pPr>
        <w:spacing w:after="200"/>
      </w:pPr>
      <w:r>
        <w:t xml:space="preserve">Effective co-branding is supported by formal agreements that outline roles, responsibilities, and intellectual property rights. These agreements typically include statements of shared learning outcomes, data use policies (especially for culturally sensitive material), and compliance with sectoral standards such as ISO 26000 (Social Responsibility), FPIC (Free, Prior, and Informed Consent), and relevant environmental social safeguard frameworks.</w:t>
      </w:r>
    </w:p>
    <w:p>
      <w:pPr>
        <w:spacing w:after="120"/>
      </w:pPr>
      <w:r>
        <w:t xml:space="preserve">EON’s Integrity Suite™ plays a key role here by offering automated compliance verification tools that ensure all co- branded content adheres to these frameworks. For learners and stakeholders alike, this guarantees that training is not just well</w:t>
      </w:r>
    </w:p>
    <w:p>
      <w:pPr>
        <w:spacing w:after="120"/>
        <w:ind w:left="360" w:hanging="180"/>
      </w:pPr>
      <w:r>
        <w:t xml:space="preserve">• </w:t>
      </w:r>
      <w:r>
        <w:t xml:space="preserve">intentioned but also compliant, auditable, and certifiable.</w:t>
      </w:r>
    </w:p>
    <w:p>
      <w:pPr>
        <w:spacing w:after="120"/>
      </w:pPr>
      <w:r>
        <w:t xml:space="preserve">Further, academic accreditation councils increasingly recognize co- branded training pathways that incorporate immersive, standards</w:t>
      </w:r>
    </w:p>
    <w:p>
      <w:pPr>
        <w:spacing w:after="120"/>
        <w:ind w:left="360" w:hanging="180"/>
      </w:pPr>
      <w:r>
        <w:t xml:space="preserve">• </w:t>
      </w:r>
      <w:r>
        <w:t xml:space="preserve">aligned learning platforms. When such programs are mapped to EQF/ISCED frameworks, as is the case with this course, graduates can transfer their credentials across jurisdictions, enhancing mobility and employability in the global coastal energy workforce.</w:t>
      </w:r>
    </w:p>
    <w:p>
      <w:pPr>
        <w:spacing w:after="200"/>
      </w:pPr>
      <w:r>
        <w:t xml:space="preserve">—</w:t>
      </w:r>
    </w:p>
    <w:p>
      <w:pPr>
        <w:pStyle w:val="Heading3"/>
        <w:spacing w:before="300" w:after="150"/>
      </w:pPr>
      <w:r>
        <w:rPr>
          <w:b/>
          <w:bCs/>
          <w:sz w:val="24"/>
          <w:szCs w:val="24"/>
        </w:rPr>
        <w:t xml:space="preserve">46.5 Benefits to Workforce Development and ESG Integration</w:t>
      </w:r>
    </w:p>
    <w:p>
      <w:pPr>
        <w:spacing w:after="120"/>
      </w:pPr>
      <w:r>
        <w:t xml:space="preserve">From a workforce development perspective, co- branding provides dual validation: academic preparation and industry alignment. This dual credentialing is especially valuable in stakeholder</w:t>
      </w:r>
    </w:p>
    <w:p>
      <w:pPr>
        <w:spacing w:after="120"/>
        <w:ind w:left="360" w:hanging="180"/>
      </w:pPr>
      <w:r>
        <w:t xml:space="preserve">• </w:t>
      </w:r>
      <w:r>
        <w:t xml:space="preserve">facing roles where both cultural sensitivity and regulatory compliance are prerequisites for success.</w:t>
      </w:r>
    </w:p>
    <w:p>
      <w:pPr>
        <w:spacing w:after="120"/>
      </w:pPr>
      <w:r>
        <w:t xml:space="preserve">For energy companies, co- branding enables alignment with Environmental, Social, and Governance (ESG) metrics. Recruiting from co</w:t>
      </w:r>
    </w:p>
    <w:p>
      <w:pPr>
        <w:spacing w:after="120"/>
        <w:ind w:left="360" w:hanging="180"/>
      </w:pPr>
      <w:r>
        <w:t xml:space="preserve">• </w:t>
      </w:r>
      <w:r>
        <w:t xml:space="preserve">branded programs allows them to demonstrate investment in local capacity-building and culturally responsible project design—key ESG indicators for investors, regulators, and community watchdog groups.</w:t>
      </w:r>
    </w:p>
    <w:p>
      <w:pPr>
        <w:spacing w:after="120"/>
      </w:pPr>
      <w:r>
        <w:t xml:space="preserve">For universities, co- branding provides access to dynamic, real</w:t>
      </w:r>
    </w:p>
    <w:p>
      <w:pPr>
        <w:spacing w:after="120"/>
        <w:ind w:left="360" w:hanging="180"/>
      </w:pPr>
      <w:r>
        <w:t xml:space="preserve">• </w:t>
      </w:r>
      <w:r>
        <w:t xml:space="preserve">world challenges that enrich applied research and pedagogy. Faculty can engage with emerging stakeholder issues in real- time, while students gain hands</w:t>
      </w:r>
    </w:p>
    <w:p>
      <w:pPr>
        <w:spacing w:after="120"/>
        <w:ind w:left="360" w:hanging="180"/>
      </w:pPr>
      <w:r>
        <w:t xml:space="preserve">• </w:t>
      </w:r>
      <w:r>
        <w:t xml:space="preserve">on experience with XR simulations, stakeholder briefings, and diagnostic tools that mirror professional practice.</w:t>
      </w:r>
    </w:p>
    <w:p>
      <w:pPr>
        <w:spacing w:after="200"/>
      </w:pPr>
      <w:r>
        <w:t xml:space="preserve">—</w:t>
      </w:r>
    </w:p>
    <w:p>
      <w:pPr>
        <w:pStyle w:val="Heading3"/>
        <w:spacing w:before="300" w:after="150"/>
      </w:pPr>
      <w:r>
        <w:rPr>
          <w:b/>
          <w:bCs/>
          <w:sz w:val="24"/>
          <w:szCs w:val="24"/>
        </w:rPr>
        <w:t xml:space="preserve">46.6 Closing Reflections</w:t>
      </w:r>
    </w:p>
    <w:p>
      <w:pPr>
        <w:spacing w:after="120"/>
      </w:pPr>
      <w:r>
        <w:t xml:space="preserve">Industry–university co- branding is not a marketing flourish—it is a structural enabler of ethical, effective stakeholder engagement in coastal projects. When executed through immersive platforms like EON XR, and supported by the EON Integrity Suite™ and Brainy 24/7 Virtual Mentor, co</w:t>
      </w:r>
    </w:p>
    <w:p>
      <w:pPr>
        <w:spacing w:after="120"/>
        <w:ind w:left="360" w:hanging="180"/>
      </w:pPr>
      <w:r>
        <w:t xml:space="preserve">• </w:t>
      </w:r>
      <w:r>
        <w:t xml:space="preserve">branding becomes a powerful tool to ensure that cultural interface professionals are not only trained, but trusted.</w:t>
      </w:r>
    </w:p>
    <w:p>
      <w:pPr>
        <w:spacing w:after="200"/>
      </w:pPr>
      <w:r>
        <w:t xml:space="preserve">As coastal infrastructure continues to expand in complexity and visibility, the credibility of engagement professionals will be inseparable from the credibility of the institutions that train them. Co-branding ensures that this credibility is earned, shared, and continually reinforced through collaborative innovation, rigorous compliance, and immersive learning excellence.</w:t>
      </w:r>
    </w:p>
    <w:p>
      <w:pPr>
        <w:pStyle w:val="Heading3"/>
        <w:spacing w:before="300" w:after="150"/>
      </w:pPr>
      <w:r>
        <w:rPr>
          <w:b/>
          <w:bCs/>
          <w:sz w:val="24"/>
          <w:szCs w:val="24"/>
        </w:rPr>
        <w:t xml:space="preserve">46.7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46.10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EON Reality Inc**
🧠 *Brainy 24/7 Virtual Mentor Support Integrated*</w:t>
      </w:r>
    </w:p>
    <w:p>
      <w:pPr>
        <w:spacing w:after="120"/>
      </w:pPr>
      <w:r>
        <w:t xml:space="preserve">Ensuring equitable access to stakeholder briefing materials — regardless of language, ability, or digital literacy — is not an afterthought in coastal energy projects. It is a core compliance, trust- building, and engagement imperative. Chapter 47 explores strategies, tools, and standards that underpin accessibility and multilingual support in cultural/stakeholder briefings for complex coastal environments. From XR</w:t>
      </w:r>
    </w:p>
    <w:p>
      <w:pPr>
        <w:spacing w:after="120"/>
        <w:ind w:left="360" w:hanging="180"/>
      </w:pPr>
      <w:r>
        <w:t xml:space="preserve">• </w:t>
      </w:r>
      <w:r>
        <w:t xml:space="preserve">enhanced audio narration for non-readers to multilingual dialogue modules powered by Brainy 24/7 Virtual Mentor, this chapter provides a comprehensive guide to inclusive communication aligned with international development, ESG, and environmental justice protocols.</w:t>
      </w:r>
    </w:p>
    <w:p>
      <w:pPr>
        <w:pStyle w:val="Heading3"/>
        <w:spacing w:before="300" w:after="150"/>
      </w:pPr>
      <w:r>
        <w:rPr>
          <w:b/>
          <w:bCs/>
          <w:sz w:val="24"/>
          <w:szCs w:val="24"/>
        </w:rPr>
        <w:t xml:space="preserve">47.1 Designing for Physical, Sensory, and Cognitive Accessibility in Briefing Delivery</w:t>
      </w:r>
    </w:p>
    <w:p>
      <w:pPr>
        <w:spacing w:after="200"/>
      </w:pPr>
      <w:r>
        <w:t xml:space="preserve">Coastal stakeholder populations span a wide spectrum of physical, sensory, and cognitive abilities. This requires briefing materials — whether digital, printed, XR-based, or verbal — to be developed in accordance with universal design principles and accessibility standards such as the Web Content Accessibility Guidelines (WCAG 2.1), ADA Section 508, and ISO 9241.</w:t>
      </w:r>
    </w:p>
    <w:p>
      <w:pPr>
        <w:spacing w:after="120"/>
      </w:pPr>
      <w:r>
        <w:t xml:space="preserve">In practical terms, this means briefing slide decks must include alt text for images; XR briefings must offer voice- to</w:t>
      </w:r>
    </w:p>
    <w:p>
      <w:pPr>
        <w:spacing w:after="120"/>
        <w:ind w:left="360" w:hanging="180"/>
      </w:pPr>
      <w:r>
        <w:t xml:space="preserve">• </w:t>
      </w:r>
      <w:r>
        <w:t xml:space="preserve">text transcription and adjustable contrast modes; and physical meeting environments must feature accessible seating, signage, and assistive technologies such as induction loops. Cognitive accessibility — often overlooked — is also critical. Briefing content should be chunked, use plain language, and avoid abstract metaphors that may not translate across cultural contexts.</w:t>
      </w:r>
    </w:p>
    <w:p>
      <w:pPr>
        <w:spacing w:after="120"/>
      </w:pPr>
      <w:r>
        <w:t xml:space="preserve">Brainy 24/7 Virtual Mentor plays a key role in accessibility. With voice control, avatar- based clarification prompts, and auto</w:t>
      </w:r>
    </w:p>
    <w:p>
      <w:pPr>
        <w:spacing w:after="120"/>
        <w:ind w:left="360" w:hanging="180"/>
      </w:pPr>
      <w:r>
        <w:t xml:space="preserve">• </w:t>
      </w:r>
      <w:r>
        <w:t xml:space="preserve">adaptation to user interaction patterns, Brainy ensures that no participant is left behind, even in high- stakes, real</w:t>
      </w:r>
    </w:p>
    <w:p>
      <w:pPr>
        <w:spacing w:after="120"/>
        <w:ind w:left="360" w:hanging="180"/>
      </w:pPr>
      <w:r>
        <w:t xml:space="preserve">• </w:t>
      </w:r>
      <w:r>
        <w:t xml:space="preserve">time XR stakeholder simulations. The EON Integrity Suite™ ensures these accessibility parameters are embedded into all briefing deployments as a baseline compliance requirement.</w:t>
      </w:r>
    </w:p>
    <w:p>
      <w:pPr>
        <w:pStyle w:val="Heading3"/>
        <w:spacing w:before="300" w:after="150"/>
      </w:pPr>
      <w:r>
        <w:rPr>
          <w:b/>
          <w:bCs/>
          <w:sz w:val="24"/>
          <w:szCs w:val="24"/>
        </w:rPr>
        <w:t xml:space="preserve">47.2 Multilingual Briefing Systems for Coastal Diversity Zones</w:t>
      </w:r>
    </w:p>
    <w:p>
      <w:pPr>
        <w:spacing w:after="200"/>
      </w:pPr>
      <w:r>
        <w:t xml:space="preserve">Coastal project environments often intersect with regions of high linguistic diversity, including indigenous, minority, and colonial legacy languages. Briefing delivery must therefore be multilingual by design — not as an afterthought. The challenge is not simply translation, but cultural and contextual localization.</w:t>
      </w:r>
    </w:p>
    <w:p>
      <w:pPr>
        <w:spacing w:after="120"/>
      </w:pPr>
      <w:r>
        <w:t xml:space="preserve">Multilingual support begins with stakeholder mapping: identifying language groups, dialectical variations, and preferred communication formats. For example, a coastal zone may include speakers of Spanish, Garifuna, and Kriol — each requiring distinct translation approaches. In such settings, digital briefing platforms must support parallel language tracks with toggling functionality. XR modules must provide native- language audio narration and region</w:t>
      </w:r>
    </w:p>
    <w:p>
      <w:pPr>
        <w:spacing w:after="120"/>
        <w:ind w:left="360" w:hanging="180"/>
      </w:pPr>
      <w:r>
        <w:t xml:space="preserve">• </w:t>
      </w:r>
      <w:r>
        <w:t xml:space="preserve">specific phraseology.</w:t>
      </w:r>
    </w:p>
    <w:p>
      <w:pPr>
        <w:spacing w:after="120"/>
      </w:pPr>
      <w:r>
        <w:t xml:space="preserve">The Brainy 24/7 Virtual Mentor offers dynamic language switching and real- time clarification in over 40 languages, with additional support for indigenous language packs based on project location. For instance, in a project located along the Pacific coast of Colombia, Brainy can auto</w:t>
      </w:r>
    </w:p>
    <w:p>
      <w:pPr>
        <w:spacing w:after="120"/>
        <w:ind w:left="360" w:hanging="180"/>
      </w:pPr>
      <w:r>
        <w:t xml:space="preserve">• </w:t>
      </w:r>
      <w:r>
        <w:t xml:space="preserve">switch between Spanish and Wounaan Meu based on the stakeholder’s profile and prior interaction history.</w:t>
      </w:r>
    </w:p>
    <w:p>
      <w:pPr>
        <w:spacing w:after="200"/>
      </w:pPr>
      <w:r>
        <w:t xml:space="preserve">To ensure message integrity across languages, the EON Integrity Suite™ includes a multilingual validation engine. This engine compares translated versions for semantic consistency, highlighting potential cultural mismatches or tone discrepancies before deployment. This is particularly vital when discussing sensitive topics such as environmental offsets, resettlement, or intergenerational land rights.</w:t>
      </w:r>
    </w:p>
    <w:p>
      <w:pPr>
        <w:pStyle w:val="Heading3"/>
        <w:spacing w:before="300" w:after="150"/>
      </w:pPr>
      <w:r>
        <w:rPr>
          <w:b/>
          <w:bCs/>
          <w:sz w:val="24"/>
          <w:szCs w:val="24"/>
        </w:rPr>
        <w:t xml:space="preserve">47.3 XR-Based Inclusive Engagement in Multilingual and Multimodal Contexts</w:t>
      </w:r>
    </w:p>
    <w:p>
      <w:pPr>
        <w:spacing w:after="200"/>
      </w:pPr>
      <w:r>
        <w:t xml:space="preserve">Extended Reality (XR) platforms offer a transformative opportunity to bridge accessibility and language barriers in stakeholder briefings. Immersive environments can convey spatial, environmental, and procedural information visually, reducing reliance on advanced literacy or formal education. This is particularly powerful in coastal communities with oral traditions or low formal schooling rates.</w:t>
      </w:r>
    </w:p>
    <w:p>
      <w:pPr>
        <w:spacing w:after="120"/>
      </w:pPr>
      <w:r>
        <w:t xml:space="preserve">For example, an XR simulation of a proposed coastal erosion barrier can allow stakeholders to “walk through” the site, view alternative scenarios, and hear context- sensitive commentary in their own language. Integrated haptic feedback can help visually impaired participants experience spatial relations, while sign language avatars can appear in</w:t>
      </w:r>
    </w:p>
    <w:p>
      <w:pPr>
        <w:spacing w:after="120"/>
        <w:ind w:left="360" w:hanging="180"/>
      </w:pPr>
      <w:r>
        <w:t xml:space="preserve">• </w:t>
      </w:r>
      <w:r>
        <w:t xml:space="preserve">screen for hearing-impaired users.</w:t>
      </w:r>
    </w:p>
    <w:p>
      <w:pPr>
        <w:spacing w:after="120"/>
      </w:pPr>
      <w:r>
        <w:t xml:space="preserve">The Convert- to</w:t>
      </w:r>
    </w:p>
    <w:p>
      <w:pPr>
        <w:spacing w:after="120"/>
        <w:ind w:left="360" w:hanging="180"/>
      </w:pPr>
      <w:r>
        <w:t xml:space="preserve">• </w:t>
      </w:r>
      <w:r>
        <w:t xml:space="preserve">XR functionality embedded in the EON Integrity Suite™ ensures that all briefing content — from stakeholder maps to environmental risk diagrams — can be rendered into XR-compatible formats while preserving accessibility metadata. This includes language tagging, screen reader annotations, and alternate input pathways.</w:t>
      </w:r>
    </w:p>
    <w:p>
      <w:pPr>
        <w:spacing w:after="200"/>
      </w:pPr>
      <w:r>
        <w:t xml:space="preserve">Moreover, Brainy 24/7 Virtual Mentor’s embedded cultural sensitivity engine allows for real-time guidance in culturally appropriate gesture use, greeting forms, and idiomatic translation — especially critical in XR scenarios where body language plays a central communication role.</w:t>
      </w:r>
    </w:p>
    <w:p>
      <w:pPr>
        <w:pStyle w:val="Heading3"/>
        <w:spacing w:before="300" w:after="150"/>
      </w:pPr>
      <w:r>
        <w:rPr>
          <w:b/>
          <w:bCs/>
          <w:sz w:val="24"/>
          <w:szCs w:val="24"/>
        </w:rPr>
        <w:t xml:space="preserve">47.4 Offline Access and Low-Bandwidth Adaptations</w:t>
      </w:r>
    </w:p>
    <w:p>
      <w:pPr>
        <w:spacing w:after="120"/>
      </w:pPr>
      <w:r>
        <w:t xml:space="preserve">Many coastal zones remain under- served by digital infrastructure, with intermittent network coverage or prohibitive data costs. Accessible stakeholder briefings must therefore include offline</w:t>
      </w:r>
    </w:p>
    <w:p>
      <w:pPr>
        <w:spacing w:after="120"/>
        <w:ind w:left="360" w:hanging="180"/>
      </w:pPr>
      <w:r>
        <w:t xml:space="preserve">• </w:t>
      </w:r>
      <w:r>
        <w:t xml:space="preserve">capable modules and low-bandwidth alternatives.</w:t>
      </w:r>
    </w:p>
    <w:p>
      <w:pPr>
        <w:spacing w:after="120"/>
      </w:pPr>
      <w:r>
        <w:t xml:space="preserve">EON’s briefing toolkits offer XR- lite packages — optimized for offline tablet</w:t>
      </w:r>
    </w:p>
    <w:p>
      <w:pPr>
        <w:spacing w:after="120"/>
        <w:ind w:left="360" w:hanging="180"/>
      </w:pPr>
      <w:r>
        <w:t xml:space="preserve">• </w:t>
      </w:r>
      <w:r>
        <w:t xml:space="preserve">based delivery — as well as printable briefing logs with QR codes that trigger audio explanations in local languages when scanned. Voice-based engagement logs, which allow stakeholders to record verbal feedback instead of filling out forms, are especially effective in areas with low literacy and limited infrastructure.</w:t>
      </w:r>
    </w:p>
    <w:p>
      <w:pPr>
        <w:spacing w:after="200"/>
      </w:pPr>
      <w:r>
        <w:t xml:space="preserve">Brainy 24/7’s offline mode caches interaction branches, allowing stakeholders to explore scenarios, ask questions, and receive feedback even when disconnected. Upon reconnection, all interaction data syncs automatically with the EON Integrity Suite™, preserving traceability and compliance logs.</w:t>
      </w:r>
    </w:p>
    <w:p>
      <w:pPr>
        <w:pStyle w:val="Heading3"/>
        <w:spacing w:before="300" w:after="150"/>
      </w:pPr>
      <w:r>
        <w:rPr>
          <w:b/>
          <w:bCs/>
          <w:sz w:val="24"/>
          <w:szCs w:val="24"/>
        </w:rPr>
        <w:t xml:space="preserve">47.5 Community Co-Design for Inclusive Communication Strategies</w:t>
      </w:r>
    </w:p>
    <w:p>
      <w:pPr>
        <w:spacing w:after="200"/>
      </w:pPr>
      <w:r>
        <w:t xml:space="preserve">True accessibility and multilingual effectiveness can only be achieved through participatory co-design. Stakeholders themselves — especially from marginalized or underrepresented groups — must be involved in testing, validating, and refining briefing materials.</w:t>
      </w:r>
    </w:p>
    <w:p>
      <w:pPr>
        <w:spacing w:after="120"/>
      </w:pPr>
      <w:r>
        <w:t xml:space="preserve">This involves community review panels, local language focus groups, and iterative prototyping of briefing content. Co- design not only enhances effectiveness but also builds trust and fosters a sense of ownership among stakeholder groups. For example, in a coastal village in the Gulf of Guinea, local elders co</w:t>
      </w:r>
    </w:p>
    <w:p>
      <w:pPr>
        <w:spacing w:after="120"/>
        <w:ind w:left="360" w:hanging="180"/>
      </w:pPr>
      <w:r>
        <w:t xml:space="preserve">• </w:t>
      </w:r>
      <w:r>
        <w:t xml:space="preserve">developed the XR narration script to ensure it aligned with traditional storytelling norms and avoided taboo phrasing.</w:t>
      </w:r>
    </w:p>
    <w:p>
      <w:pPr>
        <w:spacing w:after="200"/>
      </w:pPr>
      <w:r>
        <w:t xml:space="preserve">EON’s Stakeholder Briefing Integrity Loop — a module of the Integrity Suite™ — enables structured feedback cycles across language and ability groups. It captures stakeholder preferences, flags accessibility gaps, and supports compliance with international engagement standards such as FPIC (Free, Prior and Informed Consent) and the UNCRPD (United Nations Convention on the Rights of Persons with Disabilities).</w:t>
      </w:r>
    </w:p>
    <w:p>
      <w:pPr>
        <w:pStyle w:val="Heading3"/>
        <w:spacing w:before="300" w:after="150"/>
      </w:pPr>
      <w:r>
        <w:rPr>
          <w:b/>
          <w:bCs/>
          <w:sz w:val="24"/>
          <w:szCs w:val="24"/>
        </w:rPr>
        <w:t xml:space="preserve">47.6 Summary</w:t>
      </w:r>
    </w:p>
    <w:p>
      <w:pPr>
        <w:spacing w:after="200"/>
      </w:pPr>
      <w:r>
        <w:t xml:space="preserve">Accessibility and multilingual support are not peripheral features — they are foundational to ethical, effective, and standards-compliant stakeholder engagement in coastal energy projects. Through the integration of XR, multilingual AI assistants like Brainy, and inclusive design protocols enforced via the EON Integrity Suite™, practitioners gain the tools to reach every stakeholder with clarity, dignity, and relevance.</w:t>
      </w:r>
    </w:p>
    <w:p>
      <w:pPr>
        <w:spacing w:after="200"/>
      </w:pPr>
      <w:r>
        <w:t xml:space="preserve">As learners complete this final chapter, they are encouraged to revisit the full Engagement Integrity Cycle and reflect on how accessibility and language inclusion are embedded at every stage — from initial mapping to final verification. Brainy 24/7 Virtual Mentor remains available to simulate briefing scenarios in multiple languages and access modes, ensuring learners graduate with real-world, inclusive communication fluency.</w:t>
      </w:r>
    </w:p>
    <w:p>
      <w:pPr>
        <w:pStyle w:val="Heading3"/>
        <w:spacing w:before="300" w:after="150"/>
      </w:pPr>
      <w:r>
        <w:rPr>
          <w:b/>
          <w:bCs/>
          <w:sz w:val="24"/>
          <w:szCs w:val="24"/>
        </w:rPr>
        <w:t xml:space="preserve">47.7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47.10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Cultural/Stakeholder Briefings for Coastal Projects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Cultural/Stakeholder Briefings for Coastal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Cultural/Stakeholder Briefings for Coastal Projects</dc:title>
  <dc:creator>EON Reality XR Course Generator</dc:creator>
  <dc:description>XR Premium Training Course: Cultural/Stakeholder Briefings for Coastal Projects</dc:description>
  <cp:lastModifiedBy>Un-named</cp:lastModifiedBy>
  <cp:revision>1</cp:revision>
  <dcterms:created xsi:type="dcterms:W3CDTF">2025-10-31T11:08:19.482Z</dcterms:created>
  <dcterms:modified xsi:type="dcterms:W3CDTF">2025-10-31T11:08:19.482Z</dcterms:modified>
</cp:coreProperties>
</file>

<file path=docProps/custom.xml><?xml version="1.0" encoding="utf-8"?>
<Properties xmlns="http://schemas.openxmlformats.org/officeDocument/2006/custom-properties" xmlns:vt="http://schemas.openxmlformats.org/officeDocument/2006/docPropsVTypes"/>
</file>