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Defense Industrial Base Cybersecurity (CMMC, NIST 800-171)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Aerospace &amp; Defense Workforce</w:t>
      </w:r>
    </w:p>
    <w:p>
      <w:pPr>
        <w:spacing w:after="720"/>
        <w:jc w:val="center"/>
      </w:pPr>
      <w:r>
        <w:rPr>
          <w:b/>
          <w:bCs/>
          <w:sz w:val="24"/>
          <w:szCs w:val="24"/>
        </w:rPr>
        <w:t xml:space="preserve">Group: Group D — Supply Chain &amp; Industrial Base (Priority 2)</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120"/>
      </w:pPr>
      <w:r>
        <w:t xml:space="preserve">This chapter provides a high- level orientation to the “Defense Industrial Base Cybersecurity (CMMC, NIST 800</w:t>
      </w:r>
    </w:p>
    <w:p>
      <w:pPr>
        <w:spacing w:after="120"/>
        <w:ind w:left="360" w:hanging="180"/>
      </w:pPr>
      <w:r>
        <w:t xml:space="preserve">• </w:t>
      </w:r>
      <w:r>
        <w:t xml:space="preserve">171) — Hard” course. Learners will explore the structure, expectations, and core learning outcomes of this rigorous training program, which is designed to prepare cybersecurity professionals, compliance officers, and IT administrators working within the Defense Industrial Base (DIB) to meet the evolving demands of cybersecurity maturity, compliance, and operational resilience. The course integrates advanced technical content with immersive XR simulations and Brainy 24/7 Virtual Mentor guidance, all certified through the EON Integrity Suite™.</w:t>
      </w:r>
    </w:p>
    <w:p>
      <w:pPr>
        <w:spacing w:after="120"/>
      </w:pPr>
      <w:r>
        <w:t xml:space="preserve">The chapter also outlines how the course aligns with the Cybersecurity Maturity Model Certification (CMMC) v2.0 and NIST Special Publication 800- 171 frameworks, which are now mandatory for all suppliers and subcontractors accessing Controlled Unclassified Information (CUI) in the U.S. defense supply chain. Whether you are supporting an internal compliance initiative or preparing for a third</w:t>
      </w:r>
    </w:p>
    <w:p>
      <w:pPr>
        <w:spacing w:after="120"/>
        <w:ind w:left="360" w:hanging="180"/>
      </w:pPr>
      <w:r>
        <w:t xml:space="preserve">• </w:t>
      </w:r>
      <w:r>
        <w:t xml:space="preserve">party CMMC Level 2 assessment, this course provides the foundation and technical rigor needed to perform in high-stakes defense environments.</w:t>
      </w:r>
    </w:p>
    <w:p>
      <w:pPr>
        <w:pStyle w:val="Heading3"/>
        <w:spacing w:before="300" w:after="150"/>
      </w:pPr>
      <w:r>
        <w:rPr>
          <w:b/>
          <w:bCs/>
          <w:sz w:val="24"/>
          <w:szCs w:val="24"/>
        </w:rPr>
        <w:t xml:space="preserve">1.1 Course Purpose and Scope</w:t>
      </w:r>
    </w:p>
    <w:p>
      <w:pPr>
        <w:spacing w:after="120"/>
      </w:pPr>
      <w:r>
        <w:t xml:space="preserve">The primary goal of this course is to provide in- depth training on defense</w:t>
      </w:r>
    </w:p>
    <w:p>
      <w:pPr>
        <w:spacing w:after="120"/>
        <w:ind w:left="360" w:hanging="180"/>
      </w:pPr>
      <w:r>
        <w:t xml:space="preserve">• </w:t>
      </w:r>
      <w:r>
        <w:t xml:space="preserve">grade cybersecurity principles, tools, and compliance workflows that align with the latest CMMC and NIST 800- 171 requirements. Emphasis is placed on real</w:t>
      </w:r>
    </w:p>
    <w:p>
      <w:pPr>
        <w:spacing w:after="120"/>
        <w:ind w:left="360" w:hanging="180"/>
      </w:pPr>
      <w:r>
        <w:t xml:space="preserve">• </w:t>
      </w:r>
      <w:r>
        <w:t xml:space="preserve">world operationalization, including secure system maintenance, digital twin simulation, SCADA-SOC integration, and remediation planning using POA&amp;Ms (Plans of Action and Milestones).</w:t>
      </w:r>
    </w:p>
    <w:p>
      <w:pPr>
        <w:spacing w:after="120"/>
      </w:pPr>
      <w:r>
        <w:t xml:space="preserve">Learners will be immersed in technical training that bridges theory and field implementation. Topics range from cyber signal analysis and endpoint telemetry interpretation to role- based access control (RBAC), SIEM configuration, and third</w:t>
      </w:r>
    </w:p>
    <w:p>
      <w:pPr>
        <w:spacing w:after="120"/>
        <w:ind w:left="360" w:hanging="180"/>
      </w:pPr>
      <w:r>
        <w:t xml:space="preserve">• </w:t>
      </w:r>
      <w:r>
        <w:t xml:space="preserve">party attestation readiness. Unlike introductory cybersecurity programs, this course is tailored for professionals handling complex systems and supporting compliance for defense contracts under DFARS 252.204-7012.</w:t>
      </w:r>
    </w:p>
    <w:p>
      <w:pPr>
        <w:spacing w:after="120"/>
      </w:pPr>
      <w:r>
        <w:t xml:space="preserve">The course’s hybrid structure combines reading- based knowledge acquisition, XR</w:t>
      </w:r>
    </w:p>
    <w:p>
      <w:pPr>
        <w:spacing w:after="120"/>
        <w:ind w:left="360" w:hanging="180"/>
      </w:pPr>
      <w:r>
        <w:t xml:space="preserve">• </w:t>
      </w:r>
      <w:r>
        <w:t xml:space="preserve">enabled diagnostics, and scenario- based simulations. Through this blend, learners build not only competence but confidence in applying cybersecurity standards across heterogeneous systems, including IT/OT convergence zones, air</w:t>
      </w:r>
    </w:p>
    <w:p>
      <w:pPr>
        <w:spacing w:after="120"/>
        <w:ind w:left="360" w:hanging="180"/>
      </w:pPr>
      <w:r>
        <w:t xml:space="preserve">• </w:t>
      </w:r>
      <w:r>
        <w:t xml:space="preserve">gapped architectures, and supplier ecosystem interdependencies.</w:t>
      </w:r>
    </w:p>
    <w:p>
      <w:pPr>
        <w:pStyle w:val="Heading3"/>
        <w:spacing w:before="300" w:after="150"/>
      </w:pPr>
      <w:r>
        <w:rPr>
          <w:b/>
          <w:bCs/>
          <w:sz w:val="24"/>
          <w:szCs w:val="24"/>
        </w:rPr>
        <w:t xml:space="preserve">1.2 Upon successful completion of this course, learners will be able to</w:t>
      </w:r>
    </w:p>
    <w:p>
      <w:pPr>
        <w:spacing w:after="120"/>
        <w:ind w:left="360" w:hanging="180"/>
      </w:pPr>
      <w:r>
        <w:t xml:space="preserve">• </w:t>
      </w:r>
      <w:r>
        <w:t xml:space="preserve">Interpret and apply the 14 control families and 110 security requirements of NIST SP 800</w:t>
      </w:r>
    </w:p>
    <w:p>
      <w:pPr>
        <w:spacing w:after="120"/>
        <w:ind w:left="360" w:hanging="180"/>
      </w:pPr>
      <w:r>
        <w:t xml:space="preserve">• </w:t>
      </w:r>
      <w:r>
        <w:t xml:space="preserve">171 in DIB-relevant contexts, particularly those involving CUI and subcontractor data flows.</w:t>
      </w:r>
    </w:p>
    <w:p>
      <w:pPr>
        <w:spacing w:after="120"/>
        <w:ind w:left="360" w:hanging="180"/>
      </w:pPr>
      <w:r>
        <w:t xml:space="preserve">• </w:t>
      </w:r>
      <w:r>
        <w:t xml:space="preserve">Navigate and implement CMMC v2.0 practices, focusing on Level 2 requirements for advanced cybersecurity hygiene, multi</w:t>
      </w:r>
    </w:p>
    <w:p>
      <w:pPr>
        <w:spacing w:after="120"/>
        <w:ind w:left="360" w:hanging="180"/>
      </w:pPr>
      <w:r>
        <w:t xml:space="preserve">• </w:t>
      </w:r>
      <w:r>
        <w:t xml:space="preserve">factor authentication, system monitoring, and incident response workflows.</w:t>
      </w:r>
    </w:p>
    <w:p>
      <w:pPr>
        <w:spacing w:after="120"/>
        <w:ind w:left="360" w:hanging="180"/>
      </w:pPr>
      <w:r>
        <w:t xml:space="preserve">• </w:t>
      </w:r>
      <w:r>
        <w:t xml:space="preserve">Analyze cyber telemetry (e.g., endpoint logs, network traffic, authentication events) using defense</w:t>
      </w:r>
    </w:p>
    <w:p>
      <w:pPr>
        <w:spacing w:after="120"/>
        <w:ind w:left="360" w:hanging="180"/>
      </w:pPr>
      <w:r>
        <w:t xml:space="preserve">• </w:t>
      </w:r>
      <w:r>
        <w:t xml:space="preserve">grade tools such as Splunk, ELK Stack, Nessus, and ACAS, while maintaining audit-ready documentation standards.</w:t>
      </w:r>
    </w:p>
    <w:p>
      <w:pPr>
        <w:spacing w:after="120"/>
        <w:ind w:left="360" w:hanging="180"/>
      </w:pPr>
      <w:r>
        <w:t xml:space="preserve">• </w:t>
      </w:r>
      <w:r>
        <w:t xml:space="preserve">Diagnose and remediate cybersecurity faults or compliance gaps through structured methodologies, including digital twin simulation, POA&amp;M mapping, and secure commissioning practices.</w:t>
      </w:r>
    </w:p>
    <w:p>
      <w:pPr>
        <w:spacing w:after="120"/>
        <w:ind w:left="360" w:hanging="180"/>
      </w:pPr>
      <w:r>
        <w:t xml:space="preserve">• </w:t>
      </w:r>
      <w:r>
        <w:t xml:space="preserve">Integrate cybersecurity operations across SCADA, IT, and SIEM platforms to maintain system integrity and meet DoD cybersecurity objectives in a multi</w:t>
      </w:r>
    </w:p>
    <w:p>
      <w:pPr>
        <w:spacing w:after="120"/>
        <w:ind w:left="360" w:hanging="180"/>
      </w:pPr>
      <w:r>
        <w:t xml:space="preserve">• </w:t>
      </w:r>
      <w:r>
        <w:t xml:space="preserve">tiered supply chain environment.</w:t>
      </w:r>
    </w:p>
    <w:p>
      <w:pPr>
        <w:spacing w:after="120"/>
        <w:ind w:left="360" w:hanging="180"/>
      </w:pPr>
      <w:r>
        <w:t xml:space="preserve">• </w:t>
      </w:r>
      <w:r>
        <w:t xml:space="preserve">Prepare for and contribute to internal readiness reviews, external third</w:t>
      </w:r>
    </w:p>
    <w:p>
      <w:pPr>
        <w:spacing w:after="120"/>
        <w:ind w:left="360" w:hanging="180"/>
      </w:pPr>
      <w:r>
        <w:t xml:space="preserve">• </w:t>
      </w:r>
      <w:r>
        <w:t xml:space="preserve">party assessments, and DoD scoring submissions via the Supplier Performance Risk System (SPRS).</w:t>
      </w:r>
    </w:p>
    <w:p>
      <w:pPr>
        <w:spacing w:after="120"/>
      </w:pPr>
      <w:r>
        <w:t xml:space="preserve">These learning outcomes are mapped to the European Qualifications Framework (EQF Level 5- 6) and ISCED 2011 codes relevant to advanced vocational and post</w:t>
      </w:r>
    </w:p>
    <w:p>
      <w:pPr>
        <w:spacing w:after="120"/>
        <w:ind w:left="360" w:hanging="180"/>
      </w:pPr>
      <w:r>
        <w:t xml:space="preserve">• </w:t>
      </w:r>
      <w:r>
        <w:t xml:space="preserve">secondary technical education. The course also includes milestone assessments and a capstone simulation to validate mastery across all domains.</w:t>
      </w:r>
    </w:p>
    <w:p>
      <w:pPr>
        <w:pStyle w:val="Heading3"/>
        <w:spacing w:before="300" w:after="150"/>
      </w:pPr>
      <w:r>
        <w:rPr>
          <w:b/>
          <w:bCs/>
          <w:sz w:val="24"/>
          <w:szCs w:val="24"/>
        </w:rPr>
        <w:t xml:space="preserve">1.3 XR-Enabled Learning &amp; Integrity Suite Integration</w:t>
      </w:r>
    </w:p>
    <w:p>
      <w:pPr>
        <w:spacing w:after="120"/>
      </w:pPr>
      <w:r>
        <w:t xml:space="preserve">This course is Certified with EON Integrity Suite™ and fully leverages the XR Premium platform to ensure high- impact applied learning. Learners will interact with virtual defense supplier facilities, perform simulated diagnostics of noncompliant systems, and respond to cyber incidents using immersive POA&amp;M workflows. These XR Labs are designed to reflect the realities of aerospace and defense contractor environments, including layered access zones, CUI asset tagging, and role</w:t>
      </w:r>
    </w:p>
    <w:p>
      <w:pPr>
        <w:spacing w:after="120"/>
        <w:ind w:left="360" w:hanging="180"/>
      </w:pPr>
      <w:r>
        <w:t xml:space="preserve">• </w:t>
      </w:r>
      <w:r>
        <w:t xml:space="preserve">based privilege management.</w:t>
      </w:r>
    </w:p>
    <w:p>
      <w:pPr>
        <w:spacing w:after="120"/>
      </w:pPr>
      <w:r>
        <w:t xml:space="preserve">Each XR activity is guided by the Brainy 24/7 Virtual Mentor, who provides contextual recommendations, alerts for potential errors, and step- by</w:t>
      </w:r>
    </w:p>
    <w:p>
      <w:pPr>
        <w:spacing w:after="120"/>
        <w:ind w:left="360" w:hanging="180"/>
      </w:pPr>
      <w:r>
        <w:t xml:space="preserve">• </w:t>
      </w:r>
      <w:r>
        <w:t xml:space="preserve">step feedback to assist learners in mastering procedures and protocols. Convert- to</w:t>
      </w:r>
    </w:p>
    <w:p>
      <w:pPr>
        <w:spacing w:after="120"/>
        <w:ind w:left="360" w:hanging="180"/>
      </w:pPr>
      <w:r>
        <w:t xml:space="preserve">• </w:t>
      </w:r>
      <w:r>
        <w:t xml:space="preserve">XR functionality allows learners to transition from theoretical concepts to hands-on diagnostics in real time, reinforcing knowledge through active engagement.</w:t>
      </w:r>
    </w:p>
    <w:p>
      <w:pPr>
        <w:spacing w:after="120"/>
      </w:pPr>
      <w:r>
        <w:t xml:space="preserve">The EON Integrity Suite™ validates each learner’s progression through a competency- based credentialing system. All actions performed in the XR environment are logged and assessed against sector</w:t>
      </w:r>
    </w:p>
    <w:p>
      <w:pPr>
        <w:spacing w:after="120"/>
        <w:ind w:left="360" w:hanging="180"/>
      </w:pPr>
      <w:r>
        <w:t xml:space="preserve">• </w:t>
      </w:r>
      <w:r>
        <w:t xml:space="preserve">standard rubrics, ensuring traceable learning aligned to defense compliance requirements.</w:t>
      </w:r>
    </w:p>
    <w:p>
      <w:pPr>
        <w:pStyle w:val="Heading3"/>
        <w:spacing w:before="300" w:after="150"/>
      </w:pPr>
      <w:r>
        <w:rPr>
          <w:b/>
          <w:bCs/>
          <w:sz w:val="24"/>
          <w:szCs w:val="24"/>
        </w:rPr>
        <w:t xml:space="preserve">1.4 In addition to virtual labs, learners benefit from</w:t>
      </w:r>
    </w:p>
    <w:p>
      <w:pPr>
        <w:spacing w:after="120"/>
        <w:ind w:left="360" w:hanging="180"/>
      </w:pPr>
      <w:r>
        <w:t xml:space="preserve">• </w:t>
      </w:r>
      <w:r>
        <w:t xml:space="preserve">Standards</w:t>
      </w:r>
    </w:p>
    <w:p>
      <w:pPr>
        <w:spacing w:after="120"/>
        <w:ind w:left="360" w:hanging="180"/>
      </w:pPr>
      <w:r>
        <w:t xml:space="preserve">• </w:t>
      </w:r>
      <w:r>
        <w:t xml:space="preserve">linked case studies that highlight real-world implementation failures and best practices within the DIB.</w:t>
      </w:r>
    </w:p>
    <w:p>
      <w:pPr>
        <w:spacing w:after="120"/>
        <w:ind w:left="360" w:hanging="180"/>
      </w:pPr>
      <w:r>
        <w:t xml:space="preserve">• </w:t>
      </w:r>
      <w:r>
        <w:t xml:space="preserve">Downloadable templates and SOPs for access control, system hardening, and post</w:t>
      </w:r>
    </w:p>
    <w:p>
      <w:pPr>
        <w:spacing w:after="120"/>
        <w:ind w:left="360" w:hanging="180"/>
      </w:pPr>
      <w:r>
        <w:t xml:space="preserve">• </w:t>
      </w:r>
      <w:r>
        <w:t xml:space="preserve">incident analysis.</w:t>
      </w:r>
    </w:p>
    <w:p>
      <w:pPr>
        <w:spacing w:after="120"/>
        <w:ind w:left="360" w:hanging="180"/>
      </w:pPr>
      <w:r>
        <w:t xml:space="preserve">• </w:t>
      </w:r>
      <w:r>
        <w:t xml:space="preserve">A digital glossary and quick</w:t>
      </w:r>
    </w:p>
    <w:p>
      <w:pPr>
        <w:spacing w:after="120"/>
        <w:ind w:left="360" w:hanging="180"/>
      </w:pPr>
      <w:r>
        <w:t xml:space="preserve">• </w:t>
      </w:r>
      <w:r>
        <w:t xml:space="preserve">reference tools for interpreting cybersecurity regulations and acronyms used in the defense sector.</w:t>
      </w:r>
    </w:p>
    <w:p>
      <w:pPr>
        <w:spacing w:after="120"/>
        <w:ind w:left="360" w:hanging="180"/>
      </w:pPr>
      <w:r>
        <w:t xml:space="preserve">• </w:t>
      </w:r>
      <w:r>
        <w:t xml:space="preserve">Structured assessments, including written exams and XR performance evaluations, mapped to CMMC maturity progression levels.</w:t>
      </w:r>
    </w:p>
    <w:p>
      <w:pPr>
        <w:spacing w:after="200"/>
      </w:pPr>
      <w:r>
        <w:t xml:space="preserve">By the end of this course, learners will not only understand defense cybersecurity principles but also be equipped to take initiative in real-world compliance, monitoring, integration, and remediation efforts.</w:t>
      </w:r>
    </w:p>
    <w:p>
      <w:pPr>
        <w:spacing w:after="200"/>
      </w:pPr>
      <w:r>
        <w:t xml:space="preserve">**Certified with EON Integrity Suite™ | EON Reality Inc**
**Segment: Aerospace &amp; Defense Workforce → Group D — Supply Chain &amp; Industrial Base (Priority 2)**
**Estimated Duration: 12–15 Hours | Level: Hard**
**Credit Value: 1.5 EQF / ISCED ModPoints | Role of Brainy — 24/7 Virtual Mentor Enabled**</w:t>
      </w:r>
    </w:p>
    <w:p>
      <w:pPr>
        <w:pStyle w:val="Heading3"/>
        <w:spacing w:before="300" w:after="150"/>
      </w:pPr>
      <w:r>
        <w:rPr>
          <w:b/>
          <w:bCs/>
          <w:sz w:val="24"/>
          <w:szCs w:val="24"/>
        </w:rPr>
        <w:t xml:space="preserve">1.5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120"/>
      </w:pPr>
      <w:r>
        <w:t xml:space="preserve">This chapter defines the intended audience and entry- level prerequisites for the “Defense Industrial Base Cybersecurity (CMMC, NIST 800</w:t>
      </w:r>
    </w:p>
    <w:p>
      <w:pPr>
        <w:spacing w:after="120"/>
        <w:ind w:left="360" w:hanging="180"/>
      </w:pPr>
      <w:r>
        <w:t xml:space="preserve">• </w:t>
      </w:r>
      <w:r>
        <w:t xml:space="preserve">171) — Hard” course. The training is designed for professionals operating in the Aerospace &amp; Defense Workforce Segment — specifically Group D: Supply Chain &amp; Industrial Base. Given the course’s advanced level, learners are expected to possess foundational knowledge in IT systems, security protocols, and regulatory frameworks. This chapter also addresses accessibility, Recognition of Prior Learning (RPL), and how learners can leverage Brainy, the 24/7 Virtual Mentor powered by the EON Integrity Suite™, to close knowledge gaps and accelerate mastery.</w:t>
      </w:r>
    </w:p>
    <w:p>
      <w:pPr>
        <w:pStyle w:val="Heading3"/>
        <w:spacing w:before="300" w:after="150"/>
      </w:pPr>
      <w:r>
        <w:rPr>
          <w:b/>
          <w:bCs/>
          <w:sz w:val="24"/>
          <w:szCs w:val="24"/>
        </w:rPr>
        <w:t xml:space="preserve">2.1 Intended Audience</w:t>
      </w:r>
    </w:p>
    <w:p>
      <w:pPr>
        <w:spacing w:after="200"/>
      </w:pPr>
      <w:r>
        <w:t xml:space="preserve">This course is tailored for cybersecurity and compliance professionals embedded within the Defense Industrial Base (DIB), particularly those responsible for securing Controlled Unclassified Information (CUI) across supply tiers. These include:</w:t>
      </w:r>
    </w:p>
    <w:p>
      <w:pPr>
        <w:spacing w:after="120"/>
        <w:ind w:left="360" w:hanging="180"/>
      </w:pPr>
      <w:r>
        <w:t xml:space="preserve">• </w:t>
      </w:r>
      <w:r>
        <w:t xml:space="preserve">Tier 1–3 suppliers supporting aerospace, naval, and defense electronics production.</w:t>
      </w:r>
    </w:p>
    <w:p>
      <w:pPr>
        <w:spacing w:after="120"/>
        <w:ind w:left="360" w:hanging="180"/>
      </w:pPr>
      <w:r>
        <w:t xml:space="preserve">• </w:t>
      </w:r>
      <w:r>
        <w:t xml:space="preserve">IT and cybersecurity analysts within small to mid</w:t>
      </w:r>
    </w:p>
    <w:p>
      <w:pPr>
        <w:spacing w:after="120"/>
        <w:ind w:left="360" w:hanging="180"/>
      </w:pPr>
      <w:r>
        <w:t xml:space="preserve">• </w:t>
      </w:r>
      <w:r>
        <w:t xml:space="preserve">sized defense contractors.</w:t>
      </w:r>
    </w:p>
    <w:p>
      <w:pPr>
        <w:spacing w:after="120"/>
        <w:ind w:left="360" w:hanging="180"/>
      </w:pPr>
      <w:r>
        <w:t xml:space="preserve">• </w:t>
      </w:r>
      <w:r>
        <w:t xml:space="preserve">Compliance officers managing NIST 800</w:t>
      </w:r>
    </w:p>
    <w:p>
      <w:pPr>
        <w:spacing w:after="120"/>
        <w:ind w:left="360" w:hanging="180"/>
      </w:pPr>
      <w:r>
        <w:t xml:space="preserve">• </w:t>
      </w:r>
      <w:r>
        <w:t xml:space="preserve">171 self-assessments and CMMC certification pathways.</w:t>
      </w:r>
    </w:p>
    <w:p>
      <w:pPr>
        <w:spacing w:after="120"/>
        <w:ind w:left="360" w:hanging="180"/>
      </w:pPr>
      <w:r>
        <w:t xml:space="preserve">• </w:t>
      </w:r>
      <w:r>
        <w:t xml:space="preserve">Network administrators handling segmentation, endpoint protection, and privileged access management for DoD</w:t>
      </w:r>
    </w:p>
    <w:p>
      <w:pPr>
        <w:spacing w:after="120"/>
        <w:ind w:left="360" w:hanging="180"/>
      </w:pPr>
      <w:r>
        <w:t xml:space="preserve">• </w:t>
      </w:r>
      <w:r>
        <w:t xml:space="preserve">affiliated systems.</w:t>
      </w:r>
    </w:p>
    <w:p>
      <w:pPr>
        <w:spacing w:after="120"/>
        <w:ind w:left="360" w:hanging="180"/>
      </w:pPr>
      <w:r>
        <w:t xml:space="preserve">• </w:t>
      </w:r>
      <w:r>
        <w:t xml:space="preserve">System integrators coordinating secure deployment of SCADA, CMMS, and SIEM platforms in defense</w:t>
      </w:r>
    </w:p>
    <w:p>
      <w:pPr>
        <w:spacing w:after="120"/>
        <w:ind w:left="360" w:hanging="180"/>
      </w:pPr>
      <w:r>
        <w:t xml:space="preserve">• </w:t>
      </w:r>
      <w:r>
        <w:t xml:space="preserve">oriented environments.</w:t>
      </w:r>
    </w:p>
    <w:p>
      <w:pPr>
        <w:spacing w:after="200"/>
      </w:pPr>
      <w:r>
        <w:t xml:space="preserve">The course also supports workforce upskilling in organizations preparing for CMMC Level 2 or Level 3 certification, particularly those seeking to transition from DFARS clause-based compliance to a continuous maturity model.</w:t>
      </w:r>
    </w:p>
    <w:p>
      <w:pPr>
        <w:spacing w:after="120"/>
      </w:pPr>
      <w:r>
        <w:t xml:space="preserve">Learners are expected to engage with advanced cybersecurity diagnostics, configuration management, and data- driven remediation plans. This includes hands</w:t>
      </w:r>
    </w:p>
    <w:p>
      <w:pPr>
        <w:spacing w:after="120"/>
        <w:ind w:left="360" w:hanging="180"/>
      </w:pPr>
      <w:r>
        <w:t xml:space="preserve">• </w:t>
      </w:r>
      <w:r>
        <w:t xml:space="preserve">on interfacing with simulated environments and digital twins that mirror real-world supplier infrastructure.</w:t>
      </w:r>
    </w:p>
    <w:p>
      <w:pPr>
        <w:spacing w:after="120"/>
      </w:pPr>
      <w:r>
        <w:t xml:space="preserve">As this course is part of the Priority 2 track of the Aerospace &amp; Defense Workforce Segment, it also serves professionals transitioning from physical security roles into hybrid cyber- physical security positions, where understanding cyber</w:t>
      </w:r>
    </w:p>
    <w:p>
      <w:pPr>
        <w:spacing w:after="120"/>
        <w:ind w:left="360" w:hanging="180"/>
      </w:pPr>
      <w:r>
        <w:t xml:space="preserve">• </w:t>
      </w:r>
      <w:r>
        <w:t xml:space="preserve">attack surfaces in manufacturing and logistics systems is critical.</w:t>
      </w:r>
    </w:p>
    <w:p>
      <w:pPr>
        <w:pStyle w:val="Heading3"/>
        <w:spacing w:before="300" w:after="150"/>
      </w:pPr>
      <w:r>
        <w:rPr>
          <w:b/>
          <w:bCs/>
          <w:sz w:val="24"/>
          <w:szCs w:val="24"/>
        </w:rPr>
        <w:t xml:space="preserve">2.2 To succeed in this Hard-level course, learners must meet the following minimum prerequisites</w:t>
      </w:r>
    </w:p>
    <w:p>
      <w:pPr>
        <w:spacing w:after="120"/>
        <w:ind w:left="360" w:hanging="180"/>
      </w:pPr>
      <w:r>
        <w:t xml:space="preserve">• </w:t>
      </w:r>
      <w:r>
        <w:t xml:space="preserve">**Technical Proficiency with IT Infrastructure:** A working knowledge of system architecture, including local area networks (LAN), firewalls, endpoint devices, and authentication mechanisms.</w:t>
      </w:r>
    </w:p>
    <w:p>
      <w:pPr>
        <w:spacing w:after="120"/>
        <w:ind w:left="360" w:hanging="180"/>
      </w:pPr>
      <w:r>
        <w:t xml:space="preserve">• </w:t>
      </w:r>
      <w:r>
        <w:t xml:space="preserve">**Baseline Cybersecurity Knowledge:** Familiarity with core cybersecurity concepts such as access controls, encryption, and incident response. Completion of a foundational cybersecurity course (e.g., CompTIA Security+ or equivalent) is highly recommended.</w:t>
      </w:r>
    </w:p>
    <w:p>
      <w:pPr>
        <w:spacing w:after="120"/>
        <w:ind w:left="360" w:hanging="180"/>
      </w:pPr>
      <w:r>
        <w:t xml:space="preserve">• </w:t>
      </w:r>
      <w:r>
        <w:t xml:space="preserve">**Regulatory Awareness:** Awareness of U.S. federal cybersecurity regulations, particularly DFARS 252.204</w:t>
      </w:r>
    </w:p>
    <w:p>
      <w:pPr>
        <w:spacing w:after="120"/>
        <w:ind w:left="360" w:hanging="180"/>
      </w:pPr>
      <w:r>
        <w:t xml:space="preserve">• </w:t>
      </w:r>
      <w:r>
        <w:t xml:space="preserve">7012, NIST 800-171, and the Defense Acquisition Regulations System (DARS).</w:t>
      </w:r>
    </w:p>
    <w:p>
      <w:pPr>
        <w:spacing w:after="120"/>
        <w:ind w:left="360" w:hanging="180"/>
      </w:pPr>
      <w:r>
        <w:t xml:space="preserve">• </w:t>
      </w:r>
      <w:r>
        <w:t xml:space="preserve">**Experience in a Defense</w:t>
      </w:r>
    </w:p>
    <w:p>
      <w:pPr>
        <w:spacing w:after="120"/>
        <w:ind w:left="360" w:hanging="180"/>
      </w:pPr>
      <w:r>
        <w:t xml:space="preserve">• </w:t>
      </w:r>
      <w:r>
        <w:t xml:space="preserve">Linked Environment:** Prior exposure to a defense manufacturing, R&amp;D, or logistics setting is strongly encouraged. This includes roles in IT support, quality assurance, or compliance within organizations handling CUI or Federal Contract Information (FCI).</w:t>
      </w:r>
    </w:p>
    <w:p>
      <w:pPr>
        <w:spacing w:after="120"/>
        <w:ind w:left="360" w:hanging="180"/>
      </w:pPr>
      <w:r>
        <w:t xml:space="preserve">• </w:t>
      </w:r>
      <w:r>
        <w:t xml:space="preserve">**Analytical &amp; Diagnostic Mindset:** Learners must be comfortable analyzing system logs, interpreting network telemetry, and applying logic</w:t>
      </w:r>
    </w:p>
    <w:p>
      <w:pPr>
        <w:spacing w:after="120"/>
        <w:ind w:left="360" w:hanging="180"/>
      </w:pPr>
      <w:r>
        <w:t xml:space="preserve">• </w:t>
      </w:r>
      <w:r>
        <w:t xml:space="preserve">based methodologies to identify and remediate cybersecurity risks.</w:t>
      </w:r>
    </w:p>
    <w:p>
      <w:pPr>
        <w:spacing w:after="200"/>
      </w:pPr>
      <w:r>
        <w:t xml:space="preserve">Learners lacking one or more of these prerequisites are encouraged to utilize Brainy, the 24/7 Virtual Mentor, to bridge foundational knowledge gaps before advancing into diagnostic chapters. Introductory modules within the EON Integrity Suite™ may also be used to reinforce prerequisite competencies.</w:t>
      </w:r>
    </w:p>
    <w:p>
      <w:pPr>
        <w:pStyle w:val="Heading3"/>
        <w:spacing w:before="300" w:after="150"/>
      </w:pPr>
      <w:r>
        <w:rPr>
          <w:b/>
          <w:bCs/>
          <w:sz w:val="24"/>
          <w:szCs w:val="24"/>
        </w:rPr>
        <w:t xml:space="preserve">2.3 While not mandatory, the following backgrounds will enhance learner success</w:t>
      </w:r>
    </w:p>
    <w:p>
      <w:pPr>
        <w:spacing w:after="120"/>
        <w:ind w:left="360" w:hanging="180"/>
      </w:pPr>
      <w:r>
        <w:t xml:space="preserve">• </w:t>
      </w:r>
      <w:r>
        <w:t xml:space="preserve">**Familiarity with NIST Control Families (800</w:t>
      </w:r>
    </w:p>
    <w:p>
      <w:pPr>
        <w:spacing w:after="120"/>
        <w:ind w:left="360" w:hanging="180"/>
      </w:pPr>
      <w:r>
        <w:t xml:space="preserve">• </w:t>
      </w:r>
      <w:r>
        <w:t xml:space="preserve">53/800-171):** Understanding the structure and intent of the 14 control families (e.g., Access Control, Audit &amp; Accountability, System &amp; Communications Protection) will allow learners to map diagnostics directly to compliance requirements.</w:t>
      </w:r>
    </w:p>
    <w:p>
      <w:pPr>
        <w:spacing w:after="120"/>
        <w:ind w:left="360" w:hanging="180"/>
      </w:pPr>
      <w:r>
        <w:t xml:space="preserve">• </w:t>
      </w:r>
      <w:r>
        <w:t xml:space="preserve">**Experience with Security Tools:** Exposure to platforms such as Splunk, Nessus, ELK Stack, or Microsoft Defender for Endpoint will accelerate practical comprehension during XR Lab modules.</w:t>
      </w:r>
    </w:p>
    <w:p>
      <w:pPr>
        <w:spacing w:after="120"/>
        <w:ind w:left="360" w:hanging="180"/>
      </w:pPr>
      <w:r>
        <w:t xml:space="preserve">• </w:t>
      </w:r>
      <w:r>
        <w:t xml:space="preserve">**Participation in DFARS/NIST 800</w:t>
      </w:r>
    </w:p>
    <w:p>
      <w:pPr>
        <w:spacing w:after="120"/>
        <w:ind w:left="360" w:hanging="180"/>
      </w:pPr>
      <w:r>
        <w:t xml:space="preserve">• </w:t>
      </w:r>
      <w:r>
        <w:t xml:space="preserve">171 Self-Assessments:** Learners who have contributed to SPRS scoring or created a Plan of Action and Milestones (POA&amp;M) will find the remediation chapters particularly relevant.</w:t>
      </w:r>
    </w:p>
    <w:p>
      <w:pPr>
        <w:spacing w:after="120"/>
        <w:ind w:left="360" w:hanging="180"/>
      </w:pPr>
      <w:r>
        <w:t xml:space="preserve">• </w:t>
      </w:r>
      <w:r>
        <w:t xml:space="preserve">**Understanding of Defense Supply Chain Tiers:** Knowledge of the DIB's multi</w:t>
      </w:r>
    </w:p>
    <w:p>
      <w:pPr>
        <w:spacing w:after="120"/>
        <w:ind w:left="360" w:hanging="180"/>
      </w:pPr>
      <w:r>
        <w:t xml:space="preserve">• </w:t>
      </w:r>
      <w:r>
        <w:t xml:space="preserve">tiered supplier ecosystems—including subcontractor dependencies and flow-down clauses—supports contextual application of CMMC requirements.</w:t>
      </w:r>
    </w:p>
    <w:p>
      <w:pPr>
        <w:spacing w:after="200"/>
      </w:pPr>
      <w:r>
        <w:t xml:space="preserve">Professionals who have served in cybersecurity roles within ISO 27001 or ITAR-regulated environments will find significant overlap in operational concepts, although the CMMC’s structured maturity model introduces additional depth.</w:t>
      </w:r>
    </w:p>
    <w:p>
      <w:pPr>
        <w:pStyle w:val="Heading3"/>
        <w:spacing w:before="300" w:after="150"/>
      </w:pPr>
      <w:r>
        <w:rPr>
          <w:b/>
          <w:bCs/>
          <w:sz w:val="24"/>
          <w:szCs w:val="24"/>
        </w:rPr>
        <w:t xml:space="preserve">2.4 Accessibility &amp; RPL Considerations</w:t>
      </w:r>
    </w:p>
    <w:p>
      <w:pPr>
        <w:spacing w:after="200"/>
      </w:pPr>
      <w:r>
        <w:t xml:space="preserve">In alignment with EON Reality’s commitment to inclusive, multilingual education, this course provides layered access for learners with diverse abilities and varying levels of experience. Key accessibility features include:</w:t>
      </w:r>
    </w:p>
    <w:p>
      <w:pPr>
        <w:spacing w:after="120"/>
        <w:ind w:left="360" w:hanging="180"/>
      </w:pPr>
      <w:r>
        <w:t xml:space="preserve">• </w:t>
      </w:r>
      <w:r>
        <w:t xml:space="preserve">**XR</w:t>
      </w:r>
    </w:p>
    <w:p>
      <w:pPr>
        <w:spacing w:after="120"/>
        <w:ind w:left="360" w:hanging="180"/>
      </w:pPr>
      <w:r>
        <w:t xml:space="preserve">• </w:t>
      </w:r>
      <w:r>
        <w:t xml:space="preserve">Enhanced Navigation:** Visual and haptic cues guide learners through complex cybersecurity environments during simulation labs, reducing cognitive overload and supporting neurodiverse users.</w:t>
      </w:r>
    </w:p>
    <w:p>
      <w:pPr>
        <w:spacing w:after="120"/>
        <w:ind w:left="360" w:hanging="180"/>
      </w:pPr>
      <w:r>
        <w:t xml:space="preserve">• </w:t>
      </w:r>
      <w:r>
        <w:t xml:space="preserve">**Multilingual Subtitles &amp; Voiceover Support:** All theoretical content, lab simulations, and assessment instructions are offered with multilingual options to support global DIB compliance teams.</w:t>
      </w:r>
    </w:p>
    <w:p>
      <w:pPr>
        <w:spacing w:after="120"/>
        <w:ind w:left="360" w:hanging="180"/>
      </w:pPr>
      <w:r>
        <w:t xml:space="preserve">• </w:t>
      </w:r>
      <w:r>
        <w:t xml:space="preserve">**Recognition of Prior Learning (RPL):** Experienced cybersecurity professionals may apply for RPL review, allowing for exemption from select knowledge checks or lab modules based on demonstrable field experience.</w:t>
      </w:r>
    </w:p>
    <w:p>
      <w:pPr>
        <w:spacing w:after="120"/>
        <w:ind w:left="360" w:hanging="180"/>
      </w:pPr>
      <w:r>
        <w:t xml:space="preserve">• </w:t>
      </w:r>
      <w:r>
        <w:t xml:space="preserve">**Scaffolded Learning with Brainy:** Brainy, the 24/7 Virtual Mentor, provides adaptive support throughout the course. Learners can request concept reinforcement, see simplified explanations of regulatory frameworks, or initiate “Quick Refresher” sequences on demand.</w:t>
      </w:r>
    </w:p>
    <w:p>
      <w:pPr>
        <w:spacing w:after="200"/>
      </w:pPr>
      <w:r>
        <w:t xml:space="preserve">For learners with limited prior exposure to U.S. defense cybersecurity regulations, Brainy will automatically recommend foundational readings and short immersive modules to build context before proceeding to diagnostic or remediation chapters.</w:t>
      </w:r>
    </w:p>
    <w:p>
      <w:pPr>
        <w:spacing w:after="200"/>
      </w:pPr>
      <w:r>
        <w:t xml:space="preserve">**Certified with EON Integrity Suite™ | EON Reality Inc**
**Brainy is with you 24/7 for guided learning, refresher support, and real-time clarification during labs, diagnostics, and assessment scenarios.**</w:t>
      </w:r>
    </w:p>
    <w:p>
      <w:pPr>
        <w:pStyle w:val="Heading3"/>
        <w:spacing w:before="300" w:after="150"/>
      </w:pPr>
      <w:r>
        <w:rPr>
          <w:b/>
          <w:bCs/>
          <w:sz w:val="24"/>
          <w:szCs w:val="24"/>
        </w:rPr>
        <w:t xml:space="preserve">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This chapter introduces the structured learning methodology embedded in the “Defense Industrial Base Cybersecurity (CMMC, NIST 800- 171) — Hard” course. To accommodate the complexity of defense supply chain security, the course follows a proven four</w:t>
      </w:r>
    </w:p>
    <w:p>
      <w:pPr>
        <w:spacing w:after="120"/>
        <w:ind w:left="360" w:hanging="180"/>
      </w:pPr>
      <w:r>
        <w:t xml:space="preserve">• </w:t>
      </w:r>
      <w:r>
        <w:t xml:space="preserve">step model: Read → Reflect → Apply → XR. This hybrid instructional approach ensures that learners not only comprehend technical standards and cybersecurity frameworks but also build the practical competency to diagnose, remediate, and validate high- stakes cyber hygiene issues across layered supplier ecosystems. Each phase is reinforced by EON Reality’s Certified XR Premium methodology and supported by Brainy, your 24/7 Virtual Mentor. This chapter also outlines how to maximize the course’s Convert</w:t>
      </w:r>
    </w:p>
    <w:p>
      <w:pPr>
        <w:spacing w:after="120"/>
        <w:ind w:left="360" w:hanging="180"/>
      </w:pPr>
      <w:r>
        <w:t xml:space="preserve">• </w:t>
      </w:r>
      <w:r>
        <w:t xml:space="preserve">to-XR features and leverage the EON Integrity Suite™ for certification alignment and skill verification.</w:t>
      </w:r>
    </w:p>
    <w:p>
      <w:pPr>
        <w:spacing w:after="200"/>
      </w:pPr>
      <w:r>
        <w:t xml:space="preserve">Step 1: Read</w:t>
      </w:r>
    </w:p>
    <w:p>
      <w:pPr>
        <w:spacing w:after="120"/>
      </w:pPr>
      <w:r>
        <w:t xml:space="preserve">The learning journey begins with studying detailed, standards- aligned instructional text. Each chapter has been crafted to reflect the technical rigor required for cybersecurity practitioners operating within the Defense Industrial Base (DIB). These modules cover all essential areas—from safeguarding Controlled Unclassified Information (CUI) to implementing NIST SP 800</w:t>
      </w:r>
    </w:p>
    <w:p>
      <w:pPr>
        <w:spacing w:after="120"/>
        <w:ind w:left="360" w:hanging="180"/>
      </w:pPr>
      <w:r>
        <w:t xml:space="preserve">• </w:t>
      </w:r>
      <w:r>
        <w:t xml:space="preserve">171 controls and preparing for Cybersecurity Maturity Model Certification (CMMC) assessments.</w:t>
      </w:r>
    </w:p>
    <w:p>
      <w:pPr>
        <w:pStyle w:val="Heading3"/>
        <w:spacing w:before="300" w:after="150"/>
      </w:pPr>
      <w:r>
        <w:rPr>
          <w:b/>
          <w:bCs/>
          <w:sz w:val="24"/>
          <w:szCs w:val="24"/>
        </w:rPr>
        <w:t xml:space="preserve">3.1 The reading content integrates</w:t>
      </w:r>
    </w:p>
    <w:p>
      <w:pPr>
        <w:spacing w:after="120"/>
        <w:ind w:left="360" w:hanging="180"/>
      </w:pPr>
      <w:r>
        <w:t xml:space="preserve">• </w:t>
      </w:r>
      <w:r>
        <w:t xml:space="preserve">Sector</w:t>
      </w:r>
    </w:p>
    <w:p>
      <w:pPr>
        <w:spacing w:after="120"/>
        <w:ind w:left="360" w:hanging="180"/>
      </w:pPr>
      <w:r>
        <w:t xml:space="preserve">• </w:t>
      </w:r>
      <w:r>
        <w:t xml:space="preserve">specific terminology aligned with DFARS 252.204-7012 and DoD assessment methodologies</w:t>
      </w:r>
    </w:p>
    <w:p>
      <w:pPr>
        <w:spacing w:after="120"/>
        <w:ind w:left="360" w:hanging="180"/>
      </w:pPr>
      <w:r>
        <w:t xml:space="preserve">• </w:t>
      </w:r>
      <w:r>
        <w:t xml:space="preserve">Threat models and real</w:t>
      </w:r>
    </w:p>
    <w:p>
      <w:pPr>
        <w:spacing w:after="120"/>
        <w:ind w:left="360" w:hanging="180"/>
      </w:pPr>
      <w:r>
        <w:t xml:space="preserve">• </w:t>
      </w:r>
      <w:r>
        <w:t xml:space="preserve">world case studies drawn from DIB contractor environments</w:t>
      </w:r>
    </w:p>
    <w:p>
      <w:pPr>
        <w:spacing w:after="120"/>
        <w:ind w:left="360" w:hanging="180"/>
      </w:pPr>
      <w:r>
        <w:t xml:space="preserve">• </w:t>
      </w:r>
      <w:r>
        <w:t xml:space="preserve">Embedded compliance frameworks to prepare learners for L1 to L3 maturity levels</w:t>
      </w:r>
    </w:p>
    <w:p>
      <w:pPr>
        <w:spacing w:after="200"/>
      </w:pPr>
      <w:r>
        <w:t xml:space="preserve">Learners are encouraged to read with intent, annotating critical concepts such as multifactor authentication configurations, audit trail requirements, and risk mitigation workflows. Each reading segment concludes with a checkpoint that primes the learner for reflective thinking.</w:t>
      </w:r>
    </w:p>
    <w:p>
      <w:pPr>
        <w:spacing w:after="200"/>
      </w:pPr>
      <w:r>
        <w:t xml:space="preserve">Step 2: Reflect</w:t>
      </w:r>
    </w:p>
    <w:p>
      <w:pPr>
        <w:spacing w:after="200"/>
      </w:pPr>
      <w:r>
        <w:t xml:space="preserve">Reflection ensures learners internalize the material and link theoretical knowledge to their own operational context. In the defense supply chain, cybersecurity risks are not abstract—they are persistent, adaptive, and often systemic due to tiered vendor structures.</w:t>
      </w:r>
    </w:p>
    <w:p>
      <w:pPr>
        <w:pStyle w:val="Heading3"/>
        <w:spacing w:before="300" w:after="150"/>
      </w:pPr>
      <w:r>
        <w:rPr>
          <w:b/>
          <w:bCs/>
          <w:sz w:val="24"/>
          <w:szCs w:val="24"/>
        </w:rPr>
        <w:t xml:space="preserve">3.2 Reflection prompts embedded throughout the course help learners</w:t>
      </w:r>
    </w:p>
    <w:p>
      <w:pPr>
        <w:spacing w:after="120"/>
        <w:ind w:left="360" w:hanging="180"/>
      </w:pPr>
      <w:r>
        <w:t xml:space="preserve">• </w:t>
      </w:r>
      <w:r>
        <w:t xml:space="preserve">Examine their organization’s current cybersecurity posture</w:t>
      </w:r>
    </w:p>
    <w:p>
      <w:pPr>
        <w:spacing w:after="120"/>
        <w:ind w:left="360" w:hanging="180"/>
      </w:pPr>
      <w:r>
        <w:t xml:space="preserve">• </w:t>
      </w:r>
      <w:r>
        <w:t xml:space="preserve">Identify parallels between course content and real</w:t>
      </w:r>
    </w:p>
    <w:p>
      <w:pPr>
        <w:spacing w:after="120"/>
        <w:ind w:left="360" w:hanging="180"/>
      </w:pPr>
      <w:r>
        <w:t xml:space="preserve">• </w:t>
      </w:r>
      <w:r>
        <w:t xml:space="preserve">world deficiencies they’ve witnessed</w:t>
      </w:r>
    </w:p>
    <w:p>
      <w:pPr>
        <w:spacing w:after="120"/>
        <w:ind w:left="360" w:hanging="180"/>
      </w:pPr>
      <w:r>
        <w:t xml:space="preserve">• </w:t>
      </w:r>
      <w:r>
        <w:t xml:space="preserve">Evaluate readiness for self</w:t>
      </w:r>
    </w:p>
    <w:p>
      <w:pPr>
        <w:spacing w:after="120"/>
        <w:ind w:left="360" w:hanging="180"/>
      </w:pPr>
      <w:r>
        <w:t xml:space="preserve">• </w:t>
      </w:r>
      <w:r>
        <w:t xml:space="preserve">assessments, DIBCAC audits, or third-party reviews</w:t>
      </w:r>
    </w:p>
    <w:p>
      <w:pPr>
        <w:pStyle w:val="Heading3"/>
        <w:spacing w:before="300" w:after="150"/>
      </w:pPr>
      <w:r>
        <w:rPr>
          <w:b/>
          <w:bCs/>
          <w:sz w:val="24"/>
          <w:szCs w:val="24"/>
        </w:rPr>
        <w:t xml:space="preserve">3.3 Brainy, the 24/7 Virtual Mentor, assists by posing guided questions such as</w:t>
      </w:r>
    </w:p>
    <w:p>
      <w:pPr>
        <w:spacing w:after="200"/>
      </w:pPr>
      <w:r>
        <w:t xml:space="preserve">“How does your organization currently handle CUI segregation across cloud and on-prem systems?”
“Which access control deficiencies could be exacerbated by supplier misalignment?”</w:t>
      </w:r>
    </w:p>
    <w:p>
      <w:pPr>
        <w:spacing w:after="120"/>
      </w:pPr>
      <w:r>
        <w:t xml:space="preserve">These questions are not only technical—they are strategic, designed to cultivate a risk- based mindset essential for operating in a defense</w:t>
      </w:r>
    </w:p>
    <w:p>
      <w:pPr>
        <w:spacing w:after="120"/>
        <w:ind w:left="360" w:hanging="180"/>
      </w:pPr>
      <w:r>
        <w:t xml:space="preserve">• </w:t>
      </w:r>
      <w:r>
        <w:t xml:space="preserve">critical environment.</w:t>
      </w:r>
    </w:p>
    <w:p>
      <w:pPr>
        <w:spacing w:after="200"/>
      </w:pPr>
      <w:r>
        <w:t xml:space="preserve">Step 3: Apply</w:t>
      </w:r>
    </w:p>
    <w:p>
      <w:pPr>
        <w:spacing w:after="120"/>
      </w:pPr>
      <w:r>
        <w:t xml:space="preserve">Application is the bridge between knowledge and performance. In this course, application occurs in three distinct ways:</w:t>
      </w:r>
    </w:p>
    <w:p>
      <w:pPr>
        <w:spacing w:after="120"/>
        <w:ind w:left="360" w:hanging="180"/>
      </w:pPr>
      <w:r>
        <w:t xml:space="preserve">• </w:t>
      </w:r>
      <w:r>
        <w:t xml:space="preserve">Traditional case</w:t>
      </w:r>
    </w:p>
    <w:p>
      <w:pPr>
        <w:spacing w:after="120"/>
        <w:ind w:left="360" w:hanging="180"/>
      </w:pPr>
      <w:r>
        <w:t xml:space="preserve">• </w:t>
      </w:r>
      <w:r>
        <w:t xml:space="preserve">based exercises</w:t>
      </w:r>
    </w:p>
    <w:p>
      <w:pPr>
        <w:spacing w:after="120"/>
        <w:ind w:left="360" w:hanging="180"/>
      </w:pPr>
      <w:r>
        <w:t xml:space="preserve">• </w:t>
      </w:r>
      <w:r>
        <w:t xml:space="preserve">Real</w:t>
      </w:r>
    </w:p>
    <w:p>
      <w:pPr>
        <w:spacing w:after="120"/>
        <w:ind w:left="360" w:hanging="180"/>
      </w:pPr>
      <w:r>
        <w:t xml:space="preserve">• </w:t>
      </w:r>
      <w:r>
        <w:t xml:space="preserve">world remediation planning using POA&amp;M templates</w:t>
      </w:r>
    </w:p>
    <w:p>
      <w:pPr>
        <w:spacing w:after="120"/>
        <w:ind w:left="360" w:hanging="180"/>
      </w:pPr>
      <w:r>
        <w:t xml:space="preserve">• </w:t>
      </w:r>
      <w:r>
        <w:t xml:space="preserve">Hands</w:t>
      </w:r>
    </w:p>
    <w:p>
      <w:pPr>
        <w:spacing w:after="120"/>
        <w:ind w:left="360" w:hanging="180"/>
      </w:pPr>
      <w:r>
        <w:t xml:space="preserve">• </w:t>
      </w:r>
      <w:r>
        <w:t xml:space="preserve">on simulations via EON XR Labs</w:t>
      </w:r>
    </w:p>
    <w:p>
      <w:pPr>
        <w:spacing w:after="120"/>
      </w:pPr>
      <w:r>
        <w:t xml:space="preserve">Every chapter includes opportunities for learners to practice mapping NIST 800-171 requirements to technical implementations, such as:</w:t>
      </w:r>
    </w:p>
    <w:p>
      <w:pPr>
        <w:spacing w:after="120"/>
        <w:ind w:left="360" w:hanging="180"/>
      </w:pPr>
      <w:r>
        <w:t xml:space="preserve">• </w:t>
      </w:r>
      <w:r>
        <w:t xml:space="preserve">Configuring role</w:t>
      </w:r>
    </w:p>
    <w:p>
      <w:pPr>
        <w:spacing w:after="120"/>
        <w:ind w:left="360" w:hanging="180"/>
      </w:pPr>
      <w:r>
        <w:t xml:space="preserve">• </w:t>
      </w:r>
      <w:r>
        <w:t xml:space="preserve">based access control (RBAC) matrices</w:t>
      </w:r>
    </w:p>
    <w:p>
      <w:pPr>
        <w:spacing w:after="120"/>
        <w:ind w:left="360" w:hanging="180"/>
      </w:pPr>
      <w:r>
        <w:t xml:space="preserve">• </w:t>
      </w:r>
      <w:r>
        <w:t xml:space="preserve">Performing configuration audits using SIEM platforms</w:t>
      </w:r>
    </w:p>
    <w:p>
      <w:pPr>
        <w:spacing w:after="120"/>
        <w:ind w:left="360" w:hanging="180"/>
      </w:pPr>
      <w:r>
        <w:t xml:space="preserve">• </w:t>
      </w:r>
      <w:r>
        <w:t xml:space="preserve">Identifying log anomalies that represent Indicators of Compromise (IoCs)</w:t>
      </w:r>
    </w:p>
    <w:p>
      <w:pPr>
        <w:spacing w:after="200"/>
      </w:pPr>
      <w:r>
        <w:t xml:space="preserve">Application exercises are intentionally complex, reflecting the “Hard” course designation. Learners are evaluated not just on what they know, but how they operationalize that knowledge under simulated pressure.</w:t>
      </w:r>
    </w:p>
    <w:p>
      <w:pPr>
        <w:spacing w:after="200"/>
      </w:pPr>
      <w:r>
        <w:t xml:space="preserve">Step 4: XR</w:t>
      </w:r>
    </w:p>
    <w:p>
      <w:pPr>
        <w:spacing w:after="120"/>
      </w:pPr>
      <w:r>
        <w:t xml:space="preserve">The XR component transforms learning from conceptual to experiential. Built with EON Reality’s XR Premium platform, each XR Lab immerses learners in defense- relevant scenarios—from breach diagnostics in a tier</w:t>
      </w:r>
    </w:p>
    <w:p>
      <w:pPr>
        <w:spacing w:after="120"/>
        <w:ind w:left="360" w:hanging="180"/>
      </w:pPr>
      <w:r>
        <w:t xml:space="preserve">• </w:t>
      </w:r>
      <w:r>
        <w:t xml:space="preserve">3 supply vendor to patch management in a SCADA-integrated environment.</w:t>
      </w:r>
    </w:p>
    <w:p>
      <w:pPr>
        <w:pStyle w:val="Heading3"/>
        <w:spacing w:before="300" w:after="150"/>
      </w:pPr>
      <w:r>
        <w:rPr>
          <w:b/>
          <w:bCs/>
          <w:sz w:val="24"/>
          <w:szCs w:val="24"/>
        </w:rPr>
        <w:t xml:space="preserve">3.4 Key features of XR learning include</w:t>
      </w:r>
    </w:p>
    <w:p>
      <w:pPr>
        <w:spacing w:after="120"/>
        <w:ind w:left="360" w:hanging="180"/>
      </w:pPr>
      <w:r>
        <w:t xml:space="preserve">• </w:t>
      </w:r>
      <w:r>
        <w:t xml:space="preserve">Interactive cyber incident simulations</w:t>
      </w:r>
    </w:p>
    <w:p>
      <w:pPr>
        <w:spacing w:after="120"/>
        <w:ind w:left="360" w:hanging="180"/>
      </w:pPr>
      <w:r>
        <w:t xml:space="preserve">• </w:t>
      </w:r>
      <w:r>
        <w:t xml:space="preserve">Haptic and visual cues for identifying security misconfigurations</w:t>
      </w:r>
    </w:p>
    <w:p>
      <w:pPr>
        <w:spacing w:after="120"/>
        <w:ind w:left="360" w:hanging="180"/>
      </w:pPr>
      <w:r>
        <w:t xml:space="preserve">• </w:t>
      </w:r>
      <w:r>
        <w:t xml:space="preserve">Walkthroughs of RMF</w:t>
      </w:r>
    </w:p>
    <w:p>
      <w:pPr>
        <w:spacing w:after="120"/>
        <w:ind w:left="360" w:hanging="180"/>
      </w:pPr>
      <w:r>
        <w:t xml:space="preserve">• </w:t>
      </w:r>
      <w:r>
        <w:t xml:space="preserve">aligned service procedures</w:t>
      </w:r>
    </w:p>
    <w:p>
      <w:pPr>
        <w:spacing w:after="200"/>
      </w:pPr>
      <w:r>
        <w:t xml:space="preserve">For example, in “XR Lab 4: Diagnosis &amp; Action Plan,” learners simulate a live breach at a fictitious aerospace subcontractor. They must analyze IDS logs, cross-reference with MITRE ATT&amp;CK patterns, and develop a Plan of Action and Milestones (POA&amp;M) to restore compliance.</w:t>
      </w:r>
    </w:p>
    <w:p>
      <w:pPr>
        <w:spacing w:after="200"/>
      </w:pPr>
      <w:r>
        <w:t xml:space="preserve">XR modules are automatically tracked through the EON Integrity Suite™, ensuring that each learner’s competency development is logged and validated against cybersecurity maturity benchmarks.</w:t>
      </w:r>
    </w:p>
    <w:p>
      <w:pPr>
        <w:spacing w:after="200"/>
      </w:pPr>
      <w:r>
        <w:t xml:space="preserve">Role of Brainy (24/7 Mentor)</w:t>
      </w:r>
    </w:p>
    <w:p>
      <w:pPr>
        <w:spacing w:after="200"/>
      </w:pPr>
      <w:r>
        <w:t xml:space="preserve">Brainy is the AI- powered mentor embedded throughout all learning phases. In this course, Brainy is more than an assistant—it is your compliance coach, technical interpreter, and diagnostic guide. Brainy provides real</w:t>
      </w:r>
    </w:p>
    <w:p>
      <w:pPr>
        <w:pStyle w:val="Heading3"/>
        <w:spacing w:before="300" w:after="150"/>
      </w:pPr>
      <w:r>
        <w:rPr>
          <w:b/>
          <w:bCs/>
          <w:sz w:val="24"/>
          <w:szCs w:val="24"/>
        </w:rPr>
        <w:t xml:space="preserve">3.5 - time support across three domains</w:t>
      </w:r>
    </w:p>
    <w:p>
      <w:pPr>
        <w:spacing w:after="120"/>
        <w:ind w:left="360" w:hanging="180"/>
      </w:pPr>
      <w:r>
        <w:t xml:space="preserve">• </w:t>
      </w:r>
      <w:r>
        <w:t xml:space="preserve">Knowledge Clarification: “What’s the difference between FIPS 140</w:t>
      </w:r>
    </w:p>
    <w:p>
      <w:pPr>
        <w:spacing w:after="120"/>
        <w:ind w:left="360" w:hanging="180"/>
      </w:pPr>
      <w:r>
        <w:t xml:space="preserve">• </w:t>
      </w:r>
      <w:r>
        <w:t xml:space="preserve">2 and FIPS 199 in the context of DIB compliance?”</w:t>
      </w:r>
    </w:p>
    <w:p>
      <w:pPr>
        <w:spacing w:after="120"/>
        <w:ind w:left="360" w:hanging="180"/>
      </w:pPr>
      <w:r>
        <w:t xml:space="preserve">• </w:t>
      </w:r>
      <w:r>
        <w:t xml:space="preserve">System Design Support: “Which access control policies align with NIST control AC</w:t>
      </w:r>
    </w:p>
    <w:p>
      <w:pPr>
        <w:spacing w:after="120"/>
        <w:ind w:left="360" w:hanging="180"/>
      </w:pPr>
      <w:r>
        <w:t xml:space="preserve">• </w:t>
      </w:r>
      <w:r>
        <w:t xml:space="preserve">2 for a multi-cloud environment?”</w:t>
      </w:r>
    </w:p>
    <w:p>
      <w:pPr>
        <w:spacing w:after="120"/>
        <w:ind w:left="360" w:hanging="180"/>
      </w:pPr>
      <w:r>
        <w:t xml:space="preserve">• </w:t>
      </w:r>
      <w:r>
        <w:t xml:space="preserve">Remediation Guidance: “What are the first three steps of responding to a suspected unauthorized data exfiltration?”</w:t>
      </w:r>
    </w:p>
    <w:p>
      <w:pPr>
        <w:spacing w:after="200"/>
      </w:pPr>
      <w:r>
        <w:t xml:space="preserve">Brainy is accessible directly from the XR interface, the reading modules, and through the Brainy Console built into the EON Integrity Suite™. It is available 24/7, enabling asynchronous learning and instant support, especially for complex compliance areas that traditionally require live SME intervention.</w:t>
      </w:r>
    </w:p>
    <w:p>
      <w:pPr>
        <w:spacing w:after="120"/>
      </w:pPr>
      <w:r>
        <w:t xml:space="preserve">Convert- to</w:t>
      </w:r>
    </w:p>
    <w:p>
      <w:pPr>
        <w:spacing w:after="120"/>
        <w:ind w:left="360" w:hanging="180"/>
      </w:pPr>
      <w:r>
        <w:t xml:space="preserve">• </w:t>
      </w:r>
      <w:r>
        <w:t xml:space="preserve">XR Functionality</w:t>
      </w:r>
    </w:p>
    <w:p>
      <w:pPr>
        <w:spacing w:after="120"/>
      </w:pPr>
      <w:r>
        <w:t xml:space="preserve">All textual and diagrammatic content in this course is convertible into immersive XR through the Convert- to</w:t>
      </w:r>
    </w:p>
    <w:p>
      <w:pPr>
        <w:spacing w:after="120"/>
        <w:ind w:left="360" w:hanging="180"/>
      </w:pPr>
      <w:r>
        <w:t xml:space="preserve">• </w:t>
      </w:r>
      <w:r>
        <w:t xml:space="preserve">XR feature, powered by EON Reality. Learners can take a compliance control (e.g., NIST 800- 171 3.3.2</w:t>
      </w:r>
    </w:p>
    <w:p>
      <w:pPr>
        <w:pStyle w:val="Heading3"/>
        <w:spacing w:before="300" w:after="150"/>
      </w:pPr>
      <w:r>
        <w:rPr>
          <w:b/>
          <w:bCs/>
          <w:sz w:val="24"/>
          <w:szCs w:val="24"/>
        </w:rPr>
        <w:t xml:space="preserve">3.6 - Audit Review) and activate an XR overlay that illustrates</w:t>
      </w:r>
    </w:p>
    <w:p>
      <w:pPr>
        <w:spacing w:after="120"/>
        <w:ind w:left="360" w:hanging="180"/>
      </w:pPr>
      <w:r>
        <w:t xml:space="preserve">• </w:t>
      </w:r>
      <w:r>
        <w:t xml:space="preserve">How to interpret log access records</w:t>
      </w:r>
    </w:p>
    <w:p>
      <w:pPr>
        <w:spacing w:after="120"/>
        <w:ind w:left="360" w:hanging="180"/>
      </w:pPr>
      <w:r>
        <w:t xml:space="preserve">• </w:t>
      </w:r>
      <w:r>
        <w:t xml:space="preserve">How to set audit log retention schedules</w:t>
      </w:r>
    </w:p>
    <w:p>
      <w:pPr>
        <w:spacing w:after="120"/>
        <w:ind w:left="360" w:hanging="180"/>
      </w:pPr>
      <w:r>
        <w:t xml:space="preserve">• </w:t>
      </w:r>
      <w:r>
        <w:t xml:space="preserve">What a compliant vs. noncompliant logging scenario looks like in a DIB contractor system</w:t>
      </w:r>
    </w:p>
    <w:p>
      <w:pPr>
        <w:spacing w:after="120"/>
      </w:pPr>
      <w:r>
        <w:t xml:space="preserve">Convert- to</w:t>
      </w:r>
    </w:p>
    <w:p>
      <w:pPr>
        <w:spacing w:after="120"/>
        <w:ind w:left="360" w:hanging="180"/>
      </w:pPr>
      <w:r>
        <w:t xml:space="preserve">• </w:t>
      </w:r>
      <w:r>
        <w:t xml:space="preserve">XR enables custom scenario creation, making the course highly adaptive for learners supporting different types of defense suppliers—from Tier-1 integrators to small manufacturing subcontractors. This feature is particularly valuable for learners preparing for CMMC Level 2+ compliance, where auditability and visual evidence of control implementation are critical.</w:t>
      </w:r>
    </w:p>
    <w:p>
      <w:pPr>
        <w:spacing w:after="200"/>
      </w:pPr>
      <w:r>
        <w:t xml:space="preserve">How Integrity Suite Works</w:t>
      </w:r>
    </w:p>
    <w:p>
      <w:pPr>
        <w:spacing w:after="120"/>
      </w:pPr>
      <w:r>
        <w:t xml:space="preserve">The EON Integrity Suite™ is the backbone of the course’s verification and certification engine. Aligned with EQF Level 6–7 and ISCED 2011 Level 5–6 standards, the Integrity Suite provides:</w:t>
      </w:r>
    </w:p>
    <w:p>
      <w:pPr>
        <w:spacing w:after="120"/>
        <w:ind w:left="360" w:hanging="180"/>
      </w:pPr>
      <w:r>
        <w:t xml:space="preserve">• </w:t>
      </w:r>
      <w:r>
        <w:t xml:space="preserve">Learning Progression Tracking: From concept mastery to XR lab completion</w:t>
      </w:r>
    </w:p>
    <w:p>
      <w:pPr>
        <w:spacing w:after="120"/>
        <w:ind w:left="360" w:hanging="180"/>
      </w:pPr>
      <w:r>
        <w:t xml:space="preserve">• </w:t>
      </w:r>
      <w:r>
        <w:t xml:space="preserve">Competency Validation: Based on scenario performance, diagnostic accuracy, and remediation planning</w:t>
      </w:r>
    </w:p>
    <w:p>
      <w:pPr>
        <w:spacing w:after="120"/>
        <w:ind w:left="360" w:hanging="180"/>
      </w:pPr>
      <w:r>
        <w:t xml:space="preserve">• </w:t>
      </w:r>
      <w:r>
        <w:t xml:space="preserve">Certification Mapping: Direct linkage to CMMC levels and NIST 800</w:t>
      </w:r>
    </w:p>
    <w:p>
      <w:pPr>
        <w:spacing w:after="120"/>
        <w:ind w:left="360" w:hanging="180"/>
      </w:pPr>
      <w:r>
        <w:t xml:space="preserve">• </w:t>
      </w:r>
      <w:r>
        <w:t xml:space="preserve">171 control families</w:t>
      </w:r>
    </w:p>
    <w:p>
      <w:pPr>
        <w:pStyle w:val="Heading3"/>
        <w:spacing w:before="300" w:after="150"/>
      </w:pPr>
      <w:r>
        <w:rPr>
          <w:b/>
          <w:bCs/>
          <w:sz w:val="24"/>
          <w:szCs w:val="24"/>
        </w:rPr>
        <w:t xml:space="preserve">3.7 As learners proceed, the Integrity Suite™ captures granular data points such as</w:t>
      </w:r>
    </w:p>
    <w:p>
      <w:pPr>
        <w:spacing w:after="120"/>
        <w:ind w:left="360" w:hanging="180"/>
      </w:pPr>
      <w:r>
        <w:t xml:space="preserve">• </w:t>
      </w:r>
      <w:r>
        <w:t xml:space="preserve">Time spent on specific controls (e.g., AC</w:t>
      </w:r>
    </w:p>
    <w:p>
      <w:pPr>
        <w:spacing w:after="120"/>
        <w:ind w:left="360" w:hanging="180"/>
      </w:pPr>
      <w:r>
        <w:t xml:space="preserve">• </w:t>
      </w:r>
      <w:r>
        <w:t xml:space="preserve">17 Remote Access)</w:t>
      </w:r>
    </w:p>
    <w:p>
      <w:pPr>
        <w:spacing w:after="120"/>
        <w:ind w:left="360" w:hanging="180"/>
      </w:pPr>
      <w:r>
        <w:t xml:space="preserve">• </w:t>
      </w:r>
      <w:r>
        <w:t xml:space="preserve">Accuracy of system configuration simulations</w:t>
      </w:r>
    </w:p>
    <w:p>
      <w:pPr>
        <w:spacing w:after="120"/>
        <w:ind w:left="360" w:hanging="180"/>
      </w:pPr>
      <w:r>
        <w:t xml:space="preserve">• </w:t>
      </w:r>
      <w:r>
        <w:t xml:space="preserve">Corrective actions generated in POA&amp;M exercises</w:t>
      </w:r>
    </w:p>
    <w:p>
      <w:pPr>
        <w:spacing w:after="200"/>
      </w:pPr>
      <w:r>
        <w:t xml:space="preserve">This data builds a learner profile that meets the auditability requirements of both internal organizational assessments and external C3PAO audits. The Integrity Suite also generates an exportable “Skills &amp; Compliance Transcript,” which can be appended to supplier readiness documentation.</w:t>
      </w:r>
    </w:p>
    <w:p>
      <w:pPr>
        <w:spacing w:after="120"/>
      </w:pPr>
      <w:r>
        <w:t xml:space="preserve">In summary, this course is not just a learning product—it is a full- spectrum cyber</w:t>
      </w:r>
    </w:p>
    <w:p>
      <w:pPr>
        <w:spacing w:after="120"/>
        <w:ind w:left="360" w:hanging="180"/>
      </w:pPr>
      <w:r>
        <w:t xml:space="preserve">• </w:t>
      </w:r>
      <w:r>
        <w:t xml:space="preserve">readiness tool. Through the Read → Reflect → Apply → XR model, reinforced by Brainy and certified via the EON Integrity Suite™, learners gain the strategic insight, technical fluency, and operational readiness needed to secure the Defense Industrial Base in an era of asymmetric digital threats.</w:t>
      </w:r>
    </w:p>
    <w:p>
      <w:pPr>
        <w:spacing w:after="200"/>
      </w:pPr>
      <w:r>
        <w:t xml:space="preserve">**Certified with EON Integrity Suite™ | EON Reality Inc**
**Brainy is with you 24/7 for guided learning, simulation walkthroughs, and compliance clarification**</w:t>
      </w:r>
    </w:p>
    <w:p>
      <w:pPr>
        <w:pStyle w:val="Heading3"/>
        <w:spacing w:before="300" w:after="150"/>
      </w:pPr>
      <w:r>
        <w:rPr>
          <w:b/>
          <w:bCs/>
          <w:sz w:val="24"/>
          <w:szCs w:val="24"/>
        </w:rPr>
        <w:t xml:space="preserve">3.8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3.11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
**Certified with EON Integrity Suite™ | EON Reality Inc**
**Segment: Aerospace &amp; Defense Workforce → Group D — Supply Chain &amp; Industrial Base (Priority 2)**
**Brainy 24/7 Virtual Mentor Enabled**</w:t>
      </w:r>
    </w:p>
    <w:p>
      <w:pPr>
        <w:spacing w:after="120"/>
      </w:pPr>
      <w:r>
        <w:t xml:space="preserve">Defense Industrial Base (DIB) cybersecurity is not merely a technical discipline—it is a regulated safety- critical domain underpinned by legal mandates, national security imperatives, and complex compliance frameworks. This chapter introduces the safety and compliance frameworks foundational to protecting Controlled Unclassified Information (CUI) across the defense supply chain. Learners will gain fluency in interpreting and applying core standards such as CMMC v2.0, NIST SP 800</w:t>
      </w:r>
    </w:p>
    <w:p>
      <w:pPr>
        <w:spacing w:after="120"/>
        <w:ind w:left="360" w:hanging="180"/>
      </w:pPr>
      <w:r>
        <w:t xml:space="preserve">• </w:t>
      </w:r>
      <w:r>
        <w:t xml:space="preserve">171, and DFARS 252.204- 7012, while understanding the real</w:t>
      </w:r>
    </w:p>
    <w:p>
      <w:pPr>
        <w:spacing w:after="120"/>
        <w:ind w:left="360" w:hanging="180"/>
      </w:pPr>
      <w:r>
        <w:t xml:space="preserve">• </w:t>
      </w:r>
      <w:r>
        <w:t xml:space="preserve">world consequences of noncompliance. Safety in this context extends beyond physical protection to encompass information assurance, cyber hygiene, and resilient operational continuity.</w:t>
      </w:r>
    </w:p>
    <w:p>
      <w:pPr>
        <w:spacing w:after="200"/>
      </w:pPr>
      <w:r>
        <w:t xml:space="preserve">Importance of Safety &amp; Compliance in Defense Cybersecurity</w:t>
      </w:r>
    </w:p>
    <w:p>
      <w:pPr>
        <w:spacing w:after="120"/>
      </w:pPr>
      <w:r>
        <w:t xml:space="preserve">Safety in the defense cybersecurity environment is defined by the ability to preserve confidentiality, integrity, and availability (CIA) of sensitive defense- related data across both IT and OT systems. In the DIB sector, this includes safeguarding CUI, technical data, and export</w:t>
      </w:r>
    </w:p>
    <w:p>
      <w:pPr>
        <w:spacing w:after="120"/>
        <w:ind w:left="360" w:hanging="180"/>
      </w:pPr>
      <w:r>
        <w:t xml:space="preserve">• </w:t>
      </w:r>
      <w:r>
        <w:t xml:space="preserve">controlled information shared across hundreds of subcontractors, vendors, and integrators.</w:t>
      </w:r>
    </w:p>
    <w:p>
      <w:pPr>
        <w:spacing w:after="200"/>
      </w:pPr>
      <w:r>
        <w:t xml:space="preserve">Failure to secure these digital assets introduces not only operational risk but also national security threats. A compromised vendor can become a lateral vector for adversary infiltration into larger DoD systems. Therefore, cybersecurity compliance is not optional—it is both a legal obligation and a mission-critical function.</w:t>
      </w:r>
    </w:p>
    <w:p>
      <w:pPr>
        <w:pStyle w:val="Heading3"/>
        <w:spacing w:before="300" w:after="150"/>
      </w:pPr>
      <w:r>
        <w:rPr>
          <w:b/>
          <w:bCs/>
          <w:sz w:val="24"/>
          <w:szCs w:val="24"/>
        </w:rPr>
        <w:t xml:space="preserve">4.1 Safety protocols in this domain include</w:t>
      </w:r>
    </w:p>
    <w:p>
      <w:pPr>
        <w:spacing w:after="120"/>
        <w:ind w:left="360" w:hanging="180"/>
      </w:pPr>
      <w:r>
        <w:t xml:space="preserve">• </w:t>
      </w:r>
      <w:r>
        <w:t xml:space="preserve">Controlled Access: Role</w:t>
      </w:r>
    </w:p>
    <w:p>
      <w:pPr>
        <w:spacing w:after="120"/>
        <w:ind w:left="360" w:hanging="180"/>
      </w:pPr>
      <w:r>
        <w:t xml:space="preserve">• </w:t>
      </w:r>
      <w:r>
        <w:t xml:space="preserve">based access control (RBAC), least privilege principles, and identity authentication (e.g., multi-factor authentication, MFA).</w:t>
      </w:r>
    </w:p>
    <w:p>
      <w:pPr>
        <w:spacing w:after="120"/>
        <w:ind w:left="360" w:hanging="180"/>
      </w:pPr>
      <w:r>
        <w:t xml:space="preserve">• </w:t>
      </w:r>
      <w:r>
        <w:t xml:space="preserve">Vulnerability Management: Routine patching, system hardening, and endpoint security controls.</w:t>
      </w:r>
    </w:p>
    <w:p>
      <w:pPr>
        <w:spacing w:after="120"/>
        <w:ind w:left="360" w:hanging="180"/>
      </w:pPr>
      <w:r>
        <w:t xml:space="preserve">• </w:t>
      </w:r>
      <w:r>
        <w:t xml:space="preserve">Cybersecurity Awareness: Training personnel to identify phishing, social engineering, and unintentional data leakage.</w:t>
      </w:r>
    </w:p>
    <w:p>
      <w:pPr>
        <w:spacing w:after="120"/>
        <w:ind w:left="360" w:hanging="180"/>
      </w:pPr>
      <w:r>
        <w:t xml:space="preserve">• </w:t>
      </w:r>
      <w:r>
        <w:t xml:space="preserve">Incident Response Preparedness: Ensuring systems can detect, contain, and recover from cyber intrusions.</w:t>
      </w:r>
    </w:p>
    <w:p>
      <w:pPr>
        <w:spacing w:after="200"/>
      </w:pPr>
      <w:r>
        <w:t xml:space="preserve">Brainy, your 24/7 Virtual Mentor, will guide you through interactive XR modules that simulate real-world safety breaches and compliance inspections—reinforcing the consequences of lapses and the value of proactive measures.</w:t>
      </w:r>
    </w:p>
    <w:p>
      <w:pPr>
        <w:spacing w:after="120"/>
      </w:pPr>
      <w:r>
        <w:t xml:space="preserve">Core Standards: CMMC v2.0, NIST SP 800- 171, DFARS 252.204</w:t>
      </w:r>
    </w:p>
    <w:p>
      <w:pPr>
        <w:spacing w:after="120"/>
        <w:ind w:left="360" w:hanging="180"/>
      </w:pPr>
      <w:r>
        <w:t xml:space="preserve">• </w:t>
      </w:r>
      <w:r>
        <w:t xml:space="preserve">7012</w:t>
      </w:r>
    </w:p>
    <w:p>
      <w:pPr>
        <w:spacing w:after="200"/>
      </w:pPr>
      <w:r>
        <w:t xml:space="preserve">The regulatory landscape in defense cybersecurity is governed by interoperable frameworks that define practices, control families, and reporting obligations. Three foundational pillars are:</w:t>
      </w:r>
    </w:p>
    <w:p>
      <w:pPr>
        <w:spacing w:after="200"/>
      </w:pPr>
      <w:r>
        <w:t xml:space="preserve">CMMC v2.0 (Cybersecurity Maturity Model Certification)
CMMC is a DoD-led framework designed to ensure that all defense contractors meet appropriate cybersecurity standards based on the sensitivity of the information they handle. Version 2.0 streamlines the model into three levels:</w:t>
      </w:r>
    </w:p>
    <w:p>
      <w:pPr>
        <w:spacing w:after="120"/>
        <w:ind w:left="360" w:hanging="180"/>
      </w:pPr>
      <w:r>
        <w:t xml:space="preserve">• </w:t>
      </w:r>
      <w:r>
        <w:t xml:space="preserve">Level 1: Foundational (17 basic safeguarding requirements aligned with FAR 52.204</w:t>
      </w:r>
    </w:p>
    <w:p>
      <w:pPr>
        <w:spacing w:after="120"/>
        <w:ind w:left="360" w:hanging="180"/>
      </w:pPr>
      <w:r>
        <w:t xml:space="preserve">• </w:t>
      </w:r>
      <w:r>
        <w:t xml:space="preserve">21).</w:t>
      </w:r>
    </w:p>
    <w:p>
      <w:pPr>
        <w:spacing w:after="120"/>
        <w:ind w:left="360" w:hanging="180"/>
      </w:pPr>
      <w:r>
        <w:t xml:space="preserve">• </w:t>
      </w:r>
      <w:r>
        <w:t xml:space="preserve">Level 2: Advanced (110 requirements from NIST SP 800</w:t>
      </w:r>
    </w:p>
    <w:p>
      <w:pPr>
        <w:spacing w:after="120"/>
        <w:ind w:left="360" w:hanging="180"/>
      </w:pPr>
      <w:r>
        <w:t xml:space="preserve">• </w:t>
      </w:r>
      <w:r>
        <w:t xml:space="preserve">171, applicable to contractors handling CUI).</w:t>
      </w:r>
    </w:p>
    <w:p>
      <w:pPr>
        <w:spacing w:after="120"/>
        <w:ind w:left="360" w:hanging="180"/>
      </w:pPr>
      <w:r>
        <w:t xml:space="preserve">• </w:t>
      </w:r>
      <w:r>
        <w:t xml:space="preserve">Level 3: Expert (Aligned with a subset of NIST SP 800</w:t>
      </w:r>
    </w:p>
    <w:p>
      <w:pPr>
        <w:spacing w:after="120"/>
        <w:ind w:left="360" w:hanging="180"/>
      </w:pPr>
      <w:r>
        <w:t xml:space="preserve">• </w:t>
      </w:r>
      <w:r>
        <w:t xml:space="preserve">172, for critical national security systems contractors).</w:t>
      </w:r>
    </w:p>
    <w:p>
      <w:pPr>
        <w:spacing w:after="200"/>
      </w:pPr>
      <w:r>
        <w:t xml:space="preserve">NIST SP 800-171
This publication specifies 110 security requirements across 14 control families for protecting CUI in non-federal systems. These families include:</w:t>
      </w:r>
    </w:p>
    <w:p>
      <w:pPr>
        <w:spacing w:after="120"/>
        <w:ind w:left="360" w:hanging="180"/>
      </w:pPr>
      <w:r>
        <w:t xml:space="preserve">• </w:t>
      </w:r>
      <w:r>
        <w:t xml:space="preserve">Access Control (AC)</w:t>
      </w:r>
    </w:p>
    <w:p>
      <w:pPr>
        <w:spacing w:after="120"/>
        <w:ind w:left="360" w:hanging="180"/>
      </w:pPr>
      <w:r>
        <w:t xml:space="preserve">• </w:t>
      </w:r>
      <w:r>
        <w:t xml:space="preserve">Audit and Accountability (AU)</w:t>
      </w:r>
    </w:p>
    <w:p>
      <w:pPr>
        <w:spacing w:after="120"/>
        <w:ind w:left="360" w:hanging="180"/>
      </w:pPr>
      <w:r>
        <w:t xml:space="preserve">• </w:t>
      </w:r>
      <w:r>
        <w:t xml:space="preserve">Configuration Management (CM)</w:t>
      </w:r>
    </w:p>
    <w:p>
      <w:pPr>
        <w:spacing w:after="120"/>
        <w:ind w:left="360" w:hanging="180"/>
      </w:pPr>
      <w:r>
        <w:t xml:space="preserve">• </w:t>
      </w:r>
      <w:r>
        <w:t xml:space="preserve">Incident Response (IR)</w:t>
      </w:r>
    </w:p>
    <w:p>
      <w:pPr>
        <w:spacing w:after="120"/>
        <w:ind w:left="360" w:hanging="180"/>
      </w:pPr>
      <w:r>
        <w:t xml:space="preserve">• </w:t>
      </w:r>
      <w:r>
        <w:t xml:space="preserve">System and Communications Protection (SC), among others.</w:t>
      </w:r>
    </w:p>
    <w:p>
      <w:pPr>
        <w:spacing w:after="200"/>
      </w:pPr>
      <w:r>
        <w:t xml:space="preserve">Each requirement is designed to harden systems against known cyber threats. In practice, defense contractors must demonstrate how each control is implemented, maintained, and monitored.</w:t>
      </w:r>
    </w:p>
    <w:p>
      <w:pPr>
        <w:spacing w:after="200"/>
      </w:pPr>
      <w:r>
        <w:t xml:space="preserve">DFARS 252.204-7012</w:t>
      </w:r>
    </w:p>
    <w:p>
      <w:pPr>
        <w:pStyle w:val="Heading3"/>
        <w:spacing w:before="300" w:after="150"/>
      </w:pPr>
      <w:r>
        <w:rPr>
          <w:b/>
          <w:bCs/>
          <w:sz w:val="24"/>
          <w:szCs w:val="24"/>
        </w:rPr>
        <w:t xml:space="preserve">4.2 This Defense Federal Acquisition Regulation Supplement clause mandates that contractors</w:t>
      </w:r>
    </w:p>
    <w:p>
      <w:pPr>
        <w:spacing w:after="120"/>
        <w:ind w:left="360" w:hanging="180"/>
      </w:pPr>
      <w:r>
        <w:t xml:space="preserve">• </w:t>
      </w:r>
      <w:r>
        <w:t xml:space="preserve">Implement NIST SP 800</w:t>
      </w:r>
    </w:p>
    <w:p>
      <w:pPr>
        <w:spacing w:after="120"/>
        <w:ind w:left="360" w:hanging="180"/>
      </w:pPr>
      <w:r>
        <w:t xml:space="preserve">• </w:t>
      </w:r>
      <w:r>
        <w:t xml:space="preserve">171 controls.</w:t>
      </w:r>
    </w:p>
    <w:p>
      <w:pPr>
        <w:spacing w:after="120"/>
        <w:ind w:left="360" w:hanging="180"/>
      </w:pPr>
      <w:r>
        <w:t xml:space="preserve">• </w:t>
      </w:r>
      <w:r>
        <w:t xml:space="preserve">Report cyber incidents within 72 hours to the DoD via the DIBNet portal.</w:t>
      </w:r>
    </w:p>
    <w:p>
      <w:pPr>
        <w:spacing w:after="120"/>
        <w:ind w:left="360" w:hanging="180"/>
      </w:pPr>
      <w:r>
        <w:t xml:space="preserve">• </w:t>
      </w:r>
      <w:r>
        <w:t xml:space="preserve">Provide access to affected media and system logs upon request.</w:t>
      </w:r>
    </w:p>
    <w:p>
      <w:pPr>
        <w:spacing w:after="120"/>
        <w:ind w:left="360" w:hanging="180"/>
      </w:pPr>
      <w:r>
        <w:t xml:space="preserve">• </w:t>
      </w:r>
      <w:r>
        <w:t xml:space="preserve">Flow down these requirements to subcontractors handling CUI.</w:t>
      </w:r>
    </w:p>
    <w:p>
      <w:pPr>
        <w:spacing w:after="120"/>
      </w:pPr>
      <w:r>
        <w:t xml:space="preserve">Together, DFARS, NIST 800- 171, and CMMC create a layered compliance architecture that contractors must continuously maintain. XR modules in later chapters simulate clause</w:t>
      </w:r>
    </w:p>
    <w:p>
      <w:pPr>
        <w:spacing w:after="120"/>
        <w:ind w:left="360" w:hanging="180"/>
      </w:pPr>
      <w:r>
        <w:t xml:space="preserve">• </w:t>
      </w:r>
      <w:r>
        <w:t xml:space="preserve">based audits and system walkthroughs, helping learners visualize how these standards manifest in operational environments.</w:t>
      </w:r>
    </w:p>
    <w:p>
      <w:pPr>
        <w:spacing w:after="200"/>
      </w:pPr>
      <w:r>
        <w:t xml:space="preserve">Standards in Action: Compliance Failures vs. Best Practice Implementation</w:t>
      </w:r>
    </w:p>
    <w:p>
      <w:pPr>
        <w:spacing w:after="120"/>
      </w:pPr>
      <w:r>
        <w:t xml:space="preserve">Understanding compliance frameworks is one aspect; applying them correctly in high- risk environments is another. Failure to operationalize safety standards has led to numerous high</w:t>
      </w:r>
    </w:p>
    <w:p>
      <w:pPr>
        <w:spacing w:after="120"/>
        <w:ind w:left="360" w:hanging="180"/>
      </w:pPr>
      <w:r>
        <w:t xml:space="preserve">• </w:t>
      </w:r>
      <w:r>
        <w:t xml:space="preserve">profile breaches within the DIB.</w:t>
      </w:r>
    </w:p>
    <w:p>
      <w:pPr>
        <w:pStyle w:val="Heading3"/>
        <w:spacing w:before="300" w:after="150"/>
      </w:pPr>
      <w:r>
        <w:rPr>
          <w:b/>
          <w:bCs/>
          <w:sz w:val="24"/>
          <w:szCs w:val="24"/>
        </w:rPr>
        <w:t xml:space="preserve">4.3 Real-world compliance failures include</w:t>
      </w:r>
    </w:p>
    <w:p>
      <w:pPr>
        <w:spacing w:after="120"/>
        <w:ind w:left="360" w:hanging="180"/>
      </w:pPr>
      <w:r>
        <w:t xml:space="preserve">• </w:t>
      </w:r>
      <w:r>
        <w:t xml:space="preserve">A Tier</w:t>
      </w:r>
    </w:p>
    <w:p>
      <w:pPr>
        <w:spacing w:after="120"/>
        <w:ind w:left="360" w:hanging="180"/>
      </w:pPr>
      <w:r>
        <w:t xml:space="preserve">• </w:t>
      </w:r>
      <w:r>
        <w:t xml:space="preserve">2 aerospace parts supplier failing to encrypt CUI stored on a shared server, leading to unauthorized access by a foreign actor.</w:t>
      </w:r>
    </w:p>
    <w:p>
      <w:pPr>
        <w:spacing w:after="120"/>
        <w:ind w:left="360" w:hanging="180"/>
      </w:pPr>
      <w:r>
        <w:t xml:space="preserve">• </w:t>
      </w:r>
      <w:r>
        <w:t xml:space="preserve">Inadequate MFA enforcement allowing credential reuse across DevOps platforms in a missile subsystem subcontractor.</w:t>
      </w:r>
    </w:p>
    <w:p>
      <w:pPr>
        <w:spacing w:after="120"/>
        <w:ind w:left="360" w:hanging="180"/>
      </w:pPr>
      <w:r>
        <w:t xml:space="preserve">• </w:t>
      </w:r>
      <w:r>
        <w:t xml:space="preserve">Lack of incident reporting within 72 hours resulting in contractual penalties and revocation of DoD supplier status.</w:t>
      </w:r>
    </w:p>
    <w:p>
      <w:pPr>
        <w:pStyle w:val="Heading3"/>
        <w:spacing w:before="300" w:after="150"/>
      </w:pPr>
      <w:r>
        <w:rPr>
          <w:b/>
          <w:bCs/>
          <w:sz w:val="24"/>
          <w:szCs w:val="24"/>
        </w:rPr>
        <w:t xml:space="preserve">4.4 Conversely, best practice implementations include</w:t>
      </w:r>
    </w:p>
    <w:p>
      <w:pPr>
        <w:spacing w:after="120"/>
        <w:ind w:left="360" w:hanging="180"/>
      </w:pPr>
      <w:r>
        <w:t xml:space="preserve">• </w:t>
      </w:r>
      <w:r>
        <w:t xml:space="preserve">Creating a POA&amp;M (Plan of Action and Milestones) to address partially implemented controls and track remediation timelines.</w:t>
      </w:r>
    </w:p>
    <w:p>
      <w:pPr>
        <w:spacing w:after="120"/>
        <w:ind w:left="360" w:hanging="180"/>
      </w:pPr>
      <w:r>
        <w:t xml:space="preserve">• </w:t>
      </w:r>
      <w:r>
        <w:t xml:space="preserve">Conducting quarterly internal audits aligned with CMMC Level 2 requirements, ensuring continuous readiness for third</w:t>
      </w:r>
    </w:p>
    <w:p>
      <w:pPr>
        <w:spacing w:after="120"/>
        <w:ind w:left="360" w:hanging="180"/>
      </w:pPr>
      <w:r>
        <w:t xml:space="preserve">• </w:t>
      </w:r>
      <w:r>
        <w:t xml:space="preserve">party assessments.</w:t>
      </w:r>
    </w:p>
    <w:p>
      <w:pPr>
        <w:spacing w:after="120"/>
        <w:ind w:left="360" w:hanging="180"/>
      </w:pPr>
      <w:r>
        <w:t xml:space="preserve">• </w:t>
      </w:r>
      <w:r>
        <w:t xml:space="preserve">Using Digital Twins of supplier networks to simulate threat impacts and test containment strategies before deployment.</w:t>
      </w:r>
    </w:p>
    <w:p>
      <w:pPr>
        <w:spacing w:after="120"/>
      </w:pPr>
      <w:r>
        <w:t xml:space="preserve">Brainy will provide case- specific walkthroughs through interactive XR labs where you’ll practice identifying both compliance gaps and model implementations. These hands</w:t>
      </w:r>
    </w:p>
    <w:p>
      <w:pPr>
        <w:spacing w:after="120"/>
        <w:ind w:left="360" w:hanging="180"/>
      </w:pPr>
      <w:r>
        <w:t xml:space="preserve">• </w:t>
      </w:r>
      <w:r>
        <w:t xml:space="preserve">on simulations reinforce the tangible impact of cybersecurity compliance—not only on data protection but also on a contractor’s ability to retain DoD work.</w:t>
      </w:r>
    </w:p>
    <w:p>
      <w:pPr>
        <w:spacing w:after="200"/>
      </w:pPr>
      <w:r>
        <w:t xml:space="preserve">As you progress, you’ll learn how to use tools from the EON Integrity Suite™ to document compliance evidence, map controls to outcomes, and prepare your organization for successful assessments.</w:t>
      </w:r>
    </w:p>
    <w:p>
      <w:pPr>
        <w:spacing w:after="120"/>
      </w:pPr>
      <w:r>
        <w:t xml:space="preserve">In summary, cybersecurity in the DIB is not just a technical function—it is a safety- critical, compliance</w:t>
      </w:r>
    </w:p>
    <w:p>
      <w:pPr>
        <w:spacing w:after="120"/>
        <w:ind w:left="360" w:hanging="180"/>
      </w:pPr>
      <w:r>
        <w:t xml:space="preserve">• </w:t>
      </w:r>
      <w:r>
        <w:t xml:space="preserve">governed discipline. Mastery of CMMC, NIST 800- 171, and DFARS 252.204</w:t>
      </w:r>
    </w:p>
    <w:p>
      <w:pPr>
        <w:spacing w:after="120"/>
        <w:ind w:left="360" w:hanging="180"/>
      </w:pPr>
      <w:r>
        <w:t xml:space="preserve">• </w:t>
      </w:r>
      <w:r>
        <w:t xml:space="preserve">7012 is essential for operational continuity, legal alignment, and national defense assurance.</w:t>
      </w:r>
    </w:p>
    <w:p>
      <w:pPr>
        <w:pStyle w:val="Heading3"/>
        <w:spacing w:before="300" w:after="150"/>
      </w:pPr>
      <w:r>
        <w:rPr>
          <w:b/>
          <w:bCs/>
          <w:sz w:val="24"/>
          <w:szCs w:val="24"/>
        </w:rPr>
        <w:t xml:space="preserve">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4.8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
**Certified with EON Integrity Suite™ | EON Reality Inc**
**Segment: Aerospace &amp; Defense Workforce → Group D — Supply Chain &amp; Industrial Base (Priority 2)**
**Brainy 24/7 Virtual Mentor Enabled**</w:t>
      </w:r>
    </w:p>
    <w:p>
      <w:pPr>
        <w:spacing w:after="120"/>
      </w:pPr>
      <w:r>
        <w:t xml:space="preserve">Cybersecurity in the Defense Industrial Base (DIB) is uniquely shaped by rigorous certification mandates and structured assessment pathways. Chapter 5 maps the landscape of cybersecurity assessments, ranging from internal readiness reviews to third- party certifications under the Cybersecurity Maturity Model Certification (CMMC) framework. For organizations handling Controlled Unclassified Information (CUI), understanding this progression—from self</w:t>
      </w:r>
    </w:p>
    <w:p>
      <w:pPr>
        <w:spacing w:after="120"/>
        <w:ind w:left="360" w:hanging="180"/>
      </w:pPr>
      <w:r>
        <w:t xml:space="preserve">• </w:t>
      </w:r>
      <w:r>
        <w:t xml:space="preserve">assessment to formal certification—is essential for both regulatory compliance and competitive viability in the defense supply chain. This chapter also explores how Brainy, your 24/7 Virtual Mentor, can guide you through CMMC scoring rubrics, Supplier Performance Risk System (SPRS) submissions, and milestone tracking using the EON Integrity Suite™.</w:t>
      </w:r>
    </w:p>
    <w:p>
      <w:pPr>
        <w:spacing w:after="200"/>
      </w:pPr>
      <w:r>
        <w:t xml:space="preserve">Purpose of Cybersecurity Assessments</w:t>
      </w:r>
    </w:p>
    <w:p>
      <w:pPr>
        <w:spacing w:after="200"/>
      </w:pPr>
      <w:r>
        <w:t xml:space="preserve">Cybersecurity assessments serve as diagnostic instruments that allow organizations to benchmark their security posture against federally mandated standards. In the context of CMMC and NIST SP 800-171, assessments are not merely optional health checks—they are prerequisites for contract eligibility and continued participation in the defense supply chain. These assessments ensure that defense contractors can protect sensitive Federal Contract Information (FCI) and CUI, mitigate supply chain vulnerabilities, and align with Department of Defense (DoD) acquisition policies.</w:t>
      </w:r>
    </w:p>
    <w:p>
      <w:pPr>
        <w:pStyle w:val="Heading3"/>
        <w:spacing w:before="300" w:after="150"/>
      </w:pPr>
      <w:r>
        <w:rPr>
          <w:b/>
          <w:bCs/>
          <w:sz w:val="24"/>
          <w:szCs w:val="24"/>
        </w:rPr>
        <w:t xml:space="preserve">5.1 The intent of these assessments is threefold</w:t>
      </w:r>
    </w:p>
    <w:p>
      <w:pPr>
        <w:spacing w:after="120"/>
        <w:ind w:left="360" w:hanging="180"/>
      </w:pPr>
      <w:r>
        <w:t xml:space="preserve">• </w:t>
      </w:r>
      <w:r>
        <w:t xml:space="preserve">Confirm that required security controls are implemented and functioning as intended.</w:t>
      </w:r>
    </w:p>
    <w:p>
      <w:pPr>
        <w:spacing w:after="120"/>
        <w:ind w:left="360" w:hanging="180"/>
      </w:pPr>
      <w:r>
        <w:t xml:space="preserve">• </w:t>
      </w:r>
      <w:r>
        <w:t xml:space="preserve">Identify gaps and generate actionable remediation plans (e.g., POA&amp;Ms).</w:t>
      </w:r>
    </w:p>
    <w:p>
      <w:pPr>
        <w:spacing w:after="120"/>
        <w:ind w:left="360" w:hanging="180"/>
      </w:pPr>
      <w:r>
        <w:t xml:space="preserve">• </w:t>
      </w:r>
      <w:r>
        <w:t xml:space="preserve">Provide a scored performance benchmark to government systems like SPRS.</w:t>
      </w:r>
    </w:p>
    <w:p>
      <w:pPr>
        <w:spacing w:after="200"/>
      </w:pPr>
      <w:r>
        <w:t xml:space="preserve">In highly regulated segments of the defense industry, assessments are also used as evidence during incident response audits, formal investigations, or competitive contract bidding processes. They are tightly coupled with risk management frameworks such as RMF (Risk Management Framework) and DFARS 252.204-7012.</w:t>
      </w:r>
    </w:p>
    <w:p>
      <w:pPr>
        <w:spacing w:after="120"/>
      </w:pPr>
      <w:r>
        <w:t xml:space="preserve">Types: Readiness Reviews, Self- Assessment, Third</w:t>
      </w:r>
    </w:p>
    <w:p>
      <w:pPr>
        <w:spacing w:after="120"/>
        <w:ind w:left="360" w:hanging="180"/>
      </w:pPr>
      <w:r>
        <w:t xml:space="preserve">• </w:t>
      </w:r>
      <w:r>
        <w:t xml:space="preserve">Party Evaluation</w:t>
      </w:r>
    </w:p>
    <w:p>
      <w:pPr>
        <w:spacing w:after="200"/>
      </w:pPr>
      <w:r>
        <w:t xml:space="preserve">The CMMC framework specifies different levels of assessment rigor depending on the certification level and type of information handled. There are three primary types of assessments:</w:t>
      </w:r>
    </w:p>
    <w:p>
      <w:pPr>
        <w:spacing w:after="120"/>
      </w:pPr>
      <w:r>
        <w:t xml:space="preserve">1. **Readiness Reviews:**</w:t>
      </w:r>
    </w:p>
    <w:p>
      <w:pPr>
        <w:spacing w:after="120"/>
      </w:pPr>
      <w:r>
        <w:t xml:space="preserve">These are internal, often informal evaluations intended to prepare an organization for the actual certification process. They help identify misconfigurations, missing documentation, or underperforming controls. Brainy, the 24/7 Virtual Mentor, can simulate readiness gaps and recommend mitigation steps using Convert- to</w:t>
      </w:r>
    </w:p>
    <w:p>
      <w:pPr>
        <w:spacing w:after="120"/>
        <w:ind w:left="360" w:hanging="180"/>
      </w:pPr>
      <w:r>
        <w:t xml:space="preserve">• </w:t>
      </w:r>
      <w:r>
        <w:t xml:space="preserve">XR simulations within the EON Integrity Suite™.</w:t>
      </w:r>
    </w:p>
    <w:p>
      <w:pPr>
        <w:spacing w:after="120"/>
      </w:pPr>
      <w:r>
        <w:t xml:space="preserve">2. **Self-Assessments (for CMMC Level 1 and select Level 2):**</w:t>
      </w:r>
    </w:p>
    <w:p>
      <w:pPr>
        <w:spacing w:after="120"/>
      </w:pPr>
      <w:r>
        <w:t xml:space="preserve">Organizations performing at Level 1 (Foundational) or those Level 2 contractors not handling critical CUI are allowed to conduct self- assessments annually. These are scored using the NIST 800</w:t>
      </w:r>
    </w:p>
    <w:p>
      <w:pPr>
        <w:spacing w:after="120"/>
        <w:ind w:left="360" w:hanging="180"/>
      </w:pPr>
      <w:r>
        <w:t xml:space="preserve">• </w:t>
      </w:r>
      <w:r>
        <w:t xml:space="preserve">171 DoD Assessment Methodology and reported to the SPRS. Self-assessments require internal evidence collection, scoring across 110 controls, and formal submission of a System Security Plan (SSP) and POA&amp;M if applicable.</w:t>
      </w:r>
    </w:p>
    <w:p>
      <w:pPr>
        <w:spacing w:after="120"/>
      </w:pPr>
      <w:r>
        <w:t xml:space="preserve">3. **Third-Party Assessments (C3PAO for Level 2; DIBCAC for Level 3):**</w:t>
      </w:r>
    </w:p>
    <w:p>
      <w:pPr>
        <w:spacing w:after="120"/>
      </w:pPr>
      <w:r>
        <w:t xml:space="preserve">For higher- risk environments and systems processing sensitive CUI, third</w:t>
      </w:r>
    </w:p>
    <w:p>
      <w:pPr>
        <w:spacing w:after="120"/>
        <w:ind w:left="360" w:hanging="180"/>
      </w:pPr>
      <w:r>
        <w:t xml:space="preserve">• </w:t>
      </w:r>
      <w:r>
        <w:t xml:space="preserve">party assessment organizations (C3PAOs) are required. These assessments are extensive, involving interviews, evidence reviews, control testing, and site visits. For CMMC Level 3, assessments are conducted directly by the Defense Industrial Base Cybersecurity Assessment Center (DIBCAC).</w:t>
      </w:r>
    </w:p>
    <w:p>
      <w:pPr>
        <w:spacing w:after="200"/>
      </w:pPr>
      <w:r>
        <w:t xml:space="preserve">Each type of assessment must be aligned with current CMMC v2.0 policy updates, which streamline the number of certification levels but increase focus on evidence-based verification of cybersecurity maturity.</w:t>
      </w:r>
    </w:p>
    <w:p>
      <w:pPr>
        <w:spacing w:after="200"/>
      </w:pPr>
      <w:r>
        <w:t xml:space="preserve">Rubrics: CMMC Practice Scoring &amp; SPRS Entry</w:t>
      </w:r>
    </w:p>
    <w:p>
      <w:pPr>
        <w:spacing w:after="200"/>
      </w:pPr>
      <w:r>
        <w:t xml:space="preserve">Robust scoring rubrics are central to the CMMC and NIST 800-171 assessment process. Each practice and control is evaluated for implementation completeness, documentation fidelity, and operational integration. The scoring framework enables organizations to understand their readiness quantitatively and offers a roadmap for remediation.</w:t>
      </w:r>
    </w:p>
    <w:p>
      <w:pPr>
        <w:pStyle w:val="Heading3"/>
        <w:spacing w:before="300" w:after="150"/>
      </w:pPr>
      <w:r>
        <w:rPr>
          <w:b/>
          <w:bCs/>
          <w:sz w:val="24"/>
          <w:szCs w:val="24"/>
        </w:rPr>
        <w:t xml:space="preserve">5.2 Key rubric components include</w:t>
      </w:r>
    </w:p>
    <w:p>
      <w:pPr>
        <w:spacing w:after="120"/>
        <w:ind w:left="360" w:hanging="180"/>
      </w:pPr>
      <w:r>
        <w:t xml:space="preserve">• </w:t>
      </w:r>
      <w:r>
        <w:t xml:space="preserve">**Practice Implementation Status:** Fully Implemented (1 point), Partially Implemented (0 points), or Not Implemented (</w:t>
      </w:r>
    </w:p>
    <w:p>
      <w:pPr>
        <w:spacing w:after="120"/>
        <w:ind w:left="360" w:hanging="180"/>
      </w:pPr>
      <w:r>
        <w:t xml:space="preserve">• </w:t>
      </w:r>
      <w:r>
        <w:t xml:space="preserve">1 to-3 points depending on severity).</w:t>
      </w:r>
    </w:p>
    <w:p>
      <w:pPr>
        <w:spacing w:after="120"/>
        <w:ind w:left="360" w:hanging="180"/>
      </w:pPr>
      <w:r>
        <w:t xml:space="preserve">• </w:t>
      </w:r>
      <w:r>
        <w:t xml:space="preserve">**Weighted Scoring:** The NIST 800</w:t>
      </w:r>
    </w:p>
    <w:p>
      <w:pPr>
        <w:spacing w:after="120"/>
        <w:ind w:left="360" w:hanging="180"/>
      </w:pPr>
      <w:r>
        <w:t xml:space="preserve">• </w:t>
      </w:r>
      <w:r>
        <w:t xml:space="preserve">171 scoring system starts at 110 points and deducts based on the impact of missing practices. A score of 110 indicates full compliance.</w:t>
      </w:r>
    </w:p>
    <w:p>
      <w:pPr>
        <w:spacing w:after="120"/>
        <w:ind w:left="360" w:hanging="180"/>
      </w:pPr>
      <w:r>
        <w:t xml:space="preserve">• </w:t>
      </w:r>
      <w:r>
        <w:t xml:space="preserve">**High</w:t>
      </w:r>
    </w:p>
    <w:p>
      <w:pPr>
        <w:spacing w:after="120"/>
        <w:ind w:left="360" w:hanging="180"/>
      </w:pPr>
      <w:r>
        <w:t xml:space="preserve">• </w:t>
      </w:r>
      <w:r>
        <w:t xml:space="preserve">Impact Control Emphasis:** Certain controls (e.g., multi-factor authentication, audit logging, access control) carry more weight. Their absence results in higher point deduction.</w:t>
      </w:r>
    </w:p>
    <w:p>
      <w:pPr>
        <w:spacing w:after="120"/>
        <w:ind w:left="360" w:hanging="180"/>
      </w:pPr>
      <w:r>
        <w:t xml:space="preserve">• </w:t>
      </w:r>
      <w:r>
        <w:t xml:space="preserve">**POA&amp;M Integration:** Identified deficiencies must be mapped to Plan of Action &amp; Milestones (POA&amp;M) documents with targeted remediation timelines.</w:t>
      </w:r>
    </w:p>
    <w:p>
      <w:pPr>
        <w:spacing w:after="120"/>
        <w:ind w:left="360" w:hanging="180"/>
      </w:pPr>
      <w:r>
        <w:t xml:space="preserve">• </w:t>
      </w:r>
      <w:r>
        <w:t xml:space="preserve">**SPRS Submission:** Final scores must be submitted to the DoD’s Supplier Performance Risk System, including date of assessment, score, and expected remediation completion date.</w:t>
      </w:r>
    </w:p>
    <w:p>
      <w:pPr>
        <w:spacing w:after="200"/>
      </w:pPr>
      <w:r>
        <w:t xml:space="preserve">The EON Integrity Suite™ provides automated scoring dashboards and POA&amp;M generators based on XR simulations and digital twin environments. Brainy assists learners and cybersecurity teams by walking through scoring logic using real-time XR data and audit trail visualizations.</w:t>
      </w:r>
    </w:p>
    <w:p>
      <w:pPr>
        <w:spacing w:after="200"/>
      </w:pPr>
      <w:r>
        <w:t xml:space="preserve">Certification Progression Map (L1 to L3)</w:t>
      </w:r>
    </w:p>
    <w:p>
      <w:pPr>
        <w:spacing w:after="200"/>
      </w:pPr>
      <w:r>
        <w:t xml:space="preserve">CMMC v2.0 defines a graduated certification model with three levels of increasing cybersecurity maturity. Each level corresponds to a different set of practices, assessment requirements, and contractual obligations. Understanding this progression is critical for organizations positioning themselves within the defense contracting ecosystem.</w:t>
      </w:r>
    </w:p>
    <w:p>
      <w:pPr>
        <w:spacing w:after="120"/>
        <w:ind w:left="360" w:hanging="180"/>
      </w:pPr>
      <w:r>
        <w:t xml:space="preserve">• </w:t>
      </w:r>
      <w:r>
        <w:t xml:space="preserve">**Level 1 (Foundational):**</w:t>
      </w:r>
    </w:p>
    <w:p>
      <w:pPr>
        <w:spacing w:after="120"/>
        <w:ind w:left="360" w:hanging="180"/>
      </w:pPr>
      <w:r>
        <w:t xml:space="preserve">• </w:t>
      </w:r>
      <w:r>
        <w:t xml:space="preserve">Focus: Protection of FCI</w:t>
      </w:r>
    </w:p>
    <w:p>
      <w:pPr>
        <w:spacing w:after="120"/>
        <w:ind w:left="360" w:hanging="180"/>
      </w:pPr>
      <w:r>
        <w:t xml:space="preserve">• </w:t>
      </w:r>
      <w:r>
        <w:t xml:space="preserve">Controls: 17 practices from FAR 52.204</w:t>
      </w:r>
    </w:p>
    <w:p>
      <w:pPr>
        <w:spacing w:after="120"/>
        <w:ind w:left="360" w:hanging="180"/>
      </w:pPr>
      <w:r>
        <w:t xml:space="preserve">• </w:t>
      </w:r>
      <w:r>
        <w:t xml:space="preserve">21</w:t>
      </w:r>
    </w:p>
    <w:p>
      <w:pPr>
        <w:spacing w:after="120"/>
        <w:ind w:left="360" w:hanging="180"/>
      </w:pPr>
      <w:r>
        <w:t xml:space="preserve">• </w:t>
      </w:r>
      <w:r>
        <w:t xml:space="preserve">Assessment: Annual Self</w:t>
      </w:r>
    </w:p>
    <w:p>
      <w:pPr>
        <w:spacing w:after="120"/>
        <w:ind w:left="360" w:hanging="180"/>
      </w:pPr>
      <w:r>
        <w:t xml:space="preserve">• </w:t>
      </w:r>
      <w:r>
        <w:t xml:space="preserve">Assessment</w:t>
      </w:r>
    </w:p>
    <w:p>
      <w:pPr>
        <w:spacing w:after="120"/>
        <w:ind w:left="360" w:hanging="180"/>
      </w:pPr>
      <w:r>
        <w:t xml:space="preserve">• </w:t>
      </w:r>
      <w:r>
        <w:t xml:space="preserve">Submission: SPRS Score Entry (Non</w:t>
      </w:r>
    </w:p>
    <w:p>
      <w:pPr>
        <w:spacing w:after="120"/>
        <w:ind w:left="360" w:hanging="180"/>
      </w:pPr>
      <w:r>
        <w:t xml:space="preserve">• </w:t>
      </w:r>
      <w:r>
        <w:t xml:space="preserve">scored, affirmation-based)</w:t>
      </w:r>
    </w:p>
    <w:p>
      <w:pPr>
        <w:spacing w:after="120"/>
        <w:ind w:left="360" w:hanging="180"/>
      </w:pPr>
      <w:r>
        <w:t xml:space="preserve">• </w:t>
      </w:r>
      <w:r>
        <w:t xml:space="preserve">Common Use Case: Component manufacturers, logistics vendors with public</w:t>
      </w:r>
    </w:p>
    <w:p>
      <w:pPr>
        <w:spacing w:after="120"/>
        <w:ind w:left="360" w:hanging="180"/>
      </w:pPr>
      <w:r>
        <w:t xml:space="preserve">• </w:t>
      </w:r>
      <w:r>
        <w:t xml:space="preserve">facing systems</w:t>
      </w:r>
    </w:p>
    <w:p>
      <w:pPr>
        <w:spacing w:after="120"/>
        <w:ind w:left="360" w:hanging="180"/>
      </w:pPr>
      <w:r>
        <w:t xml:space="preserve">• </w:t>
      </w:r>
      <w:r>
        <w:t xml:space="preserve">**Level 2 (Advanced):**</w:t>
      </w:r>
    </w:p>
    <w:p>
      <w:pPr>
        <w:spacing w:after="120"/>
        <w:ind w:left="360" w:hanging="180"/>
      </w:pPr>
      <w:r>
        <w:t xml:space="preserve">• </w:t>
      </w:r>
      <w:r>
        <w:t xml:space="preserve">Focus: Protection of CUI</w:t>
      </w:r>
    </w:p>
    <w:p>
      <w:pPr>
        <w:spacing w:after="120"/>
        <w:ind w:left="360" w:hanging="180"/>
      </w:pPr>
      <w:r>
        <w:t xml:space="preserve">• </w:t>
      </w:r>
      <w:r>
        <w:t xml:space="preserve">Controls: 110 practices aligned with NIST SP 800</w:t>
      </w:r>
    </w:p>
    <w:p>
      <w:pPr>
        <w:spacing w:after="120"/>
        <w:ind w:left="360" w:hanging="180"/>
      </w:pPr>
      <w:r>
        <w:t xml:space="preserve">• </w:t>
      </w:r>
      <w:r>
        <w:t xml:space="preserve">171</w:t>
      </w:r>
    </w:p>
    <w:p>
      <w:pPr>
        <w:spacing w:after="120"/>
        <w:ind w:left="360" w:hanging="180"/>
      </w:pPr>
      <w:r>
        <w:t xml:space="preserve">• </w:t>
      </w:r>
      <w:r>
        <w:t xml:space="preserve">Assessment: Triennial Third</w:t>
      </w:r>
    </w:p>
    <w:p>
      <w:pPr>
        <w:spacing w:after="120"/>
        <w:ind w:left="360" w:hanging="180"/>
      </w:pPr>
      <w:r>
        <w:t xml:space="preserve">• </w:t>
      </w:r>
      <w:r>
        <w:t xml:space="preserve">Party Assessment (for critical CUI environments) or Self-Assessment (for select environments)</w:t>
      </w:r>
    </w:p>
    <w:p>
      <w:pPr>
        <w:spacing w:after="120"/>
        <w:ind w:left="360" w:hanging="180"/>
      </w:pPr>
      <w:r>
        <w:t xml:space="preserve">• </w:t>
      </w:r>
      <w:r>
        <w:t xml:space="preserve">Submission: SPRS Score + SSP + POA&amp;M</w:t>
      </w:r>
    </w:p>
    <w:p>
      <w:pPr>
        <w:spacing w:after="120"/>
        <w:ind w:left="360" w:hanging="180"/>
      </w:pPr>
      <w:r>
        <w:t xml:space="preserve">• </w:t>
      </w:r>
      <w:r>
        <w:t xml:space="preserve">Common Use Case: Software developers, system integrators, aerospace subcontractors</w:t>
      </w:r>
    </w:p>
    <w:p>
      <w:pPr>
        <w:spacing w:after="120"/>
        <w:ind w:left="360" w:hanging="180"/>
      </w:pPr>
      <w:r>
        <w:t xml:space="preserve">• </w:t>
      </w:r>
      <w:r>
        <w:t xml:space="preserve">**Level 3 (Expert):**</w:t>
      </w:r>
    </w:p>
    <w:p>
      <w:pPr>
        <w:spacing w:after="120"/>
        <w:ind w:left="360" w:hanging="180"/>
      </w:pPr>
      <w:r>
        <w:t xml:space="preserve">• </w:t>
      </w:r>
      <w:r>
        <w:t xml:space="preserve">Focus: Protection against Advanced Persistent Threats (APTs)</w:t>
      </w:r>
    </w:p>
    <w:p>
      <w:pPr>
        <w:spacing w:after="120"/>
        <w:ind w:left="360" w:hanging="180"/>
      </w:pPr>
      <w:r>
        <w:t xml:space="preserve">• </w:t>
      </w:r>
      <w:r>
        <w:t xml:space="preserve">Controls: NIST SP 800</w:t>
      </w:r>
    </w:p>
    <w:p>
      <w:pPr>
        <w:spacing w:after="120"/>
        <w:ind w:left="360" w:hanging="180"/>
      </w:pPr>
      <w:r>
        <w:t xml:space="preserve">• </w:t>
      </w:r>
      <w:r>
        <w:t xml:space="preserve">171 + subset of NIST SP 800-172</w:t>
      </w:r>
    </w:p>
    <w:p>
      <w:pPr>
        <w:spacing w:after="120"/>
        <w:ind w:left="360" w:hanging="180"/>
      </w:pPr>
      <w:r>
        <w:t xml:space="preserve">• </w:t>
      </w:r>
      <w:r>
        <w:t xml:space="preserve">Assessment: Triennial DoD</w:t>
      </w:r>
    </w:p>
    <w:p>
      <w:pPr>
        <w:spacing w:after="120"/>
        <w:ind w:left="360" w:hanging="180"/>
      </w:pPr>
      <w:r>
        <w:t xml:space="preserve">• </w:t>
      </w:r>
      <w:r>
        <w:t xml:space="preserve">led Assessment (DIBCAC)</w:t>
      </w:r>
    </w:p>
    <w:p>
      <w:pPr>
        <w:spacing w:after="120"/>
        <w:ind w:left="360" w:hanging="180"/>
      </w:pPr>
      <w:r>
        <w:t xml:space="preserve">• </w:t>
      </w:r>
      <w:r>
        <w:t xml:space="preserve">Submission: Direct Reporting to DoD</w:t>
      </w:r>
    </w:p>
    <w:p>
      <w:pPr>
        <w:spacing w:after="120"/>
        <w:ind w:left="360" w:hanging="180"/>
      </w:pPr>
      <w:r>
        <w:t xml:space="preserve">• </w:t>
      </w:r>
      <w:r>
        <w:t xml:space="preserve">Common Use Case: Prime contractors, classified system operators, national security</w:t>
      </w:r>
    </w:p>
    <w:p>
      <w:pPr>
        <w:spacing w:after="120"/>
        <w:ind w:left="360" w:hanging="180"/>
      </w:pPr>
      <w:r>
        <w:t xml:space="preserve">• </w:t>
      </w:r>
      <w:r>
        <w:t xml:space="preserve">critical roles</w:t>
      </w:r>
    </w:p>
    <w:p>
      <w:pPr>
        <w:spacing w:after="200"/>
      </w:pPr>
      <w:r>
        <w:t xml:space="preserve">Certification is valid for three years but requires continuous monitoring and remediation throughout the lifecycle. The EON Integrity Suite™ supports this ongoing compliance through integrated POA&amp;M tracking, XR-based gap validation, and digital twin modeling of cyber environments.</w:t>
      </w:r>
    </w:p>
    <w:p>
      <w:pPr>
        <w:spacing w:after="120"/>
      </w:pPr>
      <w:r>
        <w:t xml:space="preserve">As learners and practitioners navigate this progression map, Brainy offers just- in</w:t>
      </w:r>
    </w:p>
    <w:p>
      <w:pPr>
        <w:spacing w:after="120"/>
        <w:ind w:left="360" w:hanging="180"/>
      </w:pPr>
      <w:r>
        <w:t xml:space="preserve">• </w:t>
      </w:r>
      <w:r>
        <w:t xml:space="preserve">time support—explaining vocabulary, decoding assessment logic, and simulating audit walkthroughs using Convert- to</w:t>
      </w:r>
    </w:p>
    <w:p>
      <w:pPr>
        <w:spacing w:after="120"/>
        <w:ind w:left="360" w:hanging="180"/>
      </w:pPr>
      <w:r>
        <w:t xml:space="preserve">• </w:t>
      </w:r>
      <w:r>
        <w:t xml:space="preserve">XR overlays.</w:t>
      </w:r>
    </w:p>
    <w:p>
      <w:pPr>
        <w:pStyle w:val="Heading3"/>
        <w:spacing w:before="300" w:after="150"/>
      </w:pPr>
      <w:r>
        <w:rPr>
          <w:b/>
          <w:bCs/>
          <w:sz w:val="24"/>
          <w:szCs w:val="24"/>
        </w:rPr>
        <w:t xml:space="preserve">5.3 By the end of this chapter, learners will be able to</w:t>
      </w:r>
    </w:p>
    <w:p>
      <w:pPr>
        <w:spacing w:after="120"/>
        <w:ind w:left="360" w:hanging="180"/>
      </w:pPr>
      <w:r>
        <w:t xml:space="preserve">• </w:t>
      </w:r>
      <w:r>
        <w:t xml:space="preserve">Distinguish between types of cybersecurity assessments used in the DIB.</w:t>
      </w:r>
    </w:p>
    <w:p>
      <w:pPr>
        <w:spacing w:after="120"/>
        <w:ind w:left="360" w:hanging="180"/>
      </w:pPr>
      <w:r>
        <w:t xml:space="preserve">• </w:t>
      </w:r>
      <w:r>
        <w:t xml:space="preserve">Apply scoring rubrics to real</w:t>
      </w:r>
    </w:p>
    <w:p>
      <w:pPr>
        <w:spacing w:after="120"/>
        <w:ind w:left="360" w:hanging="180"/>
      </w:pPr>
      <w:r>
        <w:t xml:space="preserve">• </w:t>
      </w:r>
      <w:r>
        <w:t xml:space="preserve">world scenarios and calculate SPRS scores.</w:t>
      </w:r>
    </w:p>
    <w:p>
      <w:pPr>
        <w:spacing w:after="120"/>
        <w:ind w:left="360" w:hanging="180"/>
      </w:pPr>
      <w:r>
        <w:t xml:space="preserve">• </w:t>
      </w:r>
      <w:r>
        <w:t xml:space="preserve">Map their organization’s cybersecurity posture to the appropriate CMMC level.</w:t>
      </w:r>
    </w:p>
    <w:p>
      <w:pPr>
        <w:spacing w:after="120"/>
        <w:ind w:left="360" w:hanging="180"/>
      </w:pPr>
      <w:r>
        <w:t xml:space="preserve">• </w:t>
      </w:r>
      <w:r>
        <w:t xml:space="preserve">Utilize Brainy and the EON Integrity Suite™ to prepare for third</w:t>
      </w:r>
    </w:p>
    <w:p>
      <w:pPr>
        <w:spacing w:after="120"/>
        <w:ind w:left="360" w:hanging="180"/>
      </w:pPr>
      <w:r>
        <w:t xml:space="preserve">• </w:t>
      </w:r>
      <w:r>
        <w:t xml:space="preserve">party audits and maintain continuous readiness.</w:t>
      </w:r>
    </w:p>
    <w:p>
      <w:pPr>
        <w:spacing w:after="200"/>
      </w:pPr>
      <w:r>
        <w:t xml:space="preserve">Next, in Chapter 6, we begin Part I — Foundations, by exploring the structure of the defense industrial base, tiered vendor systems, and the foundational cybersecurity principles required to operate safely and compliantly in this high-stakes sector.</w:t>
      </w:r>
    </w:p>
    <w:p>
      <w:pPr>
        <w:spacing w:after="120"/>
      </w:pPr>
      <w:r>
        <w:t xml:space="preserve">**Certified with EON Integrity Suite™ | Brainy 24/7 Virtual Mentor Enabled**</w:t>
      </w:r>
    </w:p>
    <w:p>
      <w:pPr>
        <w:spacing w:after="120"/>
      </w:pPr>
      <w:r>
        <w:t xml:space="preserve">**Convert- to</w:t>
      </w:r>
    </w:p>
    <w:p>
      <w:pPr>
        <w:spacing w:after="120"/>
        <w:ind w:left="360" w:hanging="180"/>
      </w:pPr>
      <w:r>
        <w:t xml:space="preserve">• </w:t>
      </w:r>
      <w:r>
        <w:t xml:space="preserve">XR Ready | Sector: Aerospace &amp; Defense — Supply Chain &amp; Industrial Base**</w:t>
      </w:r>
    </w:p>
    <w:p>
      <w:pPr>
        <w:pStyle w:val="Heading3"/>
        <w:spacing w:before="300" w:after="150"/>
      </w:pPr>
      <w:r>
        <w:rPr>
          <w:b/>
          <w:bCs/>
          <w:sz w:val="24"/>
          <w:szCs w:val="24"/>
        </w:rPr>
        <w:t xml:space="preserve">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(Cybersecurity in the Defense Supply Chain)
**Certified with EON Integrity Suite™ | EON Reality Inc**
**Segment: Aerospace &amp; Defense Workforce → Group D — Supply Chain &amp; Industrial Base (Priority 2)**
**Brainy 24/7 Virtual Mentor Enabled**</w:t>
      </w:r>
    </w:p>
    <w:p>
      <w:pPr>
        <w:spacing w:after="120"/>
      </w:pPr>
      <w:r>
        <w:t xml:space="preserve">Cybersecurity within the Defense Industrial Base (DIB) is not merely a technical responsibility—it is a national security imperative. Chapter 6 provides foundational context for understanding the structure, criticality, and regulatory environment of the DIB, with emphasis on how cybersecurity risks and requirements are distributed across layered supply chains. Learners will explore the operational realities of defense contracting ecosystems, the importance of safeguarding Controlled Unclassified Information (CUI), and the systemic impact of noncompliance. This chapter sets the stage for all subsequent diagnostic and service workflows in CMMC/NIST 800- 171 compliance, enabling learners to interpret security threats through the lens of sector</w:t>
      </w:r>
    </w:p>
    <w:p>
      <w:pPr>
        <w:spacing w:after="120"/>
        <w:ind w:left="360" w:hanging="180"/>
      </w:pPr>
      <w:r>
        <w:t xml:space="preserve">• </w:t>
      </w:r>
      <w:r>
        <w:t xml:space="preserve">specific systems knowledge.</w:t>
      </w:r>
    </w:p>
    <w:p>
      <w:pPr>
        <w:spacing w:after="200"/>
      </w:pPr>
      <w:r>
        <w:t xml:space="preserve">Introduction to the Defense Industrial Base (DIB)</w:t>
      </w:r>
    </w:p>
    <w:p>
      <w:pPr>
        <w:spacing w:after="120"/>
      </w:pPr>
      <w:r>
        <w:t xml:space="preserve">The Defense Industrial Base comprises a complex network of over 300,000 companies and subcontractors that provide goods and services to the Department of Defense (DoD). This ecosystem includes prime contractors, Tier- 1 system integrators, small and medium</w:t>
      </w:r>
    </w:p>
    <w:p>
      <w:pPr>
        <w:spacing w:after="120"/>
        <w:ind w:left="360" w:hanging="180"/>
      </w:pPr>
      <w:r>
        <w:t xml:space="preserve">• </w:t>
      </w:r>
      <w:r>
        <w:t xml:space="preserve">sized enterprises (SMEs), and specialized suppliers. The DIB encompasses manufacturing, research and development, maintenance, logistics, and IT services that enable the DoD to fulfill its mission.</w:t>
      </w:r>
    </w:p>
    <w:p>
      <w:pPr>
        <w:spacing w:after="120"/>
      </w:pPr>
      <w:r>
        <w:t xml:space="preserve">Cybersecurity in this sector is mission- critical. Given the sensitive nature of the information handled—ranging from technical data to deployment logistics—DIB suppliers must protect CUI as defined under NIST SP 800</w:t>
      </w:r>
    </w:p>
    <w:p>
      <w:pPr>
        <w:spacing w:after="120"/>
        <w:ind w:left="360" w:hanging="180"/>
      </w:pPr>
      <w:r>
        <w:t xml:space="preserve">• </w:t>
      </w:r>
      <w:r>
        <w:t xml:space="preserve">171. CMMC v2.0 further formalizes the maturity model for implementing cybersecurity practices, categorizing contractors into three levels based on the sensitivity of the work performed. Level 2, associated with advanced security requirements, applies to most suppliers handling CUI, while Level 3 is reserved for high-priority national security programs.</w:t>
      </w:r>
    </w:p>
    <w:p>
      <w:pPr>
        <w:spacing w:after="200"/>
      </w:pPr>
      <w:r>
        <w:t xml:space="preserve">Key takeaway: Understanding the DIB's structure and role is essential for cyber professionals working in this sector. Even low-level suppliers may become entry points for adversarial access if cybersecurity is not uniformly enforced across the supply chain.</w:t>
      </w:r>
    </w:p>
    <w:p>
      <w:pPr>
        <w:spacing w:after="200"/>
      </w:pPr>
      <w:r>
        <w:t xml:space="preserve">Supply Chain Dependence &amp; Tiered Vendor Structures</w:t>
      </w:r>
    </w:p>
    <w:p>
      <w:pPr>
        <w:spacing w:after="120"/>
      </w:pPr>
      <w:r>
        <w:t xml:space="preserve">The DIB supply chain is inherently tiered and interdependent. A prime contractor at the top of the chain may rely on hundreds of second- and third</w:t>
      </w:r>
    </w:p>
    <w:p>
      <w:pPr>
        <w:spacing w:after="120"/>
        <w:ind w:left="360" w:hanging="180"/>
      </w:pPr>
      <w:r>
        <w:t xml:space="preserve">• </w:t>
      </w:r>
      <w:r>
        <w:t xml:space="preserve">tier vendors, many of whom are small businesses with limited cybersecurity resources. These vendors may not be directly connected to DoD networks, but they often process, transmit, or store CUI in their systems.</w:t>
      </w:r>
    </w:p>
    <w:p>
      <w:pPr>
        <w:spacing w:after="120"/>
      </w:pPr>
      <w:r>
        <w:t xml:space="preserve">This tiered structure increases the attack surface. Adversaries often target lower- tier vendors with less mature security postures to gain lateral access to more sensitive systems—a tactic known as "supply chain pivoting." For example, a phishing attack that compromises a Tier</w:t>
      </w:r>
    </w:p>
    <w:p>
      <w:pPr>
        <w:spacing w:after="120"/>
        <w:ind w:left="360" w:hanging="180"/>
      </w:pPr>
      <w:r>
        <w:t xml:space="preserve">• </w:t>
      </w:r>
      <w:r>
        <w:t xml:space="preserve">3 vendor’s credentials could expose shared design schematics housed in a shared cloud collaboration platform used by higher-level integrators.</w:t>
      </w:r>
    </w:p>
    <w:p>
      <w:pPr>
        <w:spacing w:after="120"/>
      </w:pPr>
      <w:r>
        <w:t xml:space="preserve">To mitigate this, the DoD mandates flow- down of DFARS Clause 252.204</w:t>
      </w:r>
    </w:p>
    <w:p>
      <w:pPr>
        <w:spacing w:after="120"/>
        <w:ind w:left="360" w:hanging="180"/>
      </w:pPr>
      <w:r>
        <w:t xml:space="preserve">• </w:t>
      </w:r>
      <w:r>
        <w:t xml:space="preserve">7012 and NIST SP 800-171 requirements to all subcontractors. That means even the smallest supplier must implement 110 security controls under NIST guidelines if they store or access CUI. CMMC audits will eventually verify compliance at multiple levels of the supply chain.</w:t>
      </w:r>
    </w:p>
    <w:p>
      <w:pPr>
        <w:spacing w:after="200"/>
      </w:pPr>
      <w:r>
        <w:t xml:space="preserve">Brainy 24/7 Virtual Mentor Tip: Use Brainy’s “Supply Chain Tier Mapper” to visualize your position in the defense value chain and identify upstream/downstream cybersecurity responsibilities.</w:t>
      </w:r>
    </w:p>
    <w:p>
      <w:pPr>
        <w:spacing w:after="200"/>
      </w:pPr>
      <w:r>
        <w:t xml:space="preserve">Security, Confidentiality &amp; System Reliability Foundations</w:t>
      </w:r>
    </w:p>
    <w:p>
      <w:pPr>
        <w:pStyle w:val="Heading3"/>
        <w:spacing w:before="300" w:after="150"/>
      </w:pPr>
      <w:r>
        <w:rPr>
          <w:b/>
          <w:bCs/>
          <w:sz w:val="24"/>
          <w:szCs w:val="24"/>
        </w:rPr>
        <w:t xml:space="preserve">6.1 Three pillars underscore the cybersecurity imperative across the DIB</w:t>
      </w:r>
    </w:p>
    <w:p>
      <w:pPr>
        <w:spacing w:after="120"/>
        <w:ind w:left="360" w:hanging="180"/>
      </w:pPr>
      <w:r>
        <w:t xml:space="preserve">• </w:t>
      </w:r>
      <w:r>
        <w:t xml:space="preserve">Confidentiality: The protection of CUI from unauthorized access is paramount. This includes technical data, program schedules, and system specifications. Encryption protocols, multifactor authentication, and access control mechanisms are central to maintaining data confidentiality.</w:t>
      </w:r>
    </w:p>
    <w:p>
      <w:pPr>
        <w:spacing w:after="120"/>
        <w:ind w:left="360" w:hanging="180"/>
      </w:pPr>
      <w:r>
        <w:t xml:space="preserve">• </w:t>
      </w:r>
      <w:r>
        <w:t xml:space="preserve">Integrity: Systems must ensure that data is not tampered with, altered, or falsified. In the DIB, data integrity is critical to system design validation, testing processes, and logistics tracking. A corrupted file in a missile component's firmware could result in catastrophic failure.</w:t>
      </w:r>
    </w:p>
    <w:p>
      <w:pPr>
        <w:spacing w:after="120"/>
        <w:ind w:left="360" w:hanging="180"/>
      </w:pPr>
      <w:r>
        <w:t xml:space="preserve">• </w:t>
      </w:r>
      <w:r>
        <w:t xml:space="preserve">Availability: Defense systems must be operational and reliable at all times. Cyber</w:t>
      </w:r>
    </w:p>
    <w:p>
      <w:pPr>
        <w:spacing w:after="120"/>
        <w:ind w:left="360" w:hanging="180"/>
      </w:pPr>
      <w:r>
        <w:t xml:space="preserve">• </w:t>
      </w:r>
      <w:r>
        <w:t xml:space="preserve">attacks that result in denial- of</w:t>
      </w:r>
    </w:p>
    <w:p>
      <w:pPr>
        <w:spacing w:after="120"/>
        <w:ind w:left="360" w:hanging="180"/>
      </w:pPr>
      <w:r>
        <w:t xml:space="preserve">• </w:t>
      </w:r>
      <w:r>
        <w:t xml:space="preserve">service, corrupted databases, or locked systems can delay mission-critical logistics or field operations. For example, ransomware deployed within a parts supplier network could halt delivery of key avionics components.</w:t>
      </w:r>
    </w:p>
    <w:p>
      <w:pPr>
        <w:spacing w:after="200"/>
      </w:pPr>
      <w:r>
        <w:t xml:space="preserve">Learners must understand that reliability in defense settings isn’t just a maintenance goal—it’s a security requirement. A secure system is one that performs its function without interruption, even under cyber duress.</w:t>
      </w:r>
    </w:p>
    <w:p>
      <w:pPr>
        <w:spacing w:after="200"/>
      </w:pPr>
      <w:r>
        <w:t xml:space="preserve">Brainy 24/7 Virtual Mentor Tip: Use Brainy’s “Cyber Pillar Analyzer” to assess current controls across confidentiality, integrity, and availability in your organization.</w:t>
      </w:r>
    </w:p>
    <w:p>
      <w:pPr>
        <w:spacing w:after="200"/>
      </w:pPr>
      <w:r>
        <w:t xml:space="preserve">Consequences of Noncompliance: Legal, Reputational, Operational</w:t>
      </w:r>
    </w:p>
    <w:p>
      <w:pPr>
        <w:spacing w:after="200"/>
      </w:pPr>
      <w:r>
        <w:t xml:space="preserve">Cybersecurity noncompliance in the DIB has multi-layered consequences. These extend far beyond IT disruptions and include:</w:t>
      </w:r>
    </w:p>
    <w:p>
      <w:pPr>
        <w:spacing w:after="120"/>
        <w:ind w:left="360" w:hanging="180"/>
      </w:pPr>
      <w:r>
        <w:t xml:space="preserve">• </w:t>
      </w:r>
      <w:r>
        <w:t xml:space="preserve">Legal Penalties: Noncompliance with DFARS 252.204</w:t>
      </w:r>
    </w:p>
    <w:p>
      <w:pPr>
        <w:spacing w:after="120"/>
        <w:ind w:left="360" w:hanging="180"/>
      </w:pPr>
      <w:r>
        <w:t xml:space="preserve">• </w:t>
      </w:r>
      <w:r>
        <w:t xml:space="preserve">7012 or failure to implement NIST 800- 171 controls can result in contract termination, loss of eligibility for future defense contracts, and penalties under the False Claims Act. Prime contractors may be held liable for breach of flow</w:t>
      </w:r>
    </w:p>
    <w:p>
      <w:pPr>
        <w:spacing w:after="120"/>
        <w:ind w:left="360" w:hanging="180"/>
      </w:pPr>
      <w:r>
        <w:t xml:space="preserve">• </w:t>
      </w:r>
      <w:r>
        <w:t xml:space="preserve">down responsibilities.</w:t>
      </w:r>
    </w:p>
    <w:p>
      <w:pPr>
        <w:spacing w:after="120"/>
        <w:ind w:left="360" w:hanging="180"/>
      </w:pPr>
      <w:r>
        <w:t xml:space="preserve">• </w:t>
      </w:r>
      <w:r>
        <w:t xml:space="preserve">Reputational Damage: A publicized breach, even at a lower</w:t>
      </w:r>
    </w:p>
    <w:p>
      <w:pPr>
        <w:spacing w:after="120"/>
        <w:ind w:left="360" w:hanging="180"/>
      </w:pPr>
      <w:r>
        <w:t xml:space="preserve">• </w:t>
      </w:r>
      <w:r>
        <w:t xml:space="preserve">tier supplier, can result in loss of business partnerships and client trust. In the defense sector, reputation equates to reliability and security. A single incident can permanently damage a company’s standing with the DoD and prime contractors.</w:t>
      </w:r>
    </w:p>
    <w:p>
      <w:pPr>
        <w:spacing w:after="120"/>
        <w:ind w:left="360" w:hanging="180"/>
      </w:pPr>
      <w:r>
        <w:t xml:space="preserve">• </w:t>
      </w:r>
      <w:r>
        <w:t xml:space="preserve">Operational Disruption: Cyber incidents can halt production lines, corrupt design data, or force full system shutdowns. For example, a 2021 ransomware attack against a defense subcontractor caused a three</w:t>
      </w:r>
    </w:p>
    <w:p>
      <w:pPr>
        <w:spacing w:after="120"/>
        <w:ind w:left="360" w:hanging="180"/>
      </w:pPr>
      <w:r>
        <w:t xml:space="preserve">• </w:t>
      </w:r>
      <w:r>
        <w:t xml:space="preserve">week halt in component deliveries for a Navy shipbuilding program, triggering cascading delays.</w:t>
      </w:r>
    </w:p>
    <w:p>
      <w:pPr>
        <w:spacing w:after="120"/>
        <w:ind w:left="360" w:hanging="180"/>
      </w:pPr>
      <w:r>
        <w:t xml:space="preserve">• </w:t>
      </w:r>
      <w:r>
        <w:t xml:space="preserve">National Security Risk: At the macro level, every vulnerability in the DIB represents a potential national security threat. Adversaries exploit security gaps to steal intellectual property, sabotage systems, and develop asymmetric capabilities. The cumulative impact of DIB</w:t>
      </w:r>
    </w:p>
    <w:p>
      <w:pPr>
        <w:spacing w:after="120"/>
        <w:ind w:left="360" w:hanging="180"/>
      </w:pPr>
      <w:r>
        <w:t xml:space="preserve">• </w:t>
      </w:r>
      <w:r>
        <w:t xml:space="preserve">wide security failures can degrade U.S. defense readiness.</w:t>
      </w:r>
    </w:p>
    <w:p>
      <w:pPr>
        <w:spacing w:after="120"/>
      </w:pPr>
      <w:r>
        <w:t xml:space="preserve">Convert- to</w:t>
      </w:r>
    </w:p>
    <w:p>
      <w:pPr>
        <w:spacing w:after="120"/>
        <w:ind w:left="360" w:hanging="180"/>
      </w:pPr>
      <w:r>
        <w:t xml:space="preserve">• </w:t>
      </w:r>
      <w:r>
        <w:t xml:space="preserve">XR Tip: Simulate the consequences of a tiered supply chain breach using the “CUI Breach Scenario” in the EON XR Integrity Suite™. Examine how one compromised endpoint ripples through procurement, design, and deployment workflows.</w:t>
      </w:r>
    </w:p>
    <w:p>
      <w:pPr>
        <w:spacing w:after="200"/>
      </w:pPr>
      <w:r>
        <w:t xml:space="preserve">Conclusion</w:t>
      </w:r>
    </w:p>
    <w:p>
      <w:pPr>
        <w:spacing w:after="200"/>
      </w:pPr>
      <w:r>
        <w:t xml:space="preserve">Understanding the Defense Industrial Base is foundational to interpreting cybersecurity risks from a systems perspective. The DIB is not a monolith—it is a distributed network of interdependent actors, each with critical roles and shared responsibilities. Cybersecurity professionals in this sector must recognize how system reliability, vendor tiering, and compliance requirements intersect in high-stakes operational environments. This chapter equips learners to contextualize their technical work within the broader defense mission and prepares them for deeper diagnostic and analytical competencies in the chapters ahead.</w:t>
      </w:r>
    </w:p>
    <w:p>
      <w:pPr>
        <w:spacing w:after="200"/>
      </w:pPr>
      <w:r>
        <w:t xml:space="preserve">As you progress, Brainy will remain your 24/7 Virtual Mentor, guiding you through risk modeling, system diagnostics, and compliance workflows with sector-specific clarity.</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Ready | Brainy 24/7 Virtual Mentor Enabled</w:t>
      </w:r>
    </w:p>
    <w:p>
      <w:pPr>
        <w:pStyle w:val="Heading3"/>
        <w:spacing w:before="300" w:after="150"/>
      </w:pPr>
      <w:r>
        <w:rPr>
          <w:b/>
          <w:bCs/>
          <w:sz w:val="24"/>
          <w:szCs w:val="24"/>
        </w:rPr>
        <w:t xml:space="preserve">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6.5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**Certified with EON Integrity Suite™ | EON Reality Inc**
**Segment: Aerospace &amp; Defense Workforce → Group D — Supply Chain &amp; Industrial Base (Priority 2)**
**Brainy 24/7 Virtual Mentor Enabled**</w:t>
      </w:r>
    </w:p>
    <w:p>
      <w:pPr>
        <w:spacing w:after="120"/>
      </w:pPr>
      <w:r>
        <w:t xml:space="preserve">Cybersecurity failures within the Defense Industrial Base (DIB) supply chain are not isolated technical glitches—they are systemic vulnerabilities that can be exploited to compromise national defense interests. Chapter 7 dissects the high- risk areas, recurring cybersecurity failure modes, and error patterns that commonly affect defense contractors, subcontractors, and their interconnected networks. Learners will analyze real</w:t>
      </w:r>
    </w:p>
    <w:p>
      <w:pPr>
        <w:spacing w:after="120"/>
        <w:ind w:left="360" w:hanging="180"/>
      </w:pPr>
      <w:r>
        <w:t xml:space="preserve">• </w:t>
      </w:r>
      <w:r>
        <w:t xml:space="preserve">world threat vectors including phishing, credential theft, and control system misconfigurations. This chapter also aligns common risks to specific CMMC and NIST 800- 171 controls, offering practical insight into how lapses occur and how they can be mitigated with proactive measures and a cybersecurity</w:t>
      </w:r>
    </w:p>
    <w:p>
      <w:pPr>
        <w:spacing w:after="120"/>
        <w:ind w:left="360" w:hanging="180"/>
      </w:pPr>
      <w:r>
        <w:t xml:space="preserve">• </w:t>
      </w:r>
      <w:r>
        <w:t xml:space="preserve">first culture.</w:t>
      </w:r>
    </w:p>
    <w:p>
      <w:pPr>
        <w:spacing w:after="200"/>
      </w:pPr>
      <w:r>
        <w:t xml:space="preserve">Overview of Cyber Risk and Threat Models in the DIB</w:t>
      </w:r>
    </w:p>
    <w:p>
      <w:pPr>
        <w:spacing w:after="120"/>
      </w:pPr>
      <w:r>
        <w:t xml:space="preserve">The Defense Industrial Base encompasses thousands of suppliers, ranging from large aerospace primes to small machine shops—all of which may handle Controlled Unclassified Information (CUI). When even one node in this chain is compromised, adversaries can exploit access to sensitive designs, logistics data, or mission- critical specifications. As a result, risk modeling in the DIB must account for persistent threats, advanced persistent actors (APTs), and low</w:t>
      </w:r>
    </w:p>
    <w:p>
      <w:pPr>
        <w:spacing w:after="120"/>
        <w:ind w:left="360" w:hanging="180"/>
      </w:pPr>
      <w:r>
        <w:t xml:space="preserve">• </w:t>
      </w:r>
      <w:r>
        <w:t xml:space="preserve">level exploit attempts that may evolve into coordinated attacks.</w:t>
      </w:r>
    </w:p>
    <w:p>
      <w:pPr>
        <w:pStyle w:val="Heading3"/>
        <w:spacing w:before="300" w:after="150"/>
      </w:pPr>
      <w:r>
        <w:rPr>
          <w:b/>
          <w:bCs/>
          <w:sz w:val="24"/>
          <w:szCs w:val="24"/>
        </w:rPr>
        <w:t xml:space="preserve">7.1 Common threat models include</w:t>
      </w:r>
    </w:p>
    <w:p>
      <w:pPr>
        <w:spacing w:after="120"/>
        <w:ind w:left="360" w:hanging="180"/>
      </w:pPr>
      <w:r>
        <w:t xml:space="preserve">• </w:t>
      </w:r>
      <w:r>
        <w:t xml:space="preserve">Supply chain infiltration: Adversaries target the least mature vendor in the chain to establish a foothold.</w:t>
      </w:r>
    </w:p>
    <w:p>
      <w:pPr>
        <w:spacing w:after="120"/>
        <w:ind w:left="360" w:hanging="180"/>
      </w:pPr>
      <w:r>
        <w:t xml:space="preserve">• </w:t>
      </w:r>
      <w:r>
        <w:t xml:space="preserve">Credential compromise: Stolen or weak credentials enable lateral movement within enterprise systems.</w:t>
      </w:r>
    </w:p>
    <w:p>
      <w:pPr>
        <w:spacing w:after="120"/>
        <w:ind w:left="360" w:hanging="180"/>
      </w:pPr>
      <w:r>
        <w:t xml:space="preserve">• </w:t>
      </w:r>
      <w:r>
        <w:t xml:space="preserve">Misconfiguration exploits: Default credentials, improperly scoped access, or unpatched systems create open doors.</w:t>
      </w:r>
    </w:p>
    <w:p>
      <w:pPr>
        <w:spacing w:after="120"/>
        <w:ind w:left="360" w:hanging="180"/>
      </w:pPr>
      <w:r>
        <w:t xml:space="preserve">• </w:t>
      </w:r>
      <w:r>
        <w:t xml:space="preserve">Insider threats: Employees, contractors, or vendors with excessive privileges may unintentionally or maliciously leak data.</w:t>
      </w:r>
    </w:p>
    <w:p>
      <w:pPr>
        <w:spacing w:after="120"/>
      </w:pPr>
      <w:r>
        <w:t xml:space="preserve">CMMC v2.0 Level 2 emphasizes the importance of proactive risk identification, including the use of documented threat models, vulnerability assessments, and real- time monitoring. NIST SP 800</w:t>
      </w:r>
    </w:p>
    <w:p>
      <w:pPr>
        <w:spacing w:after="120"/>
        <w:ind w:left="360" w:hanging="180"/>
      </w:pPr>
      <w:r>
        <w:t xml:space="preserve">• </w:t>
      </w:r>
      <w:r>
        <w:t xml:space="preserve">171 further outlines Risk Assessment (RA) and System and Communications Protection (SC) families to guide organizations in identifying and mitigating these risks. Brainy, your 24/7 Virtual Mentor, can walk you through building a basic threat model aligned to your organization's system architecture.</w:t>
      </w:r>
    </w:p>
    <w:p>
      <w:pPr>
        <w:spacing w:after="200"/>
      </w:pPr>
      <w:r>
        <w:t xml:space="preserve">Common Exploits of Vulnerabilities: Phishing, Credential Theft, Misconfiguration</w:t>
      </w:r>
    </w:p>
    <w:p>
      <w:pPr>
        <w:spacing w:after="200"/>
      </w:pPr>
      <w:r>
        <w:t xml:space="preserve">Despite the sophistication of today’s threat actors, many DIB compromises still originate from preventable errors. Among the most frequent causes are:</w:t>
      </w:r>
    </w:p>
    <w:p>
      <w:pPr>
        <w:spacing w:after="200"/>
      </w:pPr>
      <w:r>
        <w:t xml:space="preserve">Phishing and Social Engineering
Spear phishing continues to be one of the most successful attack vectors within the DIB sector. Attackers craft emails that appear to be from trusted defense primes, using contract-specific terminology to entice users into revealing login credentials or opening malicious attachments. These attacks often bypass generic spam filters and require user awareness training to detect.</w:t>
      </w:r>
    </w:p>
    <w:p>
      <w:pPr>
        <w:spacing w:after="120"/>
      </w:pPr>
      <w:r>
        <w:t xml:space="preserve">Credential Theft and Poor Password Hygiene</w:t>
      </w:r>
    </w:p>
    <w:p>
      <w:pPr>
        <w:spacing w:after="120"/>
      </w:pPr>
      <w:r>
        <w:t xml:space="preserve">Weak, reused, or unmonitored credentials are often exploited in brute- force or credential stuffing attacks. A 2022 DoD Cybersecurity Readiness Report found that over 40% of DIB contractors surveyed had not implemented Multi</w:t>
      </w:r>
    </w:p>
    <w:p>
      <w:pPr>
        <w:spacing w:after="120"/>
        <w:ind w:left="360" w:hanging="180"/>
      </w:pPr>
      <w:r>
        <w:t xml:space="preserve">• </w:t>
      </w:r>
      <w:r>
        <w:t xml:space="preserve">Factor Authentication (MFA) across all privileged accounts, despite mandatory requirements. Once credentials are compromised, adversaries may bypass perimeter defenses, access repositories containing CUI, and escalate privileges undetected.</w:t>
      </w:r>
    </w:p>
    <w:p>
      <w:pPr>
        <w:spacing w:after="200"/>
      </w:pPr>
      <w:r>
        <w:t xml:space="preserve">System Misconfigurations
Configuration errors—such as exposing sensitive ports, failing to restrict administrative access, or improperly segmenting networks—are a leading cause of CMMC noncompliance. For example, improperly configured Amazon S3 buckets or unpatched VPN devices can result in public exposure of sensitive documents. NIST 800-171 Control 3.1.2 (“Limit system access to the types of transactions and functions that authorized users are permitted to execute”) directly addresses this, but implementation gaps remain common.</w:t>
      </w:r>
    </w:p>
    <w:p>
      <w:pPr>
        <w:spacing w:after="200"/>
      </w:pPr>
      <w:r>
        <w:t xml:space="preserve">Defense organizations must implement configuration management policies aligned with NIST Control 3.4.6 and audit them regularly. Brainy can assist learners in simulating misconfigurations in an XR environment and exploring their downstream effects in a virtual DIB supply chain.</w:t>
      </w:r>
    </w:p>
    <w:p>
      <w:pPr>
        <w:spacing w:after="200"/>
      </w:pPr>
      <w:r>
        <w:t xml:space="preserve">Standards-Based Mitigation: Controlled Unclassified Information (CUI), Access Controls</w:t>
      </w:r>
    </w:p>
    <w:p>
      <w:pPr>
        <w:spacing w:after="200"/>
      </w:pPr>
      <w:r>
        <w:t xml:space="preserve">To mitigate these failure modes, defense contractors must shift from reactive to proactive cybersecurity postures. This begins with understanding what data must be protected and applying layered controls.</w:t>
      </w:r>
    </w:p>
    <w:p>
      <w:pPr>
        <w:spacing w:after="120"/>
      </w:pPr>
      <w:r>
        <w:t xml:space="preserve">Controlled Unclassified Information (CUI)</w:t>
      </w:r>
    </w:p>
    <w:p>
      <w:pPr>
        <w:spacing w:after="120"/>
      </w:pPr>
      <w:r>
        <w:t xml:space="preserve">CUI refers to sensitive data that, while not classified, is still subject to safeguarding under DFARS 252.204- 7012 and aligned NIST 800</w:t>
      </w:r>
    </w:p>
    <w:p>
      <w:pPr>
        <w:spacing w:after="120"/>
        <w:ind w:left="360" w:hanging="180"/>
      </w:pPr>
      <w:r>
        <w:t xml:space="preserve">• </w:t>
      </w:r>
      <w:r>
        <w:t xml:space="preserve">171 protections. Examples include technical drawings, logistics operations, maintenance documentation, and proprietary manufacturing processes. Failure to label, encrypt, or restrict access to CUI is one of the most cited audit deficiencies across the DIB.</w:t>
      </w:r>
    </w:p>
    <w:p>
      <w:pPr>
        <w:spacing w:after="200"/>
      </w:pPr>
      <w:r>
        <w:t xml:space="preserve">Access Control Policies
Role-Based Access Control (RBAC) and Least Privilege models must be enforced to ensure users can only access what is necessary for their job function. This includes:</w:t>
      </w:r>
    </w:p>
    <w:p>
      <w:pPr>
        <w:spacing w:after="120"/>
        <w:ind w:left="360" w:hanging="180"/>
      </w:pPr>
      <w:r>
        <w:t xml:space="preserve">• </w:t>
      </w:r>
      <w:r>
        <w:t xml:space="preserve">Disabling unused accounts (Control 3.1.6)</w:t>
      </w:r>
    </w:p>
    <w:p>
      <w:pPr>
        <w:spacing w:after="120"/>
        <w:ind w:left="360" w:hanging="180"/>
      </w:pPr>
      <w:r>
        <w:t xml:space="preserve">• </w:t>
      </w:r>
      <w:r>
        <w:t xml:space="preserve">Implementing session timeouts (Control 3.1.11)</w:t>
      </w:r>
    </w:p>
    <w:p>
      <w:pPr>
        <w:spacing w:after="120"/>
        <w:ind w:left="360" w:hanging="180"/>
      </w:pPr>
      <w:r>
        <w:t xml:space="preserve">• </w:t>
      </w:r>
      <w:r>
        <w:t xml:space="preserve">Enforcing MFA for all remote and admin access (Control 3.5.3)</w:t>
      </w:r>
    </w:p>
    <w:p>
      <w:pPr>
        <w:spacing w:after="200"/>
      </w:pPr>
      <w:r>
        <w:t xml:space="preserve">Organizations should also implement ongoing account audits—especially for former subcontractors or seasonal personnel. Brainy can help learners practice account pruning and privilege mapping via XR simulations.</w:t>
      </w:r>
    </w:p>
    <w:p>
      <w:pPr>
        <w:spacing w:after="200"/>
      </w:pPr>
      <w:r>
        <w:t xml:space="preserve">Security Control Families for Risk Containment</w:t>
      </w:r>
    </w:p>
    <w:p>
      <w:pPr>
        <w:pStyle w:val="Heading3"/>
        <w:spacing w:before="300" w:after="150"/>
      </w:pPr>
      <w:r>
        <w:rPr>
          <w:b/>
          <w:bCs/>
          <w:sz w:val="24"/>
          <w:szCs w:val="24"/>
        </w:rPr>
        <w:t xml:space="preserve">7.2 NIST SP 800-171 outlines 14 control families. Among the most relevant for risk mitigation are</w:t>
      </w:r>
    </w:p>
    <w:p>
      <w:pPr>
        <w:spacing w:after="120"/>
        <w:ind w:left="360" w:hanging="180"/>
      </w:pPr>
      <w:r>
        <w:t xml:space="preserve">• </w:t>
      </w:r>
      <w:r>
        <w:t xml:space="preserve">Access Control (AC)</w:t>
      </w:r>
    </w:p>
    <w:p>
      <w:pPr>
        <w:spacing w:after="120"/>
        <w:ind w:left="360" w:hanging="180"/>
      </w:pPr>
      <w:r>
        <w:t xml:space="preserve">• </w:t>
      </w:r>
      <w:r>
        <w:t xml:space="preserve">System and Communications Protection (SC)</w:t>
      </w:r>
    </w:p>
    <w:p>
      <w:pPr>
        <w:spacing w:after="120"/>
        <w:ind w:left="360" w:hanging="180"/>
      </w:pPr>
      <w:r>
        <w:t xml:space="preserve">• </w:t>
      </w:r>
      <w:r>
        <w:t xml:space="preserve">Configuration Management (CM)</w:t>
      </w:r>
    </w:p>
    <w:p>
      <w:pPr>
        <w:spacing w:after="120"/>
        <w:ind w:left="360" w:hanging="180"/>
      </w:pPr>
      <w:r>
        <w:t xml:space="preserve">• </w:t>
      </w:r>
      <w:r>
        <w:t xml:space="preserve">Risk Assessment (RA)</w:t>
      </w:r>
    </w:p>
    <w:p>
      <w:pPr>
        <w:spacing w:after="200"/>
      </w:pPr>
      <w:r>
        <w:t xml:space="preserve">Each of these families contains overlapping practices that reinforce system integrity. For example, Control 3.1.18 requires that organizations “control the flow of CUI in accordance with approved authorizations.” This means not only limiting access, but also ensuring CUI is never transmitted in plaintext, especially across external networks.</w:t>
      </w:r>
    </w:p>
    <w:p>
      <w:pPr>
        <w:spacing w:after="200"/>
      </w:pPr>
      <w:r>
        <w:t xml:space="preserve">Building a Cyber-Safety Culture in Defense Environments</w:t>
      </w:r>
    </w:p>
    <w:p>
      <w:pPr>
        <w:spacing w:after="200"/>
      </w:pPr>
      <w:r>
        <w:t xml:space="preserve">Technology alone cannot address the scope of risks in the DIB. A culture of cybersecurity awareness and accountability is critical. This includes:</w:t>
      </w:r>
    </w:p>
    <w:p>
      <w:pPr>
        <w:spacing w:after="200"/>
      </w:pPr>
      <w:r>
        <w:t xml:space="preserve">Leadership Buy-In and Governance
Senior leadership must treat cybersecurity as a strategic priority. CMMC assessments now evaluate whether cybersecurity roles and responsibilities are documented, funded, and reinforced from the top down.</w:t>
      </w:r>
    </w:p>
    <w:p>
      <w:pPr>
        <w:spacing w:after="200"/>
      </w:pPr>
      <w:r>
        <w:t xml:space="preserve">Training and Behavior Reinforcement
Awareness training is more than a checkbox—effective programs continuously reinforce secure behavior. This includes:</w:t>
      </w:r>
    </w:p>
    <w:p>
      <w:pPr>
        <w:spacing w:after="120"/>
        <w:ind w:left="360" w:hanging="180"/>
      </w:pPr>
      <w:r>
        <w:t xml:space="preserve">• </w:t>
      </w:r>
      <w:r>
        <w:t xml:space="preserve">Realistic phishing simulations across all departments</w:t>
      </w:r>
    </w:p>
    <w:p>
      <w:pPr>
        <w:spacing w:after="120"/>
        <w:ind w:left="360" w:hanging="180"/>
      </w:pPr>
      <w:r>
        <w:t xml:space="preserve">• </w:t>
      </w:r>
      <w:r>
        <w:t xml:space="preserve">Role</w:t>
      </w:r>
    </w:p>
    <w:p>
      <w:pPr>
        <w:spacing w:after="120"/>
        <w:ind w:left="360" w:hanging="180"/>
      </w:pPr>
      <w:r>
        <w:t xml:space="preserve">• </w:t>
      </w:r>
      <w:r>
        <w:t xml:space="preserve">specific training (e.g., engineers, procurement)</w:t>
      </w:r>
    </w:p>
    <w:p>
      <w:pPr>
        <w:spacing w:after="120"/>
        <w:ind w:left="360" w:hanging="180"/>
      </w:pPr>
      <w:r>
        <w:t xml:space="preserve">• </w:t>
      </w:r>
      <w:r>
        <w:t xml:space="preserve">Secure software development lifecycle education for IT teams</w:t>
      </w:r>
    </w:p>
    <w:p>
      <w:pPr>
        <w:spacing w:after="200"/>
      </w:pPr>
      <w:r>
        <w:t xml:space="preserve">Incident Reporting and Nonpunitive Disclosure
Employees must feel empowered to report phishing attempts, suspicious activity, or potential misconfigurations without fear of reprisal. Many successful defense organizations implement anonymous reporting portals and reward prompt disclosure.</w:t>
      </w:r>
    </w:p>
    <w:p>
      <w:pPr>
        <w:spacing w:after="120"/>
      </w:pPr>
      <w:r>
        <w:t xml:space="preserve">Integration with Quality and Safety Systems</w:t>
      </w:r>
    </w:p>
    <w:p>
      <w:pPr>
        <w:spacing w:after="120"/>
      </w:pPr>
      <w:r>
        <w:t xml:space="preserve">Cybersecurity must be embedded into existing ISO 9001, AS9100, or ITAR compliance processes. For example, a supplier quality issue may trigger a cybersecurity audit if tied to a system anomaly. Convert- to</w:t>
      </w:r>
    </w:p>
    <w:p>
      <w:pPr>
        <w:spacing w:after="120"/>
        <w:ind w:left="360" w:hanging="180"/>
      </w:pPr>
      <w:r>
        <w:t xml:space="preserve">• </w:t>
      </w:r>
      <w:r>
        <w:t xml:space="preserve">XR functionality within the EON Integrity Suite™ allows for this integrated view—where learners can simulate the impact of a bad actor navigating across both digital and operational domains.</w:t>
      </w:r>
    </w:p>
    <w:p>
      <w:pPr>
        <w:spacing w:after="200"/>
      </w:pPr>
      <w:r>
        <w:t xml:space="preserve">Conclusion</w:t>
      </w:r>
    </w:p>
    <w:p>
      <w:pPr>
        <w:spacing w:after="120"/>
      </w:pPr>
      <w:r>
        <w:t xml:space="preserve">Cybersecurity failure modes in the Defense Industrial Base are often the result of overlooked fundamentals—misconfigured systems, untrained personnel, or insufficient access controls. By understanding how these breakdowns occur and aligning team behavior to CMMC and NIST 800- 171 controls, organizations can close gaps before adversaries exploit them. With Brainy’s 24/7 support and EON’s XR simulations, learners can practice identifying and remediating these common failures in a high</w:t>
      </w:r>
    </w:p>
    <w:p>
      <w:pPr>
        <w:spacing w:after="120"/>
        <w:ind w:left="360" w:hanging="180"/>
      </w:pPr>
      <w:r>
        <w:t xml:space="preserve">• </w:t>
      </w:r>
      <w:r>
        <w:t xml:space="preserve">fidelity, consequence-free environment. This chapter forms the diagnostic lens through which future monitoring, detection, and remediation efforts will be viewed.</w:t>
      </w:r>
    </w:p>
    <w:p>
      <w:pPr>
        <w:pStyle w:val="Heading3"/>
        <w:spacing w:before="300" w:after="150"/>
      </w:pPr>
      <w:r>
        <w:rPr>
          <w:b/>
          <w:bCs/>
          <w:sz w:val="24"/>
          <w:szCs w:val="24"/>
        </w:rPr>
        <w:t xml:space="preserve">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7.6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
**Certified with EON Integrity Suite™ | EON Reality Inc**
**Segment: Aerospace &amp; Defense Workforce → Group D — Supply Chain &amp; Industrial Base (Priority 2)**
**Brainy 24/7 Virtual Mentor Enabled**</w:t>
      </w:r>
    </w:p>
    <w:p>
      <w:pPr>
        <w:spacing w:after="120"/>
      </w:pPr>
      <w:r>
        <w:t xml:space="preserve">In the context of Defense Industrial Base (DIB) cybersecurity, condition monitoring and performance monitoring are no longer optional—they are foundational pillars for maintaining an acceptable risk posture. Chapter 8 introduces the principles, tools, and standards associated with continuous monitoring as defined by CMMC and NIST SP 800- 171. Learners will explore how monitoring systems act as cybersecurity “sensors,” providing real</w:t>
      </w:r>
    </w:p>
    <w:p>
      <w:pPr>
        <w:spacing w:after="120"/>
        <w:ind w:left="360" w:hanging="180"/>
      </w:pPr>
      <w:r>
        <w:t xml:space="preserve">• </w:t>
      </w:r>
      <w:r>
        <w:t xml:space="preserve">time visibility into the integrity, confidentiality, and availability of critical defense- related systems. This chapter builds the baseline for understanding how to proactively identify weak signals of compromise, assess cyber hygiene, and ensure performance compliance across systems and supply chain tiers. Brainy, your 24/7 Virtual Mentor, will assist throughout the chapter in converting monitoring concepts into practical defense</w:t>
      </w:r>
    </w:p>
    <w:p>
      <w:pPr>
        <w:spacing w:after="120"/>
        <w:ind w:left="360" w:hanging="180"/>
      </w:pPr>
      <w:r>
        <w:t xml:space="preserve">• </w:t>
      </w:r>
      <w:r>
        <w:t xml:space="preserve">grade applications.</w:t>
      </w:r>
    </w:p>
    <w:p>
      <w:pPr>
        <w:spacing w:after="200"/>
      </w:pPr>
      <w:r>
        <w:t xml:space="preserve">Purpose of Continuous Cyber Posture Monitoring</w:t>
      </w:r>
    </w:p>
    <w:p>
      <w:pPr>
        <w:spacing w:after="120"/>
      </w:pPr>
      <w:r>
        <w:t xml:space="preserve">Cyber posture monitoring refers to the continuous assessment of an organization’s security condition, using tools and techniques to detect anomalies, confirm system integrity, and preemptively address potential risks. In the DIB ecosystem—defined by high- value intellectual property, operational secrecy, and adversarial targeting from nation</w:t>
      </w:r>
    </w:p>
    <w:p>
      <w:pPr>
        <w:spacing w:after="120"/>
        <w:ind w:left="360" w:hanging="180"/>
      </w:pPr>
      <w:r>
        <w:t xml:space="preserve">• </w:t>
      </w:r>
      <w:r>
        <w:t xml:space="preserve">state actors—real-time monitoring is essential. CMMC Level 2 and 3 explicitly require layered monitoring of systems storing or transmitting Controlled Unclassified Information (CUI).</w:t>
      </w:r>
    </w:p>
    <w:p>
      <w:pPr>
        <w:spacing w:after="200"/>
      </w:pPr>
      <w:r>
        <w:t xml:space="preserve">Unlike one-time vulnerability scans or quarterly audits, continuous monitoring ensures persistent visibility, allowing contractors to detect unauthorized access attempts, suspicious behaviors, or compliance drift. Monitoring also supports audit readiness by maintaining a comprehensive audit trail. A DIB contractor that fails to implement monitoring not only risks data loss but may also lose eligibility for Department of Defense (DoD) contracts.</w:t>
      </w:r>
    </w:p>
    <w:p>
      <w:pPr>
        <w:pStyle w:val="Heading3"/>
        <w:spacing w:before="300" w:after="150"/>
      </w:pPr>
      <w:r>
        <w:rPr>
          <w:b/>
          <w:bCs/>
          <w:sz w:val="24"/>
          <w:szCs w:val="24"/>
        </w:rPr>
        <w:t xml:space="preserve">8.1 Monitoring is also essential for supporting key NIST 800-171 controls, such as</w:t>
      </w:r>
    </w:p>
    <w:p>
      <w:pPr>
        <w:spacing w:after="120"/>
        <w:ind w:left="360" w:hanging="180"/>
      </w:pPr>
      <w:r>
        <w:t xml:space="preserve">• </w:t>
      </w:r>
      <w:r>
        <w:t xml:space="preserve">3.3.1: Create and retain system audit logs</w:t>
      </w:r>
    </w:p>
    <w:p>
      <w:pPr>
        <w:spacing w:after="120"/>
        <w:ind w:left="360" w:hanging="180"/>
      </w:pPr>
      <w:r>
        <w:t xml:space="preserve">• </w:t>
      </w:r>
      <w:r>
        <w:t xml:space="preserve">3.3.2: Review and update logs regularly</w:t>
      </w:r>
    </w:p>
    <w:p>
      <w:pPr>
        <w:spacing w:after="120"/>
        <w:ind w:left="360" w:hanging="180"/>
      </w:pPr>
      <w:r>
        <w:t xml:space="preserve">• </w:t>
      </w:r>
      <w:r>
        <w:t xml:space="preserve">3.14.1: Identify, report, and correct information system flaws</w:t>
      </w:r>
    </w:p>
    <w:p>
      <w:pPr>
        <w:spacing w:after="200"/>
      </w:pPr>
      <w:r>
        <w:t xml:space="preserve">Cyber posture monitoring is how these controls move from policy to practice.</w:t>
      </w:r>
    </w:p>
    <w:p>
      <w:pPr>
        <w:spacing w:after="200"/>
      </w:pPr>
      <w:r>
        <w:t xml:space="preserve">Key Parameters: Network Activity, User Access, Data Exfiltration Attempts</w:t>
      </w:r>
    </w:p>
    <w:p>
      <w:pPr>
        <w:spacing w:after="200"/>
      </w:pPr>
      <w:r>
        <w:t xml:space="preserve">Monitoring is only effective when it targets the right parameters. For DIB contractors, this means a focus on vectors most likely to be exploited in a supply chain attack. Brainy recommends categorizing parameters into three main areas:</w:t>
      </w:r>
    </w:p>
    <w:p>
      <w:pPr>
        <w:pStyle w:val="Heading3"/>
        <w:spacing w:before="300" w:after="150"/>
      </w:pPr>
      <w:r>
        <w:rPr>
          <w:b/>
          <w:bCs/>
          <w:sz w:val="24"/>
          <w:szCs w:val="24"/>
        </w:rPr>
        <w:t xml:space="preserve">8.2 1. **Network Activity Monitoring**</w:t>
      </w:r>
    </w:p>
    <w:p>
      <w:pPr>
        <w:spacing w:after="200"/>
      </w:pPr>
      <w:r>
        <w:t xml:space="preserve">This includes all inbound and outbound traffic on internal networks, focusing on unusual port usage, spike in data transfer volumes, lateral movement patterns, or connections to known malicious IPs. A sudden outbound traffic surge to an unrecognized foreign IP address could indicate exfiltration in progress.</w:t>
      </w:r>
    </w:p>
    <w:p>
      <w:pPr>
        <w:pStyle w:val="Heading3"/>
        <w:spacing w:before="300" w:after="150"/>
      </w:pPr>
      <w:r>
        <w:rPr>
          <w:b/>
          <w:bCs/>
          <w:sz w:val="24"/>
          <w:szCs w:val="24"/>
        </w:rPr>
        <w:t xml:space="preserve">8.3 2. **User Access Monitoring**</w:t>
      </w:r>
    </w:p>
    <w:p>
      <w:pPr>
        <w:spacing w:after="200"/>
      </w:pPr>
      <w:r>
        <w:t xml:space="preserve">Monitoring privileged accounts and general user behavior is critical. Alerts should be triggered for failed login attempts, login anomalies (e.g., access from unusual geolocations), and privilege escalation activities. Monitoring identity authentication against expected behavior patterns helps identify credential compromise early.</w:t>
      </w:r>
    </w:p>
    <w:p>
      <w:pPr>
        <w:pStyle w:val="Heading3"/>
        <w:spacing w:before="300" w:after="150"/>
      </w:pPr>
      <w:r>
        <w:rPr>
          <w:b/>
          <w:bCs/>
          <w:sz w:val="24"/>
          <w:szCs w:val="24"/>
        </w:rPr>
        <w:t xml:space="preserve">8.4 3. **Data Exfiltration Indicators**</w:t>
      </w:r>
    </w:p>
    <w:p>
      <w:pPr>
        <w:spacing w:after="200"/>
      </w:pPr>
      <w:r>
        <w:t xml:space="preserve">Defense systems must track sensitive file movements—especially CUI. This includes monitoring USB insertions, cloud uploads, large file movements across the network, or repeated access to sensitive directories. Integration with Data Loss Prevention (DLP) systems can further refine this monitoring layer.</w:t>
      </w:r>
    </w:p>
    <w:p>
      <w:pPr>
        <w:spacing w:after="200"/>
      </w:pPr>
      <w:r>
        <w:t xml:space="preserve">Additional parameters include system uptime, patch status, endpoint health, and configuration drift, all of which influence the organization’s cyber readiness score.</w:t>
      </w:r>
    </w:p>
    <w:p>
      <w:pPr>
        <w:spacing w:after="120"/>
      </w:pPr>
      <w:r>
        <w:t xml:space="preserve">Monitoring Approaches: Host- based, Network</w:t>
      </w:r>
    </w:p>
    <w:p>
      <w:pPr>
        <w:spacing w:after="120"/>
        <w:ind w:left="360" w:hanging="180"/>
      </w:pPr>
      <w:r>
        <w:t xml:space="preserve">• </w:t>
      </w:r>
      <w:r>
        <w:t xml:space="preserve">based, Behavioral Analytics</w:t>
      </w:r>
    </w:p>
    <w:p>
      <w:pPr>
        <w:spacing w:after="200"/>
      </w:pPr>
      <w:r>
        <w:t xml:space="preserve">Effective cyber monitoring in the DIB sector requires multiple monitoring layers. Each method complements the others and helps ensure no single point of failure in detection.</w:t>
      </w:r>
    </w:p>
    <w:p>
      <w:pPr>
        <w:spacing w:after="120"/>
        <w:ind w:left="360" w:hanging="180"/>
      </w:pPr>
      <w:r>
        <w:t xml:space="preserve">• </w:t>
      </w:r>
      <w:r>
        <w:t xml:space="preserve">**Host</w:t>
      </w:r>
    </w:p>
    <w:p>
      <w:pPr>
        <w:pStyle w:val="Heading3"/>
        <w:spacing w:before="300" w:after="150"/>
      </w:pPr>
      <w:r>
        <w:rPr>
          <w:b/>
          <w:bCs/>
          <w:sz w:val="24"/>
          <w:szCs w:val="24"/>
        </w:rPr>
        <w:t xml:space="preserve">8.5 - Based Monitoring (HBM)**</w:t>
      </w:r>
    </w:p>
    <w:p>
      <w:pPr>
        <w:spacing w:after="200"/>
      </w:pPr>
      <w:r>
        <w:t xml:space="preserve">HBM tools are deployed at the endpoint level—servers, workstations, or embedded systems—where they track local activity such as file modifications, registry changes, and process execution. Examples include EDR (Endpoint Detection and Response) tools like CrowdStrike Falcon or Microsoft Defender for Endpoint. These are especially effective in identifying zero-day exploits or fileless malware.</w:t>
      </w:r>
    </w:p>
    <w:p>
      <w:pPr>
        <w:spacing w:after="120"/>
        <w:ind w:left="360" w:hanging="180"/>
      </w:pPr>
      <w:r>
        <w:t xml:space="preserve">• </w:t>
      </w:r>
      <w:r>
        <w:t xml:space="preserve">**Network</w:t>
      </w:r>
    </w:p>
    <w:p>
      <w:pPr>
        <w:pStyle w:val="Heading3"/>
        <w:spacing w:before="300" w:after="150"/>
      </w:pPr>
      <w:r>
        <w:rPr>
          <w:b/>
          <w:bCs/>
          <w:sz w:val="24"/>
          <w:szCs w:val="24"/>
        </w:rPr>
        <w:t xml:space="preserve">8.6 - Based Monitoring (NBM)**</w:t>
      </w:r>
    </w:p>
    <w:p>
      <w:pPr>
        <w:spacing w:after="120"/>
      </w:pPr>
      <w:r>
        <w:t xml:space="preserve">NBM tools inspect data packets traversing the network. Intrusion Detection Systems (IDS) and Intrusion Prevention Systems (IPS), such as Snort or Suricata, provide real- time alerts on signature</w:t>
      </w:r>
    </w:p>
    <w:p>
      <w:pPr>
        <w:spacing w:after="120"/>
        <w:ind w:left="360" w:hanging="180"/>
      </w:pPr>
      <w:r>
        <w:t xml:space="preserve">• </w:t>
      </w:r>
      <w:r>
        <w:t xml:space="preserve">based or anomaly-based threats. For DIB applications, monitoring encrypted traffic patterns can also indicate advanced persistent threats (APTs) using stealthy data channels.</w:t>
      </w:r>
    </w:p>
    <w:p>
      <w:pPr>
        <w:pStyle w:val="Heading3"/>
        <w:spacing w:before="300" w:after="150"/>
      </w:pPr>
      <w:r>
        <w:rPr>
          <w:b/>
          <w:bCs/>
          <w:sz w:val="24"/>
          <w:szCs w:val="24"/>
        </w:rPr>
        <w:t xml:space="preserve">8.7 - **Behavioral Analytics &amp; User/Entity Behavior Analytics (UEBA)**</w:t>
      </w:r>
    </w:p>
    <w:p>
      <w:pPr>
        <w:spacing w:after="200"/>
      </w:pPr>
      <w:r>
        <w:t xml:space="preserve">Behavioral monitoring tools use machine learning to detect deviations from established usage patterns. A defense contractor suddenly accessing sensitive files at 3:00 AM or transferring hundreds of files they’ve never accessed before would trigger alerts. Behavioral analytics is increasingly required in CMMC Level 3 environments and is often integrated into Security Information and Event Management (SIEM) platforms.</w:t>
      </w:r>
    </w:p>
    <w:p>
      <w:pPr>
        <w:spacing w:after="200"/>
      </w:pPr>
      <w:r>
        <w:t xml:space="preserve">The convergence of host, network, and behavioral data into a unified monitoring dashboard—typically through a SIEM or Security Orchestration Automation and Response (SOAR) platform—is the gold standard for DIB cybersecurity.</w:t>
      </w:r>
    </w:p>
    <w:p>
      <w:pPr>
        <w:spacing w:after="200"/>
      </w:pPr>
      <w:r>
        <w:t xml:space="preserve">Standards &amp; Reporting Frameworks (e.g., NIST 800-53, DoD Cyber Hygiene)</w:t>
      </w:r>
    </w:p>
    <w:p>
      <w:pPr>
        <w:spacing w:after="200"/>
      </w:pPr>
      <w:r>
        <w:t xml:space="preserve">Cybersecurity monitoring is only effective when aligned with defined standards. In the DIB sector, several compliance frameworks guide how monitoring should be implemented, documented, and audited.</w:t>
      </w:r>
    </w:p>
    <w:p>
      <w:pPr>
        <w:spacing w:after="120"/>
        <w:ind w:left="360" w:hanging="180"/>
      </w:pPr>
      <w:r>
        <w:t xml:space="preserve">• </w:t>
      </w:r>
      <w:r>
        <w:t xml:space="preserve">**NIST SP 800</w:t>
      </w:r>
    </w:p>
    <w:p>
      <w:pPr>
        <w:pStyle w:val="Heading3"/>
        <w:spacing w:before="300" w:after="150"/>
      </w:pPr>
      <w:r>
        <w:rPr>
          <w:b/>
          <w:bCs/>
          <w:sz w:val="24"/>
          <w:szCs w:val="24"/>
        </w:rPr>
        <w:t xml:space="preserve">8.8 - 171 &amp; CMMC**</w:t>
      </w:r>
    </w:p>
    <w:p>
      <w:pPr>
        <w:spacing w:after="200"/>
      </w:pPr>
      <w:r>
        <w:t xml:space="preserve">These frameworks mandate the protection of CUI using specific monitoring and logging practices. For example, CMMC Practice AU.L2-3.3.5 requires organizations to "correlate audit review, analysis, and reporting processes for investigation and response to indications of inappropriate or unusual activity."</w:t>
      </w:r>
    </w:p>
    <w:p>
      <w:pPr>
        <w:spacing w:after="120"/>
        <w:ind w:left="360" w:hanging="180"/>
      </w:pPr>
      <w:r>
        <w:t xml:space="preserve">• </w:t>
      </w:r>
      <w:r>
        <w:t xml:space="preserve">**NIST SP 800</w:t>
      </w:r>
    </w:p>
    <w:p>
      <w:pPr>
        <w:pStyle w:val="Heading3"/>
        <w:spacing w:before="300" w:after="150"/>
      </w:pPr>
      <w:r>
        <w:rPr>
          <w:b/>
          <w:bCs/>
          <w:sz w:val="24"/>
          <w:szCs w:val="24"/>
        </w:rPr>
        <w:t xml:space="preserve">8.9 - 53 (Rev. 5)**</w:t>
      </w:r>
    </w:p>
    <w:p>
      <w:pPr>
        <w:spacing w:after="200"/>
      </w:pPr>
      <w:r>
        <w:t xml:space="preserve">This broader cybersecurity controls library details monitoring expectations under the "System and Communications Protection (SC)" and "Audit and Accountability (AU)" control families. DIB contractors can adopt these controls to improve maturity and prepare for future CMMC Level 3 requirements.</w:t>
      </w:r>
    </w:p>
    <w:p>
      <w:pPr>
        <w:pStyle w:val="Heading3"/>
        <w:spacing w:before="300" w:after="150"/>
      </w:pPr>
      <w:r>
        <w:rPr>
          <w:b/>
          <w:bCs/>
          <w:sz w:val="24"/>
          <w:szCs w:val="24"/>
        </w:rPr>
        <w:t xml:space="preserve">8.10 - **DoD Cyber Hygiene Scorecard**</w:t>
      </w:r>
    </w:p>
    <w:p>
      <w:pPr>
        <w:spacing w:after="200"/>
      </w:pPr>
      <w:r>
        <w:t xml:space="preserve">As part of DoD’s Enhanced Cybersecurity Services (ECS), contractors may be assessed based on hygiene metrics such as patch timeliness, multi-factor authentication coverage, and monitoring implementation. This scorecard aligns with the Defense Industrial Base Cybersecurity Program (DIB CS Program) and is used to determine contract eligibility in certain cases.</w:t>
      </w:r>
    </w:p>
    <w:p>
      <w:pPr>
        <w:spacing w:after="120"/>
        <w:ind w:left="360" w:hanging="180"/>
      </w:pPr>
      <w:r>
        <w:t xml:space="preserve">• </w:t>
      </w:r>
      <w:r>
        <w:t xml:space="preserve">**DFARS Clause 252.204</w:t>
      </w:r>
    </w:p>
    <w:p>
      <w:pPr>
        <w:pStyle w:val="Heading3"/>
        <w:spacing w:before="300" w:after="150"/>
      </w:pPr>
      <w:r>
        <w:rPr>
          <w:b/>
          <w:bCs/>
          <w:sz w:val="24"/>
          <w:szCs w:val="24"/>
        </w:rPr>
        <w:t xml:space="preserve">8.11 - 7012**</w:t>
      </w:r>
    </w:p>
    <w:p>
      <w:pPr>
        <w:spacing w:after="200"/>
      </w:pPr>
      <w:r>
        <w:t xml:space="preserve">This contractual requirement mandates that contractors rapidly report cyber incidents and maintain adequate monitoring to detect and respond to those incidents. Condition monitoring forms the backbone of such reporting readiness.</w:t>
      </w:r>
    </w:p>
    <w:p>
      <w:pPr>
        <w:spacing w:after="200"/>
      </w:pPr>
      <w:r>
        <w:t xml:space="preserve">Monitoring systems must also support audit logging retention requirements—typically 90 days active and 1 year archived—all in accordance with NIST 800-92 guidance.</w:t>
      </w:r>
    </w:p>
    <w:p>
      <w:pPr>
        <w:spacing w:after="120"/>
      </w:pPr>
      <w:r>
        <w:t xml:space="preserve">Convert- to</w:t>
      </w:r>
    </w:p>
    <w:p>
      <w:pPr>
        <w:spacing w:after="120"/>
        <w:ind w:left="360" w:hanging="180"/>
      </w:pPr>
      <w:r>
        <w:t xml:space="preserve">• </w:t>
      </w:r>
      <w:r>
        <w:t xml:space="preserve">XR Monitoring Scenarios</w:t>
      </w:r>
    </w:p>
    <w:p>
      <w:pPr>
        <w:spacing w:after="120"/>
      </w:pPr>
      <w:r>
        <w:t xml:space="preserve">Through the Convert- to</w:t>
      </w:r>
    </w:p>
    <w:p>
      <w:pPr>
        <w:spacing w:after="120"/>
        <w:ind w:left="360" w:hanging="180"/>
      </w:pPr>
      <w:r>
        <w:t xml:space="preserve">• </w:t>
      </w:r>
      <w:r>
        <w:t xml:space="preserve">XR feature integrated in the EON Integrity Suite™, learners will have the opportunity to simulate a monitored defense supplier environment. Scenarios will include:</w:t>
      </w:r>
    </w:p>
    <w:p>
      <w:pPr>
        <w:spacing w:after="120"/>
        <w:ind w:left="360" w:hanging="180"/>
      </w:pPr>
      <w:r>
        <w:t xml:space="preserve">• </w:t>
      </w:r>
      <w:r>
        <w:t xml:space="preserve">Simulated detection of a lateral movement attempt via host</w:t>
      </w:r>
    </w:p>
    <w:p>
      <w:pPr>
        <w:spacing w:after="120"/>
        <w:ind w:left="360" w:hanging="180"/>
      </w:pPr>
      <w:r>
        <w:t xml:space="preserve">• </w:t>
      </w:r>
      <w:r>
        <w:t xml:space="preserve">based alert</w:t>
      </w:r>
    </w:p>
    <w:p>
      <w:pPr>
        <w:spacing w:after="120"/>
        <w:ind w:left="360" w:hanging="180"/>
      </w:pPr>
      <w:r>
        <w:t xml:space="preserve">• </w:t>
      </w:r>
      <w:r>
        <w:t xml:space="preserve">Network packet inspection revealing unauthorized DNS tunneling traffic</w:t>
      </w:r>
    </w:p>
    <w:p>
      <w:pPr>
        <w:spacing w:after="120"/>
        <w:ind w:left="360" w:hanging="180"/>
      </w:pPr>
      <w:r>
        <w:t xml:space="preserve">• </w:t>
      </w:r>
      <w:r>
        <w:t xml:space="preserve">Behavioral alert triggered by anomalous user behavior on a CUI server</w:t>
      </w:r>
    </w:p>
    <w:p>
      <w:pPr>
        <w:spacing w:after="200"/>
      </w:pPr>
      <w:r>
        <w:t xml:space="preserve">These simulations reinforce the relationship between monitoring data and actionable defense responses. Brainy, your 24/7 Virtual Mentor, will guide you through each decision tree, helping you identify false positives, confirm alerts, and prepare documentation for incident escalation.</w:t>
      </w:r>
    </w:p>
    <w:p>
      <w:pPr>
        <w:spacing w:after="200"/>
      </w:pPr>
      <w:r>
        <w:t xml:space="preserve">Conclusion</w:t>
      </w:r>
    </w:p>
    <w:p>
      <w:pPr>
        <w:spacing w:after="200"/>
      </w:pPr>
      <w:r>
        <w:t xml:space="preserve">Condition monitoring and performance monitoring form the operational backbone of a compliant, resilient cybersecurity program within the Defense Industrial Base. When implemented correctly, these tools enable defense suppliers to detect, deter, and document threats before they escalate into reportable incidents. In the next chapter, we will explore the telemetry signals and log types that power these monitoring systems, setting the foundation for data-driven diagnostics and response. Brainy remains available 24/7 to support your understanding, simulate workflows, and reinforce compliance mapping as we continue our journey toward CMMC readiness.</w:t>
      </w:r>
    </w:p>
    <w:p>
      <w:pPr>
        <w:spacing w:after="200"/>
      </w:pPr>
      <w:r>
        <w:t xml:space="preserve">**Certified with EON Integrity Suite™ | EON Reality Inc**
**Brainy 24/7 Virtual Mentor — Always On, Always Secure**</w:t>
      </w:r>
    </w:p>
    <w:p>
      <w:pPr>
        <w:pStyle w:val="Heading3"/>
        <w:spacing w:before="300" w:after="150"/>
      </w:pPr>
      <w:r>
        <w:rPr>
          <w:b/>
          <w:bCs/>
          <w:sz w:val="24"/>
          <w:szCs w:val="24"/>
        </w:rPr>
        <w:t xml:space="preserve">8.12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8.15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(Cyber Telemetry &amp; Log Intelligence)
**Certified with EON Integrity Suite™ | EON Reality Inc**
**Segment: Aerospace &amp; Defense Workforce → Group D — Supply Chain &amp; Industrial Base (Priority 2)**
**Brainy 24/7 Virtual Mentor Enabled**</w:t>
      </w:r>
    </w:p>
    <w:p>
      <w:pPr>
        <w:spacing w:after="120"/>
      </w:pPr>
      <w:r>
        <w:t xml:space="preserve">In the cyber- physical security environment of the Defense Industrial Base (DIB), signals and data are the raw materials of cybersecurity intelligence. Chapter 9 introduces the foundational concepts of cyber telemetry—signals, logs, and event data—and how this information forms the basis for detection, forensics, compliance, and operational assurance. Recognizing the types, origins, formats, and integrity requirements of cybersecurity data is vital to achieving CMMC Level 2+ compliance and satisfying NIST SP 800</w:t>
      </w:r>
    </w:p>
    <w:p>
      <w:pPr>
        <w:spacing w:after="120"/>
        <w:ind w:left="360" w:hanging="180"/>
      </w:pPr>
      <w:r>
        <w:t xml:space="preserve">• </w:t>
      </w:r>
      <w:r>
        <w:t xml:space="preserve">171 audit trail requirements.</w:t>
      </w:r>
    </w:p>
    <w:p>
      <w:pPr>
        <w:spacing w:after="120"/>
      </w:pPr>
      <w:r>
        <w:t xml:space="preserve">This chapter provides a deep technical foundation in signal/data fundamentals, equipping learners with the knowledge to interpret and leverage network signals, endpoint logs, and security event metadata. With Brainy, your 24/7 Virtual Mentor, learners will be guided through practical examples and defense- sector</w:t>
      </w:r>
    </w:p>
    <w:p>
      <w:pPr>
        <w:spacing w:after="120"/>
        <w:ind w:left="360" w:hanging="180"/>
      </w:pPr>
      <w:r>
        <w:t xml:space="preserve">• </w:t>
      </w:r>
      <w:r>
        <w:t xml:space="preserve">specific telemetry considerations. All workflows are Convert- to</w:t>
      </w:r>
    </w:p>
    <w:p>
      <w:pPr>
        <w:spacing w:after="120"/>
        <w:ind w:left="360" w:hanging="180"/>
      </w:pPr>
      <w:r>
        <w:t xml:space="preserve">• </w:t>
      </w:r>
      <w:r>
        <w:t xml:space="preserve">XR enabled and integrated with the EON Integrity Suite™ for immersive simulation and testing scenarios.</w:t>
      </w:r>
    </w:p>
    <w:p>
      <w:pPr>
        <w:spacing w:after="200"/>
      </w:pPr>
      <w:r>
        <w:t xml:space="preserve">### Purpose of Analyzing Cybersecurity Data</w:t>
      </w:r>
    </w:p>
    <w:p>
      <w:pPr>
        <w:spacing w:after="200"/>
      </w:pPr>
      <w:r>
        <w:t xml:space="preserve">In a defense supply chain context, analyzing cybersecurity data is not simply a best practice—it is a regulated requirement. Cyber telemetry enables identification of anomalous behavior, unauthorized access, misconfigured assets, and potential data exfiltration attempts. The purpose of telemetry analysis extends across five key operational domains:</w:t>
      </w:r>
    </w:p>
    <w:p>
      <w:pPr>
        <w:spacing w:after="120"/>
        <w:ind w:left="360" w:hanging="180"/>
      </w:pPr>
      <w:r>
        <w:t xml:space="preserve">• </w:t>
      </w:r>
      <w:r>
        <w:t xml:space="preserve">**Threat Detection**: Data streams from firewalls, intrusion detection systems (IDS), and endpoint detection and response (EDR) platforms act as early warning indicators. These alerts depend on parsing real</w:t>
      </w:r>
    </w:p>
    <w:p>
      <w:pPr>
        <w:spacing w:after="120"/>
        <w:ind w:left="360" w:hanging="180"/>
      </w:pPr>
      <w:r>
        <w:t xml:space="preserve">• </w:t>
      </w:r>
      <w:r>
        <w:t xml:space="preserve">time signal streams and identifying deviations from baseline behaviors.</w:t>
      </w:r>
    </w:p>
    <w:p>
      <w:pPr>
        <w:spacing w:after="120"/>
        <w:ind w:left="360" w:hanging="180"/>
      </w:pPr>
      <w:r>
        <w:t xml:space="preserve">• </w:t>
      </w:r>
      <w:r>
        <w:t xml:space="preserve">**Compliance &amp; Auditability**: NIST SP 800</w:t>
      </w:r>
    </w:p>
    <w:p>
      <w:pPr>
        <w:spacing w:after="120"/>
        <w:ind w:left="360" w:hanging="180"/>
      </w:pPr>
      <w:r>
        <w:t xml:space="preserve">• </w:t>
      </w:r>
      <w:r>
        <w:t xml:space="preserve">171 and CMMC Level 2 require robust data logging and retention policies. Logs must not only be collected but also reviewed, correlated, and preserved to demonstrate adherence to access control, incident response, and system monitoring protocols.</w:t>
      </w:r>
    </w:p>
    <w:p>
      <w:pPr>
        <w:spacing w:after="120"/>
        <w:ind w:left="360" w:hanging="180"/>
      </w:pPr>
      <w:r>
        <w:t xml:space="preserve">• </w:t>
      </w:r>
      <w:r>
        <w:t xml:space="preserve">**Forensic Readiness**: Post</w:t>
      </w:r>
    </w:p>
    <w:p>
      <w:pPr>
        <w:spacing w:after="120"/>
        <w:ind w:left="360" w:hanging="180"/>
      </w:pPr>
      <w:r>
        <w:t xml:space="preserve">• </w:t>
      </w:r>
      <w:r>
        <w:t xml:space="preserve">incident investigations rely heavily on signal data—including timestamps, user account activity, and packet-level information. The quality and granularity of collected data determine whether root cause analysis and attribution are possible.</w:t>
      </w:r>
    </w:p>
    <w:p>
      <w:pPr>
        <w:spacing w:after="120"/>
        <w:ind w:left="360" w:hanging="180"/>
      </w:pPr>
      <w:r>
        <w:t xml:space="preserve">• </w:t>
      </w:r>
      <w:r>
        <w:t xml:space="preserve">**Operational Assurance**: Telemetry data informs continuous monitoring routines that signal when system configurations drift from secure baselines. In hybrid IT/OT environments—common across defense suppliers—this helps maintain integrity across both digital and physical assets.</w:t>
      </w:r>
    </w:p>
    <w:p>
      <w:pPr>
        <w:spacing w:after="120"/>
        <w:ind w:left="360" w:hanging="180"/>
      </w:pPr>
      <w:r>
        <w:t xml:space="preserve">• </w:t>
      </w:r>
      <w:r>
        <w:t xml:space="preserve">**Performance Optimization**: Beyond threat detection, telemetry data can also indicate system inefficiencies, latency issues, or hardware degradation—particularly relevant in air</w:t>
      </w:r>
    </w:p>
    <w:p>
      <w:pPr>
        <w:spacing w:after="120"/>
        <w:ind w:left="360" w:hanging="180"/>
      </w:pPr>
      <w:r>
        <w:t xml:space="preserve">• </w:t>
      </w:r>
      <w:r>
        <w:t xml:space="preserve">gapped or mission-critical systems where availability is paramount.</w:t>
      </w:r>
    </w:p>
    <w:p>
      <w:pPr>
        <w:spacing w:after="120"/>
      </w:pPr>
      <w:r>
        <w:t xml:space="preserve">Brainy will monitor your comprehension and offer just- in</w:t>
      </w:r>
    </w:p>
    <w:p>
      <w:pPr>
        <w:spacing w:after="120"/>
        <w:ind w:left="360" w:hanging="180"/>
      </w:pPr>
      <w:r>
        <w:t xml:space="preserve">• </w:t>
      </w:r>
      <w:r>
        <w:t xml:space="preserve">time assistance when diving into raw log samples, parsing event IDs, and mapping signals to CMMC controls.</w:t>
      </w:r>
    </w:p>
    <w:p>
      <w:pPr>
        <w:spacing w:after="200"/>
      </w:pPr>
      <w:r>
        <w:t xml:space="preserve">### Types of Cyber Signals: Network Logs, Endpoint Events, Authentication Logs</w:t>
      </w:r>
    </w:p>
    <w:p>
      <w:pPr>
        <w:spacing w:after="200"/>
      </w:pPr>
      <w:r>
        <w:t xml:space="preserve">Understanding the different types of cyber signals is critical for constructing a comprehensive monitoring and response capability. Defense contractors must collect and interpret telemetry from multiple layers of the IT/OT stack.</w:t>
      </w:r>
    </w:p>
    <w:p>
      <w:pPr>
        <w:spacing w:after="120"/>
        <w:ind w:left="360" w:hanging="180"/>
      </w:pPr>
      <w:r>
        <w:t xml:space="preserve">• </w:t>
      </w:r>
      <w:r>
        <w:t xml:space="preserve">**Network Logs**: These include firewall logs, router/switch NetFlow data, DNS queries, and proxy server records. Network</w:t>
      </w:r>
    </w:p>
    <w:p>
      <w:pPr>
        <w:spacing w:after="120"/>
        <w:ind w:left="360" w:hanging="180"/>
      </w:pPr>
      <w:r>
        <w:t xml:space="preserve">• </w:t>
      </w:r>
      <w:r>
        <w:t xml:space="preserve">level logs are vital for identifying lateral movement, command- and</w:t>
      </w:r>
    </w:p>
    <w:p>
      <w:pPr>
        <w:spacing w:after="120"/>
        <w:ind w:left="360" w:hanging="180"/>
      </w:pPr>
      <w:r>
        <w:t xml:space="preserve">• </w:t>
      </w:r>
      <w:r>
        <w:t xml:space="preserve">control (C2) traffic, and unauthorized outbound data transfers.</w:t>
      </w:r>
    </w:p>
    <w:p>
      <w:pPr>
        <w:spacing w:after="120"/>
        <w:ind w:left="360" w:hanging="180"/>
      </w:pPr>
      <w:r>
        <w:t xml:space="preserve">• </w:t>
      </w:r>
      <w:r>
        <w:t xml:space="preserve">*Example*: A tier</w:t>
      </w:r>
    </w:p>
    <w:p>
      <w:pPr>
        <w:spacing w:after="120"/>
        <w:ind w:left="360" w:hanging="180"/>
      </w:pPr>
      <w:r>
        <w:t xml:space="preserve">• </w:t>
      </w:r>
      <w:r>
        <w:t xml:space="preserve">2 aerospace supplier detects unusual port scanning activity targeting internal VLANs via correlated NetFlow data and firewall deny logs, flagging a possible APT reconnaissance phase.</w:t>
      </w:r>
    </w:p>
    <w:p>
      <w:pPr>
        <w:spacing w:after="120"/>
        <w:ind w:left="360" w:hanging="180"/>
      </w:pPr>
      <w:r>
        <w:t xml:space="preserve">• </w:t>
      </w:r>
      <w:r>
        <w:t xml:space="preserve">**Endpoint Events**: These are generated by endpoint detection tools, operating systems, and application</w:t>
      </w:r>
    </w:p>
    <w:p>
      <w:pPr>
        <w:spacing w:after="120"/>
        <w:ind w:left="360" w:hanging="180"/>
      </w:pPr>
      <w:r>
        <w:t xml:space="preserve">• </w:t>
      </w:r>
      <w:r>
        <w:t xml:space="preserve">level logging mechanisms. Events may include process creation, file modification, registry access, and local user behavior.</w:t>
      </w:r>
    </w:p>
    <w:p>
      <w:pPr>
        <w:spacing w:after="120"/>
        <w:ind w:left="360" w:hanging="180"/>
      </w:pPr>
      <w:r>
        <w:t xml:space="preserve">• </w:t>
      </w:r>
      <w:r>
        <w:t xml:space="preserve">*Example*: A contractor running Windows on classified workstations logs multiple failed attempts to disable antivirus processes—triggering an alert under NIST 800</w:t>
      </w:r>
    </w:p>
    <w:p>
      <w:pPr>
        <w:spacing w:after="120"/>
        <w:ind w:left="360" w:hanging="180"/>
      </w:pPr>
      <w:r>
        <w:t xml:space="preserve">• </w:t>
      </w:r>
      <w:r>
        <w:t xml:space="preserve">171 Control 3.3.1 (Audit Events).</w:t>
      </w:r>
    </w:p>
    <w:p>
      <w:pPr>
        <w:spacing w:after="120"/>
        <w:ind w:left="360" w:hanging="180"/>
      </w:pPr>
      <w:r>
        <w:t xml:space="preserve">• </w:t>
      </w:r>
      <w:r>
        <w:t xml:space="preserve">**Authentication &amp; Access Logs**: Collected from centralized identity providers, VPN concentrators, Active Directory (AD), or cloud IAM systems. These logs trace user login attempts, privilege escalations, and session durations.</w:t>
      </w:r>
    </w:p>
    <w:p>
      <w:pPr>
        <w:spacing w:after="120"/>
        <w:ind w:left="360" w:hanging="180"/>
      </w:pPr>
      <w:r>
        <w:t xml:space="preserve">• </w:t>
      </w:r>
      <w:r>
        <w:t xml:space="preserve">*Example*: A third</w:t>
      </w:r>
    </w:p>
    <w:p>
      <w:pPr>
        <w:spacing w:after="120"/>
        <w:ind w:left="360" w:hanging="180"/>
      </w:pPr>
      <w:r>
        <w:t xml:space="preserve">• </w:t>
      </w:r>
      <w:r>
        <w:t xml:space="preserve">party logistics provider’s IAM logs reveal an inactive account accessed remotely using valid credentials—highlighting a potential credential compromise and failure to enforce account deactivation policies.</w:t>
      </w:r>
    </w:p>
    <w:p>
      <w:pPr>
        <w:spacing w:after="120"/>
        <w:ind w:left="360" w:hanging="180"/>
      </w:pPr>
      <w:r>
        <w:t xml:space="preserve">• </w:t>
      </w:r>
      <w:r>
        <w:t xml:space="preserve">**Application Logs**: These signal data from ERP systems, manufacturing execution systems (MES), or document control platforms. While not always security</w:t>
      </w:r>
    </w:p>
    <w:p>
      <w:pPr>
        <w:spacing w:after="120"/>
        <w:ind w:left="360" w:hanging="180"/>
      </w:pPr>
      <w:r>
        <w:t xml:space="preserve">• </w:t>
      </w:r>
      <w:r>
        <w:t xml:space="preserve">focused, they are essential for detecting unauthorized data access or unusual usage patterns.</w:t>
      </w:r>
    </w:p>
    <w:p>
      <w:pPr>
        <w:spacing w:after="120"/>
        <w:ind w:left="360" w:hanging="180"/>
      </w:pPr>
      <w:r>
        <w:t xml:space="preserve">• </w:t>
      </w:r>
      <w:r>
        <w:t xml:space="preserve">**Sensor &amp; OT Logs**: In hybrid industrial environments, logs from PLCs, HMIs, and SCADA systems provide insight into physical process integrity and can correlate with cyber events for impact assessment.</w:t>
      </w:r>
    </w:p>
    <w:p>
      <w:pPr>
        <w:spacing w:after="200"/>
      </w:pPr>
      <w:r>
        <w:t xml:space="preserve">Learners will practice mapping these signal types to appropriate CMMC controls with Brainy’s virtual assistance, reinforcing the value of complete and properly categorized telemetry.</w:t>
      </w:r>
    </w:p>
    <w:p>
      <w:pPr>
        <w:spacing w:after="200"/>
      </w:pPr>
      <w:r>
        <w:t xml:space="preserve">### Signal Integrity &amp; Retention Requirements (Audit Trail Objectives)</w:t>
      </w:r>
    </w:p>
    <w:p>
      <w:pPr>
        <w:spacing w:after="200"/>
      </w:pPr>
      <w:r>
        <w:t xml:space="preserve">Telemetry is only as valuable as its fidelity, completeness, and availability. Signal integrity refers to the accuracy and trustworthiness of collected data, which is essential for auditability, forensic analysis, and regulatory compliance.</w:t>
      </w:r>
    </w:p>
    <w:p>
      <w:pPr>
        <w:pStyle w:val="Heading3"/>
        <w:spacing w:before="300" w:after="150"/>
      </w:pPr>
      <w:r>
        <w:rPr>
          <w:b/>
          <w:bCs/>
          <w:sz w:val="24"/>
          <w:szCs w:val="24"/>
        </w:rPr>
        <w:t xml:space="preserve">9.1 - **Integrity Considerations**</w:t>
      </w:r>
    </w:p>
    <w:p>
      <w:pPr>
        <w:spacing w:after="120"/>
        <w:ind w:left="360" w:hanging="180"/>
      </w:pPr>
      <w:r>
        <w:t xml:space="preserve">• </w:t>
      </w:r>
      <w:r>
        <w:t xml:space="preserve">Signals must be timestamped with synchronized system clocks (e.g., via NTP).</w:t>
      </w:r>
    </w:p>
    <w:p>
      <w:pPr>
        <w:spacing w:after="120"/>
        <w:ind w:left="360" w:hanging="180"/>
      </w:pPr>
      <w:r>
        <w:t xml:space="preserve">• </w:t>
      </w:r>
      <w:r>
        <w:t xml:space="preserve">Logs must be protected from unauthorized modification or deletion (NIST 800</w:t>
      </w:r>
    </w:p>
    <w:p>
      <w:pPr>
        <w:spacing w:after="120"/>
        <w:ind w:left="360" w:hanging="180"/>
      </w:pPr>
      <w:r>
        <w:t xml:space="preserve">• </w:t>
      </w:r>
      <w:r>
        <w:t xml:space="preserve">171 3.3.7).</w:t>
      </w:r>
    </w:p>
    <w:p>
      <w:pPr>
        <w:spacing w:after="120"/>
        <w:ind w:left="360" w:hanging="180"/>
      </w:pPr>
      <w:r>
        <w:t xml:space="preserve">• </w:t>
      </w:r>
      <w:r>
        <w:t xml:space="preserve">Logging systems should support cryptographic hashing or digital signatures to validate data authenticity.</w:t>
      </w:r>
    </w:p>
    <w:p>
      <w:pPr>
        <w:pStyle w:val="Heading3"/>
        <w:spacing w:before="300" w:after="150"/>
      </w:pPr>
      <w:r>
        <w:rPr>
          <w:b/>
          <w:bCs/>
          <w:sz w:val="24"/>
          <w:szCs w:val="24"/>
        </w:rPr>
        <w:t xml:space="preserve">9.2 - **Retention Policies**</w:t>
      </w:r>
    </w:p>
    <w:p>
      <w:pPr>
        <w:spacing w:after="120"/>
        <w:ind w:left="360" w:hanging="180"/>
      </w:pPr>
      <w:r>
        <w:t xml:space="preserve">• </w:t>
      </w:r>
      <w:r>
        <w:t xml:space="preserve">CMMC Level 2 and NIST SP 800</w:t>
      </w:r>
    </w:p>
    <w:p>
      <w:pPr>
        <w:spacing w:after="120"/>
        <w:ind w:left="360" w:hanging="180"/>
      </w:pPr>
      <w:r>
        <w:t xml:space="preserve">• </w:t>
      </w:r>
      <w:r>
        <w:t xml:space="preserve">171 require that audit logs be retained for a minimum of 90 days for active review and at least one year for archival purposes (Control 3.3.1 and 3.3.9).</w:t>
      </w:r>
    </w:p>
    <w:p>
      <w:pPr>
        <w:spacing w:after="120"/>
        <w:ind w:left="360" w:hanging="180"/>
      </w:pPr>
      <w:r>
        <w:t xml:space="preserve">• </w:t>
      </w:r>
      <w:r>
        <w:t xml:space="preserve">Retention must be enforced even for remote or mobile systems, which may require delayed sync or buffer storage.</w:t>
      </w:r>
    </w:p>
    <w:p>
      <w:pPr>
        <w:pStyle w:val="Heading3"/>
        <w:spacing w:before="300" w:after="150"/>
      </w:pPr>
      <w:r>
        <w:rPr>
          <w:b/>
          <w:bCs/>
          <w:sz w:val="24"/>
          <w:szCs w:val="24"/>
        </w:rPr>
        <w:t xml:space="preserve">9.3 - **Audit Trail Objectives**</w:t>
      </w:r>
    </w:p>
    <w:p>
      <w:pPr>
        <w:spacing w:after="120"/>
        <w:ind w:left="360" w:hanging="180"/>
      </w:pPr>
      <w:r>
        <w:t xml:space="preserve">• </w:t>
      </w:r>
      <w:r>
        <w:t xml:space="preserve">Ensure traceability of user actions, system modifications, and data access events.</w:t>
      </w:r>
    </w:p>
    <w:p>
      <w:pPr>
        <w:spacing w:after="120"/>
        <w:ind w:left="360" w:hanging="180"/>
      </w:pPr>
      <w:r>
        <w:t xml:space="preserve">• </w:t>
      </w:r>
      <w:r>
        <w:t xml:space="preserve">Provide evidence of monitoring and incident detection capabilities during third</w:t>
      </w:r>
    </w:p>
    <w:p>
      <w:pPr>
        <w:spacing w:after="120"/>
        <w:ind w:left="360" w:hanging="180"/>
      </w:pPr>
      <w:r>
        <w:t xml:space="preserve">• </w:t>
      </w:r>
      <w:r>
        <w:t xml:space="preserve">party CMMC assessments.</w:t>
      </w:r>
    </w:p>
    <w:p>
      <w:pPr>
        <w:spacing w:after="120"/>
        <w:ind w:left="360" w:hanging="180"/>
      </w:pPr>
      <w:r>
        <w:t xml:space="preserve">• </w:t>
      </w:r>
      <w:r>
        <w:t xml:space="preserve">Support the construction of chronological narratives during incident response investigations.</w:t>
      </w:r>
    </w:p>
    <w:p>
      <w:pPr>
        <w:pStyle w:val="Heading3"/>
        <w:spacing w:before="300" w:after="150"/>
      </w:pPr>
      <w:r>
        <w:rPr>
          <w:b/>
          <w:bCs/>
          <w:sz w:val="24"/>
          <w:szCs w:val="24"/>
        </w:rPr>
        <w:t xml:space="preserve">9.4 - **Storage &amp; Access Management**</w:t>
      </w:r>
    </w:p>
    <w:p>
      <w:pPr>
        <w:spacing w:after="120"/>
        <w:ind w:left="360" w:hanging="180"/>
      </w:pPr>
      <w:r>
        <w:t xml:space="preserve">• </w:t>
      </w:r>
      <w:r>
        <w:t xml:space="preserve">Logs should be centralized using SIEM platforms (e.g., Splunk, ELK Stack, or government</w:t>
      </w:r>
    </w:p>
    <w:p>
      <w:pPr>
        <w:spacing w:after="120"/>
        <w:ind w:left="360" w:hanging="180"/>
      </w:pPr>
      <w:r>
        <w:t xml:space="preserve">• </w:t>
      </w:r>
      <w:r>
        <w:t xml:space="preserve">provided tools like ACAS).</w:t>
      </w:r>
    </w:p>
    <w:p>
      <w:pPr>
        <w:spacing w:after="120"/>
        <w:ind w:left="360" w:hanging="180"/>
      </w:pPr>
      <w:r>
        <w:t xml:space="preserve">• </w:t>
      </w:r>
      <w:r>
        <w:t xml:space="preserve">Role</w:t>
      </w:r>
    </w:p>
    <w:p>
      <w:pPr>
        <w:spacing w:after="120"/>
        <w:ind w:left="360" w:hanging="180"/>
      </w:pPr>
      <w:r>
        <w:t xml:space="preserve">• </w:t>
      </w:r>
      <w:r>
        <w:t xml:space="preserve">based access controls must be implemented to restrict log visibility to authorized cybersecurity personnel.</w:t>
      </w:r>
    </w:p>
    <w:p>
      <w:pPr>
        <w:spacing w:after="120"/>
        <w:ind w:left="360" w:hanging="180"/>
      </w:pPr>
      <w:r>
        <w:t xml:space="preserve">• </w:t>
      </w:r>
      <w:r>
        <w:t xml:space="preserve">Backups of logs must follow encryption</w:t>
      </w:r>
    </w:p>
    <w:p>
      <w:pPr>
        <w:spacing w:after="120"/>
        <w:ind w:left="360" w:hanging="180"/>
      </w:pPr>
      <w:r>
        <w:t xml:space="preserve">• </w:t>
      </w:r>
      <w:r>
        <w:t xml:space="preserve">at- rest standards (e.g., FIPS 140</w:t>
      </w:r>
    </w:p>
    <w:p>
      <w:pPr>
        <w:spacing w:after="120"/>
        <w:ind w:left="360" w:hanging="180"/>
      </w:pPr>
      <w:r>
        <w:t xml:space="preserve">• </w:t>
      </w:r>
      <w:r>
        <w:t xml:space="preserve">2 for DoD environments).</w:t>
      </w:r>
    </w:p>
    <w:p>
      <w:pPr>
        <w:spacing w:after="120"/>
        <w:ind w:left="360" w:hanging="180"/>
      </w:pPr>
      <w:r>
        <w:t xml:space="preserve">• </w:t>
      </w:r>
      <w:r>
        <w:t xml:space="preserve">**Real</w:t>
      </w:r>
    </w:p>
    <w:p>
      <w:pPr>
        <w:pStyle w:val="Heading3"/>
        <w:spacing w:before="300" w:after="150"/>
      </w:pPr>
      <w:r>
        <w:rPr>
          <w:b/>
          <w:bCs/>
          <w:sz w:val="24"/>
          <w:szCs w:val="24"/>
        </w:rPr>
        <w:t xml:space="preserve">9.5 - World Risk**</w:t>
      </w:r>
    </w:p>
    <w:p>
      <w:pPr>
        <w:spacing w:after="120"/>
        <w:ind w:left="360" w:hanging="180"/>
      </w:pPr>
      <w:r>
        <w:t xml:space="preserve">• </w:t>
      </w:r>
      <w:r>
        <w:t xml:space="preserve">In a 2022 case involving a missile component supplier, the absence of proper log retention prevented incident responders from determining the initial point of compromise—resulting in a failed CMMC Level 2 audit and contract suspension.</w:t>
      </w:r>
    </w:p>
    <w:p>
      <w:pPr>
        <w:spacing w:after="120"/>
      </w:pPr>
      <w:r>
        <w:t xml:space="preserve">With Convert- to</w:t>
      </w:r>
    </w:p>
    <w:p>
      <w:pPr>
        <w:spacing w:after="120"/>
        <w:ind w:left="360" w:hanging="180"/>
      </w:pPr>
      <w:r>
        <w:t xml:space="preserve">• </w:t>
      </w:r>
      <w:r>
        <w:t xml:space="preserve">XR support, learners will simulate log retention policies and validate their understanding of secure logging pipelines. Brainy will guide users through interactive visualizations of log lifecycle workflows—from ingestion to secure archiving.</w:t>
      </w:r>
    </w:p>
    <w:p>
      <w:pPr>
        <w:spacing w:after="200"/>
      </w:pPr>
      <w:r>
        <w:t xml:space="preserve">### Additional Considerations for Defense Sector Cyber Telemetry</w:t>
      </w:r>
    </w:p>
    <w:p>
      <w:pPr>
        <w:spacing w:after="200"/>
      </w:pPr>
      <w:r>
        <w:t xml:space="preserve">Defense-sector cybersecurity telemetry must accommodate unique operational constraints and elevated threat levels. Considerations include:</w:t>
      </w:r>
    </w:p>
    <w:p>
      <w:pPr>
        <w:spacing w:after="120"/>
        <w:ind w:left="360" w:hanging="180"/>
      </w:pPr>
      <w:r>
        <w:t xml:space="preserve">• </w:t>
      </w:r>
      <w:r>
        <w:t xml:space="preserve">**Air</w:t>
      </w:r>
    </w:p>
    <w:p>
      <w:pPr>
        <w:pStyle w:val="Heading3"/>
        <w:spacing w:before="300" w:after="150"/>
      </w:pPr>
      <w:r>
        <w:rPr>
          <w:b/>
          <w:bCs/>
          <w:sz w:val="24"/>
          <w:szCs w:val="24"/>
        </w:rPr>
        <w:t xml:space="preserve">9.6 - Gapped or Intermittently Connected Systems**</w:t>
      </w:r>
    </w:p>
    <w:p>
      <w:pPr>
        <w:spacing w:after="120"/>
        <w:ind w:left="360" w:hanging="180"/>
      </w:pPr>
      <w:r>
        <w:t xml:space="preserve">• </w:t>
      </w:r>
      <w:r>
        <w:t xml:space="preserve">Logs must be cached and transported securely during sync intervals.</w:t>
      </w:r>
    </w:p>
    <w:p>
      <w:pPr>
        <w:spacing w:after="120"/>
        <w:ind w:left="360" w:hanging="180"/>
      </w:pPr>
      <w:r>
        <w:t xml:space="preserve">• </w:t>
      </w:r>
      <w:r>
        <w:t xml:space="preserve">Offline log review procedures must be documented and practiced.</w:t>
      </w:r>
    </w:p>
    <w:p>
      <w:pPr>
        <w:pStyle w:val="Heading3"/>
        <w:spacing w:before="300" w:after="150"/>
      </w:pPr>
      <w:r>
        <w:rPr>
          <w:b/>
          <w:bCs/>
          <w:sz w:val="24"/>
          <w:szCs w:val="24"/>
        </w:rPr>
        <w:t xml:space="preserve">9.7 - **Multitenant Environments**</w:t>
      </w:r>
    </w:p>
    <w:p>
      <w:pPr>
        <w:spacing w:after="120"/>
        <w:ind w:left="360" w:hanging="180"/>
      </w:pPr>
      <w:r>
        <w:t xml:space="preserve">• </w:t>
      </w:r>
      <w:r>
        <w:t xml:space="preserve">Defense contractors managing multiple subcontractors or production lines must segment logs by tenant or system owner for proper attribution.</w:t>
      </w:r>
    </w:p>
    <w:p>
      <w:pPr>
        <w:pStyle w:val="Heading3"/>
        <w:spacing w:before="300" w:after="150"/>
      </w:pPr>
      <w:r>
        <w:rPr>
          <w:b/>
          <w:bCs/>
          <w:sz w:val="24"/>
          <w:szCs w:val="24"/>
        </w:rPr>
        <w:t xml:space="preserve">9.8 - **Supply Chain Integration Points**</w:t>
      </w:r>
    </w:p>
    <w:p>
      <w:pPr>
        <w:spacing w:after="120"/>
        <w:ind w:left="360" w:hanging="180"/>
      </w:pPr>
      <w:r>
        <w:t xml:space="preserve">• </w:t>
      </w:r>
      <w:r>
        <w:t xml:space="preserve">Data flows between suppliers, primes, and government portals (e.g., PIEE, SPRS) introduce telemetry blind spots unless logging scope is explicitly extended to these junctions.</w:t>
      </w:r>
    </w:p>
    <w:p>
      <w:pPr>
        <w:spacing w:after="120"/>
        <w:ind w:left="360" w:hanging="180"/>
      </w:pPr>
      <w:r>
        <w:t xml:space="preserve">• </w:t>
      </w:r>
      <w:r>
        <w:t xml:space="preserve">**OT/ICS</w:t>
      </w:r>
    </w:p>
    <w:p>
      <w:pPr>
        <w:pStyle w:val="Heading3"/>
        <w:spacing w:before="300" w:after="150"/>
      </w:pPr>
      <w:r>
        <w:rPr>
          <w:b/>
          <w:bCs/>
          <w:sz w:val="24"/>
          <w:szCs w:val="24"/>
        </w:rPr>
        <w:t xml:space="preserve">9.9 - Specific Logs**</w:t>
      </w:r>
    </w:p>
    <w:p>
      <w:pPr>
        <w:spacing w:after="120"/>
        <w:ind w:left="360" w:hanging="180"/>
      </w:pPr>
      <w:r>
        <w:t xml:space="preserve">• </w:t>
      </w:r>
      <w:r>
        <w:t xml:space="preserve">In environments with programmable logic controllers (PLCs), signal fidelity is affected by polling intervals, firmware versions, and supervisory control software limitations.</w:t>
      </w:r>
    </w:p>
    <w:p>
      <w:pPr>
        <w:pStyle w:val="Heading3"/>
        <w:spacing w:before="300" w:after="150"/>
      </w:pPr>
      <w:r>
        <w:rPr>
          <w:b/>
          <w:bCs/>
          <w:sz w:val="24"/>
          <w:szCs w:val="24"/>
        </w:rPr>
        <w:t xml:space="preserve">9.10 - **Log Correlation and Metadata Enrichment**</w:t>
      </w:r>
    </w:p>
    <w:p>
      <w:pPr>
        <w:spacing w:after="120"/>
        <w:ind w:left="360" w:hanging="180"/>
      </w:pPr>
      <w:r>
        <w:t xml:space="preserve">• </w:t>
      </w:r>
      <w:r>
        <w:t xml:space="preserve">Signals must be enriched with contextual metadata—such as asset owner, location, and sensitivity level—to be actionable.</w:t>
      </w:r>
    </w:p>
    <w:p>
      <w:pPr>
        <w:spacing w:after="120"/>
        <w:ind w:left="360" w:hanging="180"/>
      </w:pPr>
      <w:r>
        <w:t xml:space="preserve">• </w:t>
      </w:r>
      <w:r>
        <w:t xml:space="preserve">Defense environments benefit from integrating log sources into a unified dashboard that maps events to MITRE ATT&amp;CK defense techniques.</w:t>
      </w:r>
    </w:p>
    <w:p>
      <w:pPr>
        <w:spacing w:after="120"/>
      </w:pPr>
      <w:r>
        <w:t xml:space="preserve">By the end of this chapter, learners will be equipped to assess, configure, and interpret cybersecurity signal data in accordance with NIST 800- 171 controls and CMMC Level 2+ expectations. They will recognize the strategic role telemetry plays in securing the defense supply chain and be prepared to deploy audit</w:t>
      </w:r>
    </w:p>
    <w:p>
      <w:pPr>
        <w:spacing w:after="120"/>
        <w:ind w:left="360" w:hanging="180"/>
      </w:pPr>
      <w:r>
        <w:t xml:space="preserve">• </w:t>
      </w:r>
      <w:r>
        <w:t xml:space="preserve">ready logging mechanisms across diverse environments.</w:t>
      </w:r>
    </w:p>
    <w:p>
      <w:pPr>
        <w:spacing w:after="120"/>
      </w:pPr>
      <w:r>
        <w:t xml:space="preserve">Brainy continues to be available for scenario walkthroughs, signal interpretation exercises, and Convert- to</w:t>
      </w:r>
    </w:p>
    <w:p>
      <w:pPr>
        <w:spacing w:after="120"/>
        <w:ind w:left="360" w:hanging="180"/>
      </w:pPr>
      <w:r>
        <w:t xml:space="preserve">• </w:t>
      </w:r>
      <w:r>
        <w:t xml:space="preserve">XR simulations—reinforcing your data fluency across the DIB cybersecurity lifecycle.</w:t>
      </w:r>
    </w:p>
    <w:p>
      <w:pPr>
        <w:spacing w:after="120"/>
      </w:pPr>
      <w:r>
        <w:t xml:space="preserve">**Certified with EON Integrity Suite™ | EON Reality Inc**</w:t>
      </w:r>
    </w:p>
    <w:p>
      <w:pPr>
        <w:spacing w:after="120"/>
      </w:pPr>
      <w:r>
        <w:t xml:space="preserve">**Segmented Competency: Aerospace &amp; Defense Workforce — Priority 2**</w:t>
      </w:r>
    </w:p>
    <w:p>
      <w:pPr>
        <w:spacing w:after="120"/>
      </w:pPr>
      <w:r>
        <w:t xml:space="preserve">**Brainy 24/7 Virtual Mentor Enabled | Convert- to</w:t>
      </w:r>
    </w:p>
    <w:p>
      <w:pPr>
        <w:spacing w:after="120"/>
        <w:ind w:left="360" w:hanging="180"/>
      </w:pPr>
      <w:r>
        <w:t xml:space="preserve">• </w:t>
      </w:r>
      <w:r>
        <w:t xml:space="preserve">XR Ready**</w:t>
      </w:r>
    </w:p>
    <w:p>
      <w:pPr>
        <w:pStyle w:val="Heading3"/>
        <w:spacing w:before="300" w:after="150"/>
      </w:pPr>
      <w:r>
        <w:rPr>
          <w:b/>
          <w:bCs/>
          <w:sz w:val="24"/>
          <w:szCs w:val="24"/>
        </w:rPr>
        <w:t xml:space="preserve">9.11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9.14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(Cyber Threat Detection)</w:t>
      </w:r>
    </w:p>
    <w:p>
      <w:pPr>
        <w:spacing w:after="120"/>
      </w:pPr>
      <w:r>
        <w:t xml:space="preserve">In the context of Defense Industrial Base (DIB) cybersecurity, signature and pattern recognition serves as a core methodology for detecting, analyzing, and responding to hostile cyber events. Chapter 10 unpacks the theory and application of signature- based and behavioral threat identification strategies with a specific focus on securing Controlled Unclassified Information (CUI) in defense supplier environments. Learners will explore how known threat signatures, anomaly baselines, and pattern</w:t>
      </w:r>
    </w:p>
    <w:p>
      <w:pPr>
        <w:spacing w:after="120"/>
        <w:ind w:left="360" w:hanging="180"/>
      </w:pPr>
      <w:r>
        <w:t xml:space="preserve">• </w:t>
      </w:r>
      <w:r>
        <w:t xml:space="preserve">matching heuristics are used in Security Information and Event Management (SIEM) tools, Endpoint Detection and Response (EDR) platforms, and Intrusion Detection/Prevention Systems (IDS/IPS) to proactively safeguard digital infrastructure. This chapter lays the theoretical bedrock for understanding Indicators of Compromise (IoCs), signature libraries, and the critical importance of correlation in multi-vector attacks—an essential skill set for navigating CMMC Level 2 and 3 compliance.</w:t>
      </w:r>
    </w:p>
    <w:p>
      <w:pPr>
        <w:spacing w:after="200"/>
      </w:pPr>
      <w:r>
        <w:t xml:space="preserve">Definition of Signatures: Malware, Unusual Traffic Flows</w:t>
      </w:r>
    </w:p>
    <w:p>
      <w:pPr>
        <w:spacing w:after="120"/>
      </w:pPr>
      <w:r>
        <w:t xml:space="preserve">In cybersecurity, a "signature" refers to a distinct identifier or pattern that characterizes malicious activity. These signatures can manifest through file hashes, registry values, command- and</w:t>
      </w:r>
    </w:p>
    <w:p>
      <w:pPr>
        <w:spacing w:after="120"/>
        <w:ind w:left="360" w:hanging="180"/>
      </w:pPr>
      <w:r>
        <w:t xml:space="preserve">• </w:t>
      </w:r>
      <w:r>
        <w:t xml:space="preserve">control (C2) communication protocols, or behavioral anomalies such as irregular port usage or excessive login attempts. Signature-based detection systems rely on a predefined library of known threats—continuously updated by threat intelligence sources—to scan for exact matches across network and endpoint data streams.</w:t>
      </w:r>
    </w:p>
    <w:p>
      <w:pPr>
        <w:spacing w:after="120"/>
      </w:pPr>
      <w:r>
        <w:t xml:space="preserve">In the DIB sector, where adversaries are often nation- state actors or advanced persistent threats (APTs), signature</w:t>
      </w:r>
    </w:p>
    <w:p>
      <w:pPr>
        <w:spacing w:after="120"/>
        <w:ind w:left="360" w:hanging="180"/>
      </w:pPr>
      <w:r>
        <w:t xml:space="preserve">• </w:t>
      </w:r>
      <w:r>
        <w:t xml:space="preserve">based detection must be precise but adaptable. For example, a defense subcontractor’s IT security system may rely on malware signatures from the DoD Cyber Crime Center (DC3) or the Defense Industrial Base Collaborative Information Sharing Environment (DCISE) to identify threats like the APT29 malware family. Traffic signatures, such as patterns indicating a DNS tunneling attack or beaconing behavior to external IPs, are critical for flagging data exfiltration attempts from systems housing CUI.</w:t>
      </w:r>
    </w:p>
    <w:p>
      <w:pPr>
        <w:spacing w:after="120"/>
      </w:pPr>
      <w:r>
        <w:t xml:space="preserve">Unusual traffic flows—such as unexpected data egress during off- business hours or traffic directed to unapproved geographic locations—are often early indicators of compromise. These anomalies are flagged by comparing current traffic against a known</w:t>
      </w:r>
    </w:p>
    <w:p>
      <w:pPr>
        <w:spacing w:after="120"/>
        <w:ind w:left="360" w:hanging="180"/>
      </w:pPr>
      <w:r>
        <w:t xml:space="preserve">• </w:t>
      </w:r>
      <w:r>
        <w:t xml:space="preserve">good baseline, which must be established and refined over time through continuous monitoring.</w:t>
      </w:r>
    </w:p>
    <w:p>
      <w:pPr>
        <w:spacing w:after="200"/>
      </w:pPr>
      <w:r>
        <w:t xml:space="preserve">Sector-Specific Use Cases: Anomaly Detection in SCADA Systems, Defense IP Traffic</w:t>
      </w:r>
    </w:p>
    <w:p>
      <w:pPr>
        <w:spacing w:after="200"/>
      </w:pPr>
      <w:r>
        <w:t xml:space="preserve">Signature and pattern recognition take on elevated importance in operational technology (OT) environments, particularly in SCADA (Supervisory Control and Data Acquisition) systems used by DIB manufacturers and suppliers. Unlike traditional IT environments, SCADA systems operate on deterministic protocols and repetitive cycles, making them ideal candidates for baseline-based anomaly detection. For instance, a deviation from expected Modbus/TCP traffic patterns could indicate a compromised programmable logic controller (PLC) attempting unauthorized changes to production parameters.</w:t>
      </w:r>
    </w:p>
    <w:p>
      <w:pPr>
        <w:spacing w:after="120"/>
      </w:pPr>
      <w:r>
        <w:t xml:space="preserve">In a real- world defense context, consider a Tier</w:t>
      </w:r>
    </w:p>
    <w:p>
      <w:pPr>
        <w:spacing w:after="120"/>
        <w:ind w:left="360" w:hanging="180"/>
      </w:pPr>
      <w:r>
        <w:t xml:space="preserve">• </w:t>
      </w:r>
      <w:r>
        <w:t xml:space="preserve">2 aerospace supplier using SCADA systems to control composite material curing processes. A signature- based IDS might detect a known PowerShell</w:t>
      </w:r>
    </w:p>
    <w:p>
      <w:pPr>
        <w:spacing w:after="120"/>
        <w:ind w:left="360" w:hanging="180"/>
      </w:pPr>
      <w:r>
        <w:t xml:space="preserve">• </w:t>
      </w:r>
      <w:r>
        <w:t xml:space="preserve">based malware variant, while a pattern recognition engine flags an anomalous spike in outbound FTP traffic during a weekend—indicating a potential insider threat or compromised maintenance terminal.</w:t>
      </w:r>
    </w:p>
    <w:p>
      <w:pPr>
        <w:spacing w:after="200"/>
      </w:pPr>
      <w:r>
        <w:t xml:space="preserve">Another critical use case involves defense contractor IP traffic monitoring. Pattern recognition tools can identify repeatable tactics, techniques, and procedures (TTPs) used in spear-phishing campaigns targeting procurement officers. These behavioral signatures—such as disguised PDF attachments or credential harvesting login pages—are matched against MITRE ATT&amp;CK frameworks to determine adversary tactics and disrupt campaigns before data loss occurs.</w:t>
      </w:r>
    </w:p>
    <w:p>
      <w:pPr>
        <w:spacing w:after="200"/>
      </w:pPr>
      <w:r>
        <w:t xml:space="preserve">Threat Pattern Recognition: Indicators of Compromise (IoCs), MITRE ATT&amp;CK Correlation</w:t>
      </w:r>
    </w:p>
    <w:p>
      <w:pPr>
        <w:spacing w:after="200"/>
      </w:pPr>
      <w:r>
        <w:t xml:space="preserve">Pattern recognition extends beyond matching static signatures; it encompasses the detection of logical sequences and behavioral indicators that suggest malicious activity is underway. This includes recognizing Indicators of Compromise (IoCs)—forensic artifacts such as IP addresses, domain names, filenames, or registry keys associated with known threats.</w:t>
      </w:r>
    </w:p>
    <w:p>
      <w:pPr>
        <w:spacing w:after="200"/>
      </w:pPr>
      <w:r>
        <w:t xml:space="preserve">In DIB cybersecurity, mapping IoCs to attack frameworks such as MITRE ATT&amp;CK is a best practice. For example, detecting the use of "schtasks.exe" to establish persistence on a workstation may correlate with the T1053.005 technique in the ATT&amp;CK matrix. When this IoC is combined with lateral movement behavior (e.g., repeated RDP authentications across VLANs), the correlation engine in a SIEM can escalate the event to a probable breach.</w:t>
      </w:r>
    </w:p>
    <w:p>
      <w:pPr>
        <w:spacing w:after="200"/>
      </w:pPr>
      <w:r>
        <w:t xml:space="preserve">Defense organizations often deploy correlation engines that apply weighted scoring to patterns of behavior. For example, a single failed login event may be benign, but when followed by unusual data access and a rare process execution sequence (like invoking "rundll32" from a user directory), the system flags a potential attack chain. This heuristic approach enables security analysts to distinguish false positives from actionable threats.</w:t>
      </w:r>
    </w:p>
    <w:p>
      <w:pPr>
        <w:spacing w:after="200"/>
      </w:pPr>
      <w:r>
        <w:t xml:space="preserve">Signature and pattern recognition techniques are also vital in detecting polymorphic malware—malicious code that morphs to avoid signature detection. Here, behavior-based recognition becomes essential: rather than looking for a specific file hash, the system tracks suspicious behaviors such as fileless execution, memory injection, or anomalous system API calls.</w:t>
      </w:r>
    </w:p>
    <w:p>
      <w:pPr>
        <w:spacing w:after="200"/>
      </w:pPr>
      <w:r>
        <w:t xml:space="preserve">Integrating Signature Engines with SIEM and EDR Tools</w:t>
      </w:r>
    </w:p>
    <w:p>
      <w:pPr>
        <w:spacing w:after="200"/>
      </w:pPr>
      <w:r>
        <w:t xml:space="preserve">To operationalize pattern recognition in DIB environments, signature engines must interface seamlessly with broader security platforms. Security Information and Event Management (SIEM) tools like Splunk, IBM QRadar, or Elastic SIEM aggregate logs and telemetry from across the enterprise, applying signature libraries and pattern rules to identify threats in near real time.</w:t>
      </w:r>
    </w:p>
    <w:p>
      <w:pPr>
        <w:spacing w:after="200"/>
      </w:pPr>
      <w:r>
        <w:t xml:space="preserve">For example, an EDR platform like CrowdStrike Falcon or SentinelOne may detect a suspicious process on an endpoint. That event is forwarded to the SIEM, where it is correlated with network telemetry showing C2 communication attempts—triggering an automated containment workflow. This layered approach is especially critical in DIB contracts where continuous monitoring and rapid incident response are required under DFARS clause 252.204-7012.</w:t>
      </w:r>
    </w:p>
    <w:p>
      <w:pPr>
        <w:spacing w:after="120"/>
      </w:pPr>
      <w:r>
        <w:t xml:space="preserve">Brainy, your 24/7 Virtual Mentor, supports learners in configuring signature engines within these platforms, guiding through hands- on XR simulations of rule tuning, alert prioritization, and multi</w:t>
      </w:r>
    </w:p>
    <w:p>
      <w:pPr>
        <w:spacing w:after="120"/>
        <w:ind w:left="360" w:hanging="180"/>
      </w:pPr>
      <w:r>
        <w:t xml:space="preserve">• </w:t>
      </w:r>
      <w:r>
        <w:t xml:space="preserve">source correlation workflows.</w:t>
      </w:r>
    </w:p>
    <w:p>
      <w:pPr>
        <w:spacing w:after="200"/>
      </w:pPr>
      <w:r>
        <w:t xml:space="preserve">Signature/Pattern Recognition in CMMC Compliance</w:t>
      </w:r>
    </w:p>
    <w:p>
      <w:pPr>
        <w:spacing w:after="200"/>
      </w:pPr>
      <w:r>
        <w:t xml:space="preserve">CMMC 2.0 mandates a proactive cybersecurity posture, particularly at Level 2 (Advanced) and Level 3 (Expert). Signature and pattern recognition directly support several CMMC practices, including:</w:t>
      </w:r>
    </w:p>
    <w:p>
      <w:pPr>
        <w:spacing w:after="120"/>
        <w:ind w:left="360" w:hanging="180"/>
      </w:pPr>
      <w:r>
        <w:t xml:space="preserve">• </w:t>
      </w:r>
      <w:r>
        <w:t xml:space="preserve">SI.L2</w:t>
      </w:r>
    </w:p>
    <w:p>
      <w:pPr>
        <w:spacing w:after="120"/>
        <w:ind w:left="360" w:hanging="180"/>
      </w:pPr>
      <w:r>
        <w:t xml:space="preserve">• </w:t>
      </w:r>
      <w:r>
        <w:t xml:space="preserve">3.3.1: Monitor system security alerts and advisories and take action in response.</w:t>
      </w:r>
    </w:p>
    <w:p>
      <w:pPr>
        <w:spacing w:after="120"/>
        <w:ind w:left="360" w:hanging="180"/>
      </w:pPr>
      <w:r>
        <w:t xml:space="preserve">• </w:t>
      </w:r>
      <w:r>
        <w:t xml:space="preserve">IR.L2</w:t>
      </w:r>
    </w:p>
    <w:p>
      <w:pPr>
        <w:spacing w:after="120"/>
        <w:ind w:left="360" w:hanging="180"/>
      </w:pPr>
      <w:r>
        <w:t xml:space="preserve">• </w:t>
      </w:r>
      <w:r>
        <w:t xml:space="preserve">3.6.1: Establish an operational incident-handling capability.</w:t>
      </w:r>
    </w:p>
    <w:p>
      <w:pPr>
        <w:spacing w:after="120"/>
        <w:ind w:left="360" w:hanging="180"/>
      </w:pPr>
      <w:r>
        <w:t xml:space="preserve">• </w:t>
      </w:r>
      <w:r>
        <w:t xml:space="preserve">AU.L2</w:t>
      </w:r>
    </w:p>
    <w:p>
      <w:pPr>
        <w:spacing w:after="120"/>
        <w:ind w:left="360" w:hanging="180"/>
      </w:pPr>
      <w:r>
        <w:t xml:space="preserve">• </w:t>
      </w:r>
      <w:r>
        <w:t xml:space="preserve">3.3.5: Correlate audit review, analysis, and reporting processes with incident response activities.</w:t>
      </w:r>
    </w:p>
    <w:p>
      <w:pPr>
        <w:spacing w:after="200"/>
      </w:pPr>
      <w:r>
        <w:t xml:space="preserve">Defense suppliers must demonstrate not only the existence of detection tools but also their ability to use pattern recognition to inform and drive incident response. Documentation of detection rules, tuning processes, and incident logs is essential for passing audits and maintaining eligibility for DoD contracts.</w:t>
      </w:r>
    </w:p>
    <w:p>
      <w:pPr>
        <w:spacing w:after="200"/>
      </w:pPr>
      <w:r>
        <w:t xml:space="preserve">Conclusion: From Detection to Defensive Posture</w:t>
      </w:r>
    </w:p>
    <w:p>
      <w:pPr>
        <w:spacing w:after="200"/>
      </w:pPr>
      <w:r>
        <w:t xml:space="preserve">By mastering signature and pattern recognition theory, learners gain the ability to transform raw telemetry into actionable intelligence—closing the gap between detection and defense. In the dynamic threat landscape of the Defense Industrial Base, this competency underpins a resilient cybersecurity architecture, enabling supply chain partners to detect, contain, and report incidents in accordance with NIST 800-171 and CMMC Level 2/3 standards.</w:t>
      </w:r>
    </w:p>
    <w:p>
      <w:pPr>
        <w:spacing w:after="200"/>
      </w:pPr>
      <w:r>
        <w:t xml:space="preserve">Certified with EON Integrity Suite™ | EON Reality Inc
Brainy is available 24/7 to guide you on configuring threat detection rules, decrypting IoCs, and conducting XR-enhanced correlation drills.</w:t>
      </w:r>
    </w:p>
    <w:p>
      <w:pPr>
        <w:pStyle w:val="Heading3"/>
        <w:spacing w:before="300" w:after="150"/>
      </w:pPr>
      <w:r>
        <w:rPr>
          <w:b/>
          <w:bCs/>
          <w:sz w:val="24"/>
          <w:szCs w:val="24"/>
        </w:rPr>
        <w:t xml:space="preserve">10.1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10.4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w:t>
      </w:r>
    </w:p>
    <w:p>
      <w:pPr>
        <w:spacing w:after="120"/>
      </w:pPr>
      <w:r>
        <w:t xml:space="preserve">In the rapidly evolving cybersecurity landscape of the Defense Industrial Base (DIB), the integrity of threat detection, monitoring, and compliance reporting hinges on the accuracy and reliability of the measurement hardware and tooling setup. Chapter 11 delves into the specialized tools, hardware interfaces, and configuration methodologies essential for securing systems that process, store, or transmit Controlled Unclassified Information (CUI). From Security Information and Event Management (SIEM) platforms to endpoint detection sensors and vulnerability scanners, this chapter outlines the full spectrum of DIB- optimized cybersecurity measurement environments. Through the Certified EON Integrity Suite™ lens, we explore how proper tool selection and configuration underpin CMMC readiness and NIST SP 800</w:t>
      </w:r>
    </w:p>
    <w:p>
      <w:pPr>
        <w:spacing w:after="120"/>
        <w:ind w:left="360" w:hanging="180"/>
      </w:pPr>
      <w:r>
        <w:t xml:space="preserve">• </w:t>
      </w:r>
      <w:r>
        <w:t xml:space="preserve">171 compliance.</w:t>
      </w:r>
    </w:p>
    <w:p>
      <w:pPr>
        <w:spacing w:after="200"/>
      </w:pPr>
      <w:r>
        <w:t xml:space="preserve">Cybersecurity Monitoring Tools: SIEM, EDR, IDS/IPS</w:t>
      </w:r>
    </w:p>
    <w:p>
      <w:pPr>
        <w:spacing w:after="200"/>
      </w:pPr>
      <w:r>
        <w:t xml:space="preserve">Defense suppliers must implement a layered monitoring architecture that aligns with CMMC Level 2+ practices and NIST 800-171 controls such as 3.3.1 (“Create and retain system audit logs”) and 3.3.2 (“Protect audit information and audit logging tools from unauthorized access”). At the core of this architecture are specialized monitoring tools that provide visibility across endpoints, networks, and user behaviors.</w:t>
      </w:r>
    </w:p>
    <w:p>
      <w:pPr>
        <w:spacing w:after="200"/>
      </w:pPr>
      <w:r>
        <w:t xml:space="preserve">Security Information and Event Management (SIEM) systems, such as Splunk, LogRhythm, and ELK Stack, function as centralized hubs for log aggregation, correlation, and alert generation. These systems ingest telemetry from across the enterprise, normalize the data, and apply correlation rules to detect suspicious activities. A well-tuned SIEM not only fulfills audit trail requirements but also serves as a foundation for risk scoring and incident response workflows.</w:t>
      </w:r>
    </w:p>
    <w:p>
      <w:pPr>
        <w:spacing w:after="120"/>
      </w:pPr>
      <w:r>
        <w:t xml:space="preserve">Endpoint Detection and Response (EDR) tools such as CrowdStrike Falcon or SentinelOne are deployed at the host level to provide real- time monitoring of process execution, file access, and registry manipulation. These tools are critical in identifying malicious behavior patterns that may bypass network</w:t>
      </w:r>
    </w:p>
    <w:p>
      <w:pPr>
        <w:spacing w:after="120"/>
        <w:ind w:left="360" w:hanging="180"/>
      </w:pPr>
      <w:r>
        <w:t xml:space="preserve">• </w:t>
      </w:r>
      <w:r>
        <w:t xml:space="preserve">based detection systems. Integrated with SIEM platforms, EDR solutions enhance threat visibility while contributing to compliance with 800-171 controls like 3.13.2 (“Employ mechanisms to detect and respond to security events”).</w:t>
      </w:r>
    </w:p>
    <w:p>
      <w:pPr>
        <w:spacing w:after="200"/>
      </w:pPr>
      <w:r>
        <w:t xml:space="preserve">Intrusion Detection and Prevention Systems (IDS/IPS), including open-source options like Snort or commercial platforms like Cisco Secure IPS, monitor network traffic for known attack signatures or anomalous patterns. When configured properly, they bolster perimeter defenses and satisfy controls related to boundary protection and system monitoring.</w:t>
      </w:r>
    </w:p>
    <w:p>
      <w:pPr>
        <w:spacing w:after="200"/>
      </w:pPr>
      <w:r>
        <w:t xml:space="preserve">DIB-Oriented Tools: Splunk, ELK Stack, ACAS, Nessus</w:t>
      </w:r>
    </w:p>
    <w:p>
      <w:pPr>
        <w:spacing w:after="200"/>
      </w:pPr>
      <w:r>
        <w:t xml:space="preserve">The DIB sector faces unique monitoring challenges due to its sensitive data types, distributed supply chain, and regulatory burden. Accordingly, cybersecurity tooling must be both robust and tailored to the compliance landscape.</w:t>
      </w:r>
    </w:p>
    <w:p>
      <w:pPr>
        <w:spacing w:after="200"/>
      </w:pPr>
      <w:r>
        <w:t xml:space="preserve">Splunk Enterprise Security (ES) remains a preferred SIEM platform across aerospace and defense contractors due to its threat intelligence integration, compliance dashboard modules, and scalability. Prebuilt CMMC dashboards help visualize compliance gaps in real time, while modular apps allow for integration with SCADA and OT systems.</w:t>
      </w:r>
    </w:p>
    <w:p>
      <w:pPr>
        <w:spacing w:after="120"/>
      </w:pPr>
      <w:r>
        <w:t xml:space="preserve">The ELK Stack (Elasticsearch, Logstash, Kibana), while open- source, is often used in custom deployments across mid</w:t>
      </w:r>
    </w:p>
    <w:p>
      <w:pPr>
        <w:spacing w:after="120"/>
        <w:ind w:left="360" w:hanging="180"/>
      </w:pPr>
      <w:r>
        <w:t xml:space="preserve">• </w:t>
      </w:r>
      <w:r>
        <w:t xml:space="preserve">tier suppliers. When hardened and properly segmented, ELK enables full lifecycle log ingestion and visualization, particularly useful for tracking CUI data flows and access anomalies.</w:t>
      </w:r>
    </w:p>
    <w:p>
      <w:pPr>
        <w:spacing w:after="120"/>
      </w:pPr>
      <w:r>
        <w:t xml:space="preserve">The Assured Compliance Assessment Solution (ACAS), mandated by the DoD for many environments, combines Tenable Nessus and SecurityCenter to provide vulnerability scanning, asset discovery, and risk scoring. ACAS is particularly suited for air- gapped or classified network environments where traditional cloud</w:t>
      </w:r>
    </w:p>
    <w:p>
      <w:pPr>
        <w:spacing w:after="120"/>
        <w:ind w:left="360" w:hanging="180"/>
      </w:pPr>
      <w:r>
        <w:t xml:space="preserve">• </w:t>
      </w:r>
      <w:r>
        <w:t xml:space="preserve">based tools are not permissible. It supports NIST 800-171 control families 3.11 (Risk Assessment) and 3.14 (System and Information Integrity).</w:t>
      </w:r>
    </w:p>
    <w:p>
      <w:pPr>
        <w:spacing w:after="120"/>
      </w:pPr>
      <w:r>
        <w:t xml:space="preserve">Nessus Professional is frequently used in pre- assessment and gap analysis by DIB contractors preparing for CMMC audits. Its plugin</w:t>
      </w:r>
    </w:p>
    <w:p>
      <w:pPr>
        <w:spacing w:after="120"/>
        <w:ind w:left="360" w:hanging="180"/>
      </w:pPr>
      <w:r>
        <w:t xml:space="preserve">• </w:t>
      </w:r>
      <w:r>
        <w:t xml:space="preserve">based architecture allows security teams to scan for outdated software, misconfigured protocols, and exploitable services—critical for addressing control 3.4.6 (“Employ the principle of least functionality by configuring systems to provide only essential capabilities”).</w:t>
      </w:r>
    </w:p>
    <w:p>
      <w:pPr>
        <w:spacing w:after="200"/>
      </w:pPr>
      <w:r>
        <w:t xml:space="preserve">Setup, Configuration &amp; Calibration: Defining Scope, Scope Creep Prevention</w:t>
      </w:r>
    </w:p>
    <w:p>
      <w:pPr>
        <w:spacing w:after="200"/>
      </w:pPr>
      <w:r>
        <w:t xml:space="preserve">Proper deployment of cybersecurity measurement tools requires a disciplined approach to scope definition, environment segmentation, and calibration. Misconfigured or poorly scoped monitoring systems can lead to blind spots, alert fatigue, or even regulatory violations. This section outlines best practices for tool setup that align with the EON Integrity Suite™’s monitoring integrity standards.</w:t>
      </w:r>
    </w:p>
    <w:p>
      <w:pPr>
        <w:spacing w:after="200"/>
      </w:pPr>
      <w:r>
        <w:t xml:space="preserve">Scope definition begins with a full asset inventory—hardware, software, virtual machines, cloud containers, and firmware—followed by a mapping of data flows involving CUI. This ensures that all systems which process or store sensitive data fall within the monitoring perimeter. Using Brainy 24/7 Virtual Mentor, learners can interactively simulate asset classification and criticality mapping in real-world DIB environments.</w:t>
      </w:r>
    </w:p>
    <w:p>
      <w:pPr>
        <w:spacing w:after="200"/>
      </w:pPr>
      <w:r>
        <w:t xml:space="preserve">Next, segmentation strategies are applied to ensure that monitoring tools are deployed along logical network boundaries and access control zones. For example, SIEM log collectors should be placed in both internal and DMZ segments to capture lateral movement attempts, while EDR agents should be prioritized on systems with admin privileges or high-value intellectual property.</w:t>
      </w:r>
    </w:p>
    <w:p>
      <w:pPr>
        <w:spacing w:after="200"/>
      </w:pPr>
      <w:r>
        <w:t xml:space="preserve">Calibration involves tuning detection thresholds, false-positive filters, and alert escalation rules. Overly aggressive configurations may result in alert fatigue, while lax thresholds can miss critical threats. Typical calibration activities include:</w:t>
      </w:r>
    </w:p>
    <w:p>
      <w:pPr>
        <w:spacing w:after="120"/>
        <w:ind w:left="360" w:hanging="180"/>
      </w:pPr>
      <w:r>
        <w:t xml:space="preserve">• </w:t>
      </w:r>
      <w:r>
        <w:t xml:space="preserve">Establishing baseline activity for normal user and system behavior</w:t>
      </w:r>
    </w:p>
    <w:p>
      <w:pPr>
        <w:spacing w:after="120"/>
        <w:ind w:left="360" w:hanging="180"/>
      </w:pPr>
      <w:r>
        <w:t xml:space="preserve">• </w:t>
      </w:r>
      <w:r>
        <w:t xml:space="preserve">Mapping known benign anomalies (e.g., scheduled backups triggering port scans)</w:t>
      </w:r>
    </w:p>
    <w:p>
      <w:pPr>
        <w:spacing w:after="120"/>
        <w:ind w:left="360" w:hanging="180"/>
      </w:pPr>
      <w:r>
        <w:t xml:space="preserve">• </w:t>
      </w:r>
      <w:r>
        <w:t xml:space="preserve">Configuring alert categories aligned with incident response tiers (e.g., critical, high, medium, informational)</w:t>
      </w:r>
    </w:p>
    <w:p>
      <w:pPr>
        <w:spacing w:after="200"/>
      </w:pPr>
      <w:r>
        <w:t xml:space="preserve">Scope creep prevention is essential in defense environments where contractual obligations and data access rights are tightly regulated. As new tools or systems are added to the monitoring framework, formal change control documentation must be maintained. This ensures adherence to DFARS 252.204-7012 and prevents unauthorized expansion of data collection into contractor or subcontractor systems outside the agreed boundary.</w:t>
      </w:r>
    </w:p>
    <w:p>
      <w:pPr>
        <w:spacing w:after="200"/>
      </w:pPr>
      <w:r>
        <w:t xml:space="preserve">Additional Setup Considerations: Logging Integrity, Synchronization &amp; Chain of Custody</w:t>
      </w:r>
    </w:p>
    <w:p>
      <w:pPr>
        <w:spacing w:after="120"/>
      </w:pPr>
      <w:r>
        <w:t xml:space="preserve">Beyond tool selection and configuration, maintaining the integrity and admissibility of collected data is critical in defense cybersecurity environments. Logging must be tamper- evident, time</w:t>
      </w:r>
    </w:p>
    <w:p>
      <w:pPr>
        <w:spacing w:after="120"/>
        <w:ind w:left="360" w:hanging="180"/>
      </w:pPr>
      <w:r>
        <w:t xml:space="preserve">• </w:t>
      </w:r>
      <w:r>
        <w:t xml:space="preserve">synchronized, and retained in accordance with audit requirements.</w:t>
      </w:r>
    </w:p>
    <w:p>
      <w:pPr>
        <w:spacing w:after="120"/>
      </w:pPr>
      <w:r>
        <w:t xml:space="preserve">Time synchronization across all monitoring tools (e.g., using NTP with authenticated time sources) is essential for correlating events across systems and validating chain- of</w:t>
      </w:r>
    </w:p>
    <w:p>
      <w:pPr>
        <w:spacing w:after="120"/>
        <w:ind w:left="360" w:hanging="180"/>
      </w:pPr>
      <w:r>
        <w:t xml:space="preserve">• </w:t>
      </w:r>
      <w:r>
        <w:t xml:space="preserve">custody in the event of an incident. SIEM and EDR platforms must be configured to log in UTC or another standardized format to support forensic analysis.</w:t>
      </w:r>
    </w:p>
    <w:p>
      <w:pPr>
        <w:spacing w:after="120"/>
      </w:pPr>
      <w:r>
        <w:t xml:space="preserve">Log integrity mechanisms such as cryptographic hashing, write- once storage, and redundant backups must be implemented to prevent log tampering. This supports compliance with NIST 800</w:t>
      </w:r>
    </w:p>
    <w:p>
      <w:pPr>
        <w:spacing w:after="120"/>
        <w:ind w:left="360" w:hanging="180"/>
      </w:pPr>
      <w:r>
        <w:t xml:space="preserve">• </w:t>
      </w:r>
      <w:r>
        <w:t xml:space="preserve">171 control 3.3.5 (“Correlate audit record review, analysis, and reporting”).</w:t>
      </w:r>
    </w:p>
    <w:p>
      <w:pPr>
        <w:spacing w:after="120"/>
      </w:pPr>
      <w:r>
        <w:t xml:space="preserve">Finally, chain- of</w:t>
      </w:r>
    </w:p>
    <w:p>
      <w:pPr>
        <w:spacing w:after="120"/>
        <w:ind w:left="360" w:hanging="180"/>
      </w:pPr>
      <w:r>
        <w:t xml:space="preserve">• </w:t>
      </w:r>
      <w:r>
        <w:t xml:space="preserve">custody protocols must be documented and practiced for all systems that collect or transmit sensitive security data. This includes role- based access to logs, immutable audit trails of log access, and secure archival procedures. EON Integrity Suite™ provides built</w:t>
      </w:r>
    </w:p>
    <w:p>
      <w:pPr>
        <w:spacing w:after="120"/>
        <w:ind w:left="360" w:hanging="180"/>
      </w:pPr>
      <w:r>
        <w:t xml:space="preserve">• </w:t>
      </w:r>
      <w:r>
        <w:t xml:space="preserve">in templates and role-guided workflows to ensure these procedures are consistently followed.</w:t>
      </w:r>
    </w:p>
    <w:p>
      <w:pPr>
        <w:spacing w:after="120"/>
      </w:pPr>
      <w:r>
        <w:t xml:space="preserve">Defining and implementing a secure and reliable measurement toolchain is not simply a technical task—it is a compliance- critical requirement that directly affects CMMC audit outcomes and the cybersecurity posture of the defense industrial base. With guidance from Brainy, learners will not only configure tools but also simulate real</w:t>
      </w:r>
    </w:p>
    <w:p>
      <w:pPr>
        <w:spacing w:after="120"/>
        <w:ind w:left="360" w:hanging="180"/>
      </w:pPr>
      <w:r>
        <w:t xml:space="preserve">• </w:t>
      </w:r>
      <w:r>
        <w:t xml:space="preserve">world compliance scenarios in XR labs aligned with DFARS and NIST monitoring mandates.</w:t>
      </w:r>
    </w:p>
    <w:p>
      <w:pPr>
        <w:pStyle w:val="Heading3"/>
        <w:spacing w:before="300" w:after="150"/>
      </w:pPr>
      <w:r>
        <w:rPr>
          <w:b/>
          <w:bCs/>
          <w:sz w:val="24"/>
          <w:szCs w:val="24"/>
        </w:rPr>
        <w:t xml:space="preserve">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11.4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
**Defense Industrial Base Cybersecurity (CMMC, NIST 800-171) — Hard**
**Certified with EON Integrity Suite™ | EON Reality Inc**
**Segment: Aerospace &amp; Defense Workforce → Group D — Supply Chain &amp; Industrial Base (Priority 2)**
**Estimated Duration: 30–45 min | Brainy 24/7 Virtual Mentor Enabled**</w:t>
      </w:r>
    </w:p>
    <w:p>
      <w:pPr>
        <w:spacing w:after="120"/>
      </w:pPr>
      <w:r>
        <w:t xml:space="preserve">In high- stakes defense supply chain environments, cybersecurity is only as strong as the data used to monitor, diagnose, and respond to threats. Data acquisition—the process of collecting, tagging, and validating cybersecurity</w:t>
      </w:r>
    </w:p>
    <w:p>
      <w:pPr>
        <w:spacing w:after="120"/>
        <w:ind w:left="360" w:hanging="180"/>
      </w:pPr>
      <w:r>
        <w:t xml:space="preserve">• </w:t>
      </w:r>
      <w:r>
        <w:t xml:space="preserve">relevant signals in real operating conditions—is a critical enabler for achieving CMMC and NIST 800- 171 compliance objectives. Chapter 12 focuses on the practicalities and challenges of acquiring actionable data from live operational environments, including remote or air</w:t>
      </w:r>
    </w:p>
    <w:p>
      <w:pPr>
        <w:spacing w:after="120"/>
        <w:ind w:left="360" w:hanging="180"/>
      </w:pPr>
      <w:r>
        <w:t xml:space="preserve">• </w:t>
      </w:r>
      <w:r>
        <w:t xml:space="preserve">gapped systems, OT/IT convergence points, and high-assurance supplier networks. Learners will understand the role of asset discovery, telemetry mapping, and secure collection methods in establishing a trustworthy cyber monitoring foundation.</w:t>
      </w:r>
    </w:p>
    <w:p>
      <w:pPr>
        <w:spacing w:after="120"/>
      </w:pPr>
      <w:r>
        <w:t xml:space="preserve">This chapter emphasizes how real- time and retrospective data capture supports forensic traceability, threat hunting operations, and audit</w:t>
      </w:r>
    </w:p>
    <w:p>
      <w:pPr>
        <w:spacing w:after="120"/>
        <w:ind w:left="360" w:hanging="180"/>
      </w:pPr>
      <w:r>
        <w:t xml:space="preserve">• </w:t>
      </w:r>
      <w:r>
        <w:t xml:space="preserve">readiness posture across the Defense Industrial Base (DIB). Through examples, sector- specific adaptations, and Brainy</w:t>
      </w:r>
    </w:p>
    <w:p>
      <w:pPr>
        <w:spacing w:after="120"/>
        <w:ind w:left="360" w:hanging="180"/>
      </w:pPr>
      <w:r>
        <w:t xml:space="preserve">• </w:t>
      </w:r>
      <w:r>
        <w:t xml:space="preserve">led guidance, learners will develop the situational awareness to identify acquisition gaps and implement compliant solutions in line with DFARS 252.204- 7012, CMMC Level 2/3, and NIST 800</w:t>
      </w:r>
    </w:p>
    <w:p>
      <w:pPr>
        <w:spacing w:after="120"/>
        <w:ind w:left="360" w:hanging="180"/>
      </w:pPr>
      <w:r>
        <w:t xml:space="preserve">• </w:t>
      </w:r>
      <w:r>
        <w:t xml:space="preserve">171 controls.</w:t>
      </w:r>
    </w:p>
    <w:p>
      <w:pPr>
        <w:spacing w:after="200"/>
      </w:pPr>
      <w:r>
        <w:t xml:space="preserve">Data Acquisition Objectives: Clarity, Forensics, Accountability</w:t>
      </w:r>
    </w:p>
    <w:p>
      <w:pPr>
        <w:spacing w:after="200"/>
      </w:pPr>
      <w:r>
        <w:t xml:space="preserve">Effective data acquisition begins with defining the purpose and scope of the data being collected. In cybersecurity operations for the DIB, data acquisition is not merely about quantity—it’s about clarity, relevance, and traceability. Clear acquisition strategies ensure that data supports specific objectives such as anomaly detection, forensic reconstruction, access control validation, and compliance demonstration.</w:t>
      </w:r>
    </w:p>
    <w:p>
      <w:pPr>
        <w:spacing w:after="120"/>
      </w:pPr>
      <w:r>
        <w:t xml:space="preserve">From a CMMC and NIST 800- 171 perspective, data acquisition must serve the dual function of (1) enabling timely detection of cyber incidents and (2) supporting the generation of audit trails for investigations and accountability. For example, NIST 800</w:t>
      </w:r>
    </w:p>
    <w:p>
      <w:pPr>
        <w:spacing w:after="120"/>
        <w:ind w:left="360" w:hanging="180"/>
      </w:pPr>
      <w:r>
        <w:t xml:space="preserve">• </w:t>
      </w:r>
      <w:r>
        <w:t xml:space="preserve">171 Requirement 3.3.1 mandates “creation and retention of system audit logs to enable the monitoring, analysis, investigation, and reporting of unlawful or unauthorized system activity.” Therefore, captured data must be appropriately timestamped, categorized, and stored in tamper-evident formats.</w:t>
      </w:r>
    </w:p>
    <w:p>
      <w:pPr>
        <w:spacing w:after="120"/>
      </w:pPr>
      <w:r>
        <w:t xml:space="preserve">In real environments, acquisition objectives also include minimizing blind spots. Data must be collected from all critical nodes—workstations, servers, firewalls, intrusion detection systems (IDS), and operational technology (OT) gateways. Brainy 24/7 Virtual Mentor can guide learners through real- world scenarios using Convert</w:t>
      </w:r>
    </w:p>
    <w:p>
      <w:pPr>
        <w:spacing w:after="120"/>
        <w:ind w:left="360" w:hanging="180"/>
      </w:pPr>
      <w:r>
        <w:t xml:space="preserve">• </w:t>
      </w:r>
      <w:r>
        <w:t xml:space="preserve">to- XR simulations, demonstrating how acquisition gaps lead to undetected breaches or audit failures—especially in segmented or multi</w:t>
      </w:r>
    </w:p>
    <w:p>
      <w:pPr>
        <w:spacing w:after="120"/>
        <w:ind w:left="360" w:hanging="180"/>
      </w:pPr>
      <w:r>
        <w:t xml:space="preserve">• </w:t>
      </w:r>
      <w:r>
        <w:t xml:space="preserve">tenant defense supplier networks.</w:t>
      </w:r>
    </w:p>
    <w:p>
      <w:pPr>
        <w:spacing w:after="200"/>
      </w:pPr>
      <w:r>
        <w:t xml:space="preserve">Defense-Specific Contexts: Remote Suppliers, OT/IT Convergence Points</w:t>
      </w:r>
    </w:p>
    <w:p>
      <w:pPr>
        <w:spacing w:after="200"/>
      </w:pPr>
      <w:r>
        <w:t xml:space="preserve">The DIB spans a wide range of contractor environments—from prime integrators with mature Security Operations Centers (SOCs) to small, geographically dispersed suppliers with minimal cyber resources. Data acquisition therefore must adapt to various operating constraints, including physical remoteness, legacy infrastructure, and air-gapped network segments.</w:t>
      </w:r>
    </w:p>
    <w:p>
      <w:pPr>
        <w:spacing w:after="120"/>
      </w:pPr>
      <w:r>
        <w:t xml:space="preserve">Remote suppliers often pose a unique challenge. Due to latency, bandwidth, or security isolation policies, real- time data ingestion may be limited. In these cases, acquisition must rely on batch or scheduled log transfer mechanisms. Secure shell (SSH)</w:t>
      </w:r>
    </w:p>
    <w:p>
      <w:pPr>
        <w:spacing w:after="120"/>
        <w:ind w:left="360" w:hanging="180"/>
      </w:pPr>
      <w:r>
        <w:t xml:space="preserve">• </w:t>
      </w:r>
      <w:r>
        <w:t xml:space="preserve">based log pulls, secure FTP (SFTP) transfers, and hardened USB- based log exports may be required—each with specific configuration and verification protocols. Additionally, these environments often lack centralized SIEM (Security Information and Event Management) systems, making endpoint</w:t>
      </w:r>
    </w:p>
    <w:p>
      <w:pPr>
        <w:spacing w:after="120"/>
        <w:ind w:left="360" w:hanging="180"/>
      </w:pPr>
      <w:r>
        <w:t xml:space="preserve">• </w:t>
      </w:r>
      <w:r>
        <w:t xml:space="preserve">based data collection agents vital.</w:t>
      </w:r>
    </w:p>
    <w:p>
      <w:pPr>
        <w:spacing w:after="120"/>
      </w:pPr>
      <w:r>
        <w:t xml:space="preserve">OT/IT convergence points are another high- risk acquisition zone. In legacy industrial control systems (ICS) used for aerospace manufacturing or component testing, data streams are not traditionally designed for cybersecurity monitoring. However, capturing machine</w:t>
      </w:r>
    </w:p>
    <w:p>
      <w:pPr>
        <w:spacing w:after="120"/>
        <w:ind w:left="360" w:hanging="180"/>
      </w:pPr>
      <w:r>
        <w:t xml:space="preserve">• </w:t>
      </w:r>
      <w:r>
        <w:t xml:space="preserve">level logs, control system alerts, and Modbus/TCP traffic is essential for ICS- aware threat detection. EON Integrity Suite™ supports integration with SCADA</w:t>
      </w:r>
    </w:p>
    <w:p>
      <w:pPr>
        <w:spacing w:after="120"/>
        <w:ind w:left="360" w:hanging="180"/>
      </w:pPr>
      <w:r>
        <w:t xml:space="preserve">• </w:t>
      </w:r>
      <w:r>
        <w:t xml:space="preserve">aware sensors and OT- compatible data collectors that fulfill NIST 800</w:t>
      </w:r>
    </w:p>
    <w:p>
      <w:pPr>
        <w:spacing w:after="120"/>
        <w:ind w:left="360" w:hanging="180"/>
      </w:pPr>
      <w:r>
        <w:t xml:space="preserve">• </w:t>
      </w:r>
      <w:r>
        <w:t xml:space="preserve">171’s requirement to “monitor system security alerts and advisories and take action in response.”</w:t>
      </w:r>
    </w:p>
    <w:p>
      <w:pPr>
        <w:spacing w:after="200"/>
      </w:pPr>
      <w:r>
        <w:t xml:space="preserve">Brainy can help learners identify convergence points where IT systems (e.g., Windows-based HMIs) interface with OT controllers (e.g., PLCs), highlighting where acquisition methods must bridge protocol differences, latency constraints, and compliance boundaries.</w:t>
      </w:r>
    </w:p>
    <w:p>
      <w:pPr>
        <w:spacing w:after="200"/>
      </w:pPr>
      <w:r>
        <w:t xml:space="preserve">Real Challenges: Asset Inventory, Air-Gapped Systems, Logging Gaps</w:t>
      </w:r>
    </w:p>
    <w:p>
      <w:pPr>
        <w:spacing w:after="120"/>
      </w:pPr>
      <w:r>
        <w:t xml:space="preserve">Theoretical data acquisition plans often encounter real- world barriers. Chief among them is incomplete asset inventory. Without knowing what systems exist—especially shadow IT, rogue access points, or vendor</w:t>
      </w:r>
    </w:p>
    <w:p>
      <w:pPr>
        <w:spacing w:after="120"/>
        <w:ind w:left="360" w:hanging="180"/>
      </w:pPr>
      <w:r>
        <w:t xml:space="preserve">• </w:t>
      </w:r>
      <w:r>
        <w:t xml:space="preserve">maintained assets—organizations cannot collect data from all relevant sources. This violates both CMMC Level 2 practice AC.1.001 (limit system access to authorized users/devices) and AU.2.042 (ensure audit records are generated for defined events).</w:t>
      </w:r>
    </w:p>
    <w:p>
      <w:pPr>
        <w:spacing w:after="120"/>
      </w:pPr>
      <w:r>
        <w:t xml:space="preserve">Air- gapped systems, which are physically isolated from external networks, are common in high</w:t>
      </w:r>
    </w:p>
    <w:p>
      <w:pPr>
        <w:spacing w:after="120"/>
        <w:ind w:left="360" w:hanging="180"/>
      </w:pPr>
      <w:r>
        <w:t xml:space="preserve">• </w:t>
      </w:r>
      <w:r>
        <w:t xml:space="preserve">assurance defense environments. While effective for containment, air gaps complicate data acquisition. Logging on these systems often requires local collection using USB, controlled KVM switches, or periodic optical media backups. Each transport method must be validated for integrity, chain- of</w:t>
      </w:r>
    </w:p>
    <w:p>
      <w:pPr>
        <w:spacing w:after="120"/>
        <w:ind w:left="360" w:hanging="180"/>
      </w:pPr>
      <w:r>
        <w:t xml:space="preserve">• </w:t>
      </w:r>
      <w:r>
        <w:t xml:space="preserve">custody, and compliance alignment. For instance, CMMC Level 3 requires that even isolated systems “generate audit records for events that are defined as significant to the organization.”</w:t>
      </w:r>
    </w:p>
    <w:p>
      <w:pPr>
        <w:spacing w:after="120"/>
      </w:pPr>
      <w:r>
        <w:t xml:space="preserve">Another common challenge is inconsistent log formatting or missing timestamps. This undermines correlation, alerting, and forensics. For example, if endpoint logs use local time while firewall logs use UTC, then time- based correlation becomes error</w:t>
      </w:r>
    </w:p>
    <w:p>
      <w:pPr>
        <w:spacing w:after="120"/>
        <w:ind w:left="360" w:hanging="180"/>
      </w:pPr>
      <w:r>
        <w:t xml:space="preserve">• </w:t>
      </w:r>
      <w:r>
        <w:t xml:space="preserve">prone. EON-enabled XR Labs demonstrate how parsing and normalization challenges can undermine detection pipelines and how Brainy can assist in developing timestamp alignment strategies using NTP (Network Time Protocol) and universal logging schemas such as JSON/CEF.</w:t>
      </w:r>
    </w:p>
    <w:p>
      <w:pPr>
        <w:spacing w:after="200"/>
      </w:pPr>
      <w:r>
        <w:t xml:space="preserve">Defining Data Sources: What to Capture and Why</w:t>
      </w:r>
    </w:p>
    <w:p>
      <w:pPr>
        <w:spacing w:after="200"/>
      </w:pPr>
      <w:r>
        <w:t xml:space="preserve">Not all data is equally valuable in defense cybersecurity operations. Data acquisition plans must be aligned with the organization’s threat model, compliance requirements, and operational visibility goals. Common categories of critical data include:</w:t>
      </w:r>
    </w:p>
    <w:p>
      <w:pPr>
        <w:spacing w:after="120"/>
        <w:ind w:left="360" w:hanging="180"/>
      </w:pPr>
      <w:r>
        <w:t xml:space="preserve">• </w:t>
      </w:r>
      <w:r>
        <w:t xml:space="preserve">Authentication logs (e.g., login success/failure, account lockout)</w:t>
      </w:r>
    </w:p>
    <w:p>
      <w:pPr>
        <w:spacing w:after="120"/>
        <w:ind w:left="360" w:hanging="180"/>
      </w:pPr>
      <w:r>
        <w:t xml:space="preserve">• </w:t>
      </w:r>
      <w:r>
        <w:t xml:space="preserve">Network traffic metadata (e.g., source/destination IPs, port usage)</w:t>
      </w:r>
    </w:p>
    <w:p>
      <w:pPr>
        <w:spacing w:after="120"/>
        <w:ind w:left="360" w:hanging="180"/>
      </w:pPr>
      <w:r>
        <w:t xml:space="preserve">• </w:t>
      </w:r>
      <w:r>
        <w:t xml:space="preserve">System integrity monitoring (e.g., file hash changes, registry edits)</w:t>
      </w:r>
    </w:p>
    <w:p>
      <w:pPr>
        <w:spacing w:after="120"/>
        <w:ind w:left="360" w:hanging="180"/>
      </w:pPr>
      <w:r>
        <w:t xml:space="preserve">• </w:t>
      </w:r>
      <w:r>
        <w:t xml:space="preserve">Endpoint protection outputs (e.g., EDR alerts, malware quarantines)</w:t>
      </w:r>
    </w:p>
    <w:p>
      <w:pPr>
        <w:spacing w:after="120"/>
        <w:ind w:left="360" w:hanging="180"/>
      </w:pPr>
      <w:r>
        <w:t xml:space="preserve">• </w:t>
      </w:r>
      <w:r>
        <w:t xml:space="preserve">Access control logs (e.g., badge entry logs synced with IT access)</w:t>
      </w:r>
    </w:p>
    <w:p>
      <w:pPr>
        <w:spacing w:after="120"/>
        <w:ind w:left="360" w:hanging="180"/>
      </w:pPr>
      <w:r>
        <w:t xml:space="preserve">• </w:t>
      </w:r>
      <w:r>
        <w:t xml:space="preserve">OT command inputs (e.g., actuator state changes, PLC reprogramming attempts)</w:t>
      </w:r>
    </w:p>
    <w:p>
      <w:pPr>
        <w:spacing w:after="200"/>
      </w:pPr>
      <w:r>
        <w:t xml:space="preserve">For DIB contractors handling CUI, acquisition should prioritize systems that touch CUI directly or act as pivot points. This includes file shares, email gateways, print servers, and middleware platforms that process defense-related data. CMMC Level 2 practice AU.2.041 requires “audit records to be reviewed and updated periodically,” which implies acquisition plans must include both continuous and historical data collection.</w:t>
      </w:r>
    </w:p>
    <w:p>
      <w:pPr>
        <w:spacing w:after="120"/>
      </w:pPr>
      <w:r>
        <w:t xml:space="preserve">Convert- to</w:t>
      </w:r>
    </w:p>
    <w:p>
      <w:pPr>
        <w:spacing w:after="120"/>
        <w:ind w:left="360" w:hanging="180"/>
      </w:pPr>
      <w:r>
        <w:t xml:space="preserve">• </w:t>
      </w:r>
      <w:r>
        <w:t xml:space="preserve">XR functionality allows learners to simulate acquisition source mapping in virtual defense facilities, identifying which systems feed into the audit and alerting pipeline and which remain unmonitored.</w:t>
      </w:r>
    </w:p>
    <w:p>
      <w:pPr>
        <w:spacing w:after="200"/>
      </w:pPr>
      <w:r>
        <w:t xml:space="preserve">Secure Transport, Storage &amp; Retention of Acquired Data</w:t>
      </w:r>
    </w:p>
    <w:p>
      <w:pPr>
        <w:spacing w:after="120"/>
      </w:pPr>
      <w:r>
        <w:t xml:space="preserve">Once captured, data integrity must be preserved across all stages—transport, storage, and retention. Transport methods must be encrypted using protocols like TLS 1.2+, SFTP, or IPsec tunnels. Storage must be write- protected, access</w:t>
      </w:r>
    </w:p>
    <w:p>
      <w:pPr>
        <w:spacing w:after="120"/>
        <w:ind w:left="360" w:hanging="180"/>
      </w:pPr>
      <w:r>
        <w:t xml:space="preserve">• </w:t>
      </w:r>
      <w:r>
        <w:t xml:space="preserve">controlled, and integrity- verified using hashing mechanisms (e.g., SHA</w:t>
      </w:r>
    </w:p>
    <w:p>
      <w:pPr>
        <w:spacing w:after="120"/>
        <w:ind w:left="360" w:hanging="180"/>
      </w:pPr>
      <w:r>
        <w:t xml:space="preserve">• </w:t>
      </w:r>
      <w:r>
        <w:t xml:space="preserve">256 chain validation).</w:t>
      </w:r>
    </w:p>
    <w:p>
      <w:pPr>
        <w:spacing w:after="120"/>
      </w:pPr>
      <w:r>
        <w:t xml:space="preserve">Retention periods must comply with both contractual obligations and regulatory minimums. For example, DFARS 252.204- 7012 mandates 90</w:t>
      </w:r>
    </w:p>
    <w:p>
      <w:pPr>
        <w:spacing w:after="120"/>
        <w:ind w:left="360" w:hanging="180"/>
      </w:pPr>
      <w:r>
        <w:t xml:space="preserve">• </w:t>
      </w:r>
      <w:r>
        <w:t xml:space="preserve">day log retention for detecting and reporting cyber incidents. However, many defense primes require subcontractors to retain logs for 180–365 days to support extended forensics.</w:t>
      </w:r>
    </w:p>
    <w:p>
      <w:pPr>
        <w:spacing w:after="200"/>
      </w:pPr>
      <w:r>
        <w:t xml:space="preserve">EON Integrity Suite™ offers documentation templates and storage architecture blueprints for compliant log retention. Brainy guides learners through retention policy creation, helping align organizational needs with regulatory expectations while avoiding excessive storage costs.</w:t>
      </w:r>
    </w:p>
    <w:p>
      <w:pPr>
        <w:spacing w:after="200"/>
      </w:pPr>
      <w:r>
        <w:t xml:space="preserve">Conclusion</w:t>
      </w:r>
    </w:p>
    <w:p>
      <w:pPr>
        <w:spacing w:after="200"/>
      </w:pPr>
      <w:r>
        <w:t xml:space="preserve">Data acquisition in real environments is a foundational capability underpinning all other cybersecurity activities in the Defense Industrial Base. Without reliable, timely, and comprehensive data, even the most advanced monitoring or remediation tools are ineffective. This chapter has equipped learners with the tactical and strategic knowledge to plan, implement, and validate data acquisition systems that align with CMMC and NIST 800-171 requirements—especially in complex, distributed, or hybrid OT/IT environments.</w:t>
      </w:r>
    </w:p>
    <w:p>
      <w:pPr>
        <w:spacing w:after="200"/>
      </w:pPr>
      <w:r>
        <w:t xml:space="preserve">With Brainy’s ongoing mentorship and EON Integrity Suite™ integrations, learners can now move forward to explore how this data is processed, analyzed, and transformed into actionable threat intelligence in Chapter 13.</w:t>
      </w:r>
    </w:p>
    <w:p>
      <w:pPr>
        <w:spacing w:after="120"/>
        <w:ind w:left="360"/>
      </w:pPr>
      <w:r>
        <w:t xml:space="preserve">**Brainy Tip:** Use Brainy’s Data Acquisition Troubleshooting Tool to simulate real-world acquisition failures and learn optimal recovery strategies. Available anytime via your XR dashboard.</w:t>
      </w:r>
    </w:p>
    <w:p>
      <w:pPr>
        <w:spacing w:after="120"/>
        <w:ind w:left="360"/>
      </w:pPr>
      <w:r>
        <w:t xml:space="preserve">✅ Certified with EON Integrity Suite™ | EON Reality Inc | Convert- to</w:t>
      </w:r>
    </w:p>
    <w:p>
      <w:pPr>
        <w:spacing w:after="120"/>
        <w:ind w:left="360"/>
      </w:pPr>
      <w:r>
        <w:t xml:space="preserve">- XR Ready</w:t>
      </w:r>
    </w:p>
    <w:p>
      <w:pPr>
        <w:pStyle w:val="Heading3"/>
        <w:spacing w:before="300" w:after="150"/>
      </w:pPr>
      <w:r>
        <w:rPr>
          <w:b/>
          <w:bCs/>
          <w:sz w:val="24"/>
          <w:szCs w:val="24"/>
        </w:rPr>
        <w:t xml:space="preserve">12.1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12.4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**Defense Industrial Base Cybersecurity (CMMC, NIST 800-171) — Hard**
**Certified with EON Integrity Suite™ | EON Reality Inc**
**Segment: Aerospace &amp; Defense Workforce → Group D — Supply Chain &amp; Industrial Base (Priority 2)**
**Estimated Duration: 35–50 min | Brainy 24/7 Virtual Mentor Enabled**</w:t>
      </w:r>
    </w:p>
    <w:p>
      <w:pPr>
        <w:spacing w:after="120"/>
      </w:pPr>
      <w:r>
        <w:t xml:space="preserve">In the Defense Industrial Base (DIB), protecting Controlled Unclassified Information (CUI) and ensuring the integrity of defense supplier networks requires more than just raw data collection—it demands robust signal and data processing capabilities. Chapter 13 explores how cyber telemetry, log feeds, and system behaviors are transformed into actionable threat intelligence through advanced analytics. Learners will examine the processing pipeline from raw signal ingestion to alert generation and decision- making, aligned with CMMC Level 2+ practices and NIST SP 800</w:t>
      </w:r>
    </w:p>
    <w:p>
      <w:pPr>
        <w:spacing w:after="120"/>
        <w:ind w:left="360" w:hanging="180"/>
      </w:pPr>
      <w:r>
        <w:t xml:space="preserve">• </w:t>
      </w:r>
      <w:r>
        <w:t xml:space="preserve">171 controls.</w:t>
      </w:r>
    </w:p>
    <w:p>
      <w:pPr>
        <w:spacing w:after="200"/>
      </w:pPr>
      <w:r>
        <w:t xml:space="preserve">This chapter also introduces learners to the critical role of correlation engines, noise filtration, and contextual analytics in identifying real cyber threats in the vast sea of operational and security telemetry. Integrating these analytics into a feedback loop for continuous monitoring, risk mitigation, and audit readiness is a key learning outcome, supported by the EON Integrity Suite™ and guided by the Brainy 24/7 Virtual Mentor.</w:t>
      </w:r>
    </w:p>
    <w:p>
      <w:pPr>
        <w:spacing w:after="200"/>
      </w:pPr>
      <w:r>
        <w:t xml:space="preserve">### Processing Cyber Signals: Parsing Logs, Detaching Noise</w:t>
      </w:r>
    </w:p>
    <w:p>
      <w:pPr>
        <w:spacing w:after="200"/>
      </w:pPr>
      <w:r>
        <w:t xml:space="preserve">Defense suppliers generate thousands of signal events per minute across endpoints, networks, and operational technologies (OT). However, not all data is valuable. The first stage in cybersecurity analytics is parsing raw log data and separating actionable insights from redundant noise. This process begins with structured data extraction from diverse sources, such as:</w:t>
      </w:r>
    </w:p>
    <w:p>
      <w:pPr>
        <w:spacing w:after="120"/>
        <w:ind w:left="360" w:hanging="180"/>
      </w:pPr>
      <w:r>
        <w:t xml:space="preserve">• </w:t>
      </w:r>
      <w:r>
        <w:t xml:space="preserve">Endpoint Detection and Response (EDR) agents</w:t>
      </w:r>
    </w:p>
    <w:p>
      <w:pPr>
        <w:spacing w:after="120"/>
        <w:ind w:left="360" w:hanging="180"/>
      </w:pPr>
      <w:r>
        <w:t xml:space="preserve">• </w:t>
      </w:r>
      <w:r>
        <w:t xml:space="preserve">Security Information and Event Management (SIEM) systems</w:t>
      </w:r>
    </w:p>
    <w:p>
      <w:pPr>
        <w:spacing w:after="120"/>
        <w:ind w:left="360" w:hanging="180"/>
      </w:pPr>
      <w:r>
        <w:t xml:space="preserve">• </w:t>
      </w:r>
      <w:r>
        <w:t xml:space="preserve">Firewall and intrusion detection logs</w:t>
      </w:r>
    </w:p>
    <w:p>
      <w:pPr>
        <w:spacing w:after="120"/>
        <w:ind w:left="360" w:hanging="180"/>
      </w:pPr>
      <w:r>
        <w:t xml:space="preserve">• </w:t>
      </w:r>
      <w:r>
        <w:t xml:space="preserve">Identity and access management (IAM) activity</w:t>
      </w:r>
    </w:p>
    <w:p>
      <w:pPr>
        <w:spacing w:after="120"/>
        <w:ind w:left="360" w:hanging="180"/>
      </w:pPr>
      <w:r>
        <w:t xml:space="preserve">• </w:t>
      </w:r>
      <w:r>
        <w:t xml:space="preserve">OT telemetry from SCADA</w:t>
      </w:r>
    </w:p>
    <w:p>
      <w:pPr>
        <w:spacing w:after="120"/>
        <w:ind w:left="360" w:hanging="180"/>
      </w:pPr>
      <w:r>
        <w:t xml:space="preserve">• </w:t>
      </w:r>
      <w:r>
        <w:t xml:space="preserve">like environments</w:t>
      </w:r>
    </w:p>
    <w:p>
      <w:pPr>
        <w:spacing w:after="120"/>
      </w:pPr>
      <w:r>
        <w:t xml:space="preserve">Parsing involves applying pre- defined schemas and normalization strategies to convert various formats (e.g., syslog, JSON, XML) into a unified structure. For example, a malformed login attempt from a Tier</w:t>
      </w:r>
    </w:p>
    <w:p>
      <w:pPr>
        <w:spacing w:after="120"/>
        <w:ind w:left="360" w:hanging="180"/>
      </w:pPr>
      <w:r>
        <w:t xml:space="preserve">• </w:t>
      </w:r>
      <w:r>
        <w:t xml:space="preserve">3 supplier laptop in Alabama must be normalized and tagged with its severity level, geolocation, and user context before further analysis.</w:t>
      </w:r>
    </w:p>
    <w:p>
      <w:pPr>
        <w:spacing w:after="200"/>
      </w:pPr>
      <w:r>
        <w:t xml:space="preserve">Noise detachment is equally critical. False positives and benign anomalies (e.g., a misconfigured timestamp) can overwhelm response teams and obscure genuine threats. Filtering rules—such as whitelisting known behaviors, applying baselining, or excluding maintenance windows—help refine actionable datasets.</w:t>
      </w:r>
    </w:p>
    <w:p>
      <w:pPr>
        <w:spacing w:after="200"/>
      </w:pPr>
      <w:r>
        <w:t xml:space="preserve">The Brainy 24/7 Virtual Mentor provides learners with guided filtering examples, including how to define suppression rules for recurring low-risk events and how to tag anomalous behaviors for further inspection.</w:t>
      </w:r>
    </w:p>
    <w:p>
      <w:pPr>
        <w:spacing w:after="200"/>
      </w:pPr>
      <w:r>
        <w:t xml:space="preserve">### Techniques: Correlation Engines, Alerts vs. Actionables</w:t>
      </w:r>
    </w:p>
    <w:p>
      <w:pPr>
        <w:spacing w:after="200"/>
      </w:pPr>
      <w:r>
        <w:t xml:space="preserve">Once signals are parsed and filtered, correlation engines come into play. These engines analyze multiple data points across time, assets, and behaviors to detect patterns that may indicate compromise. In the DIB context, correlation engines must be tuned to identify threats unique to supply chain environments, such as:</w:t>
      </w:r>
    </w:p>
    <w:p>
      <w:pPr>
        <w:spacing w:after="120"/>
        <w:ind w:left="360" w:hanging="180"/>
      </w:pPr>
      <w:r>
        <w:t xml:space="preserve">• </w:t>
      </w:r>
      <w:r>
        <w:t xml:space="preserve">Lateral movement across vendor</w:t>
      </w:r>
    </w:p>
    <w:p>
      <w:pPr>
        <w:spacing w:after="120"/>
        <w:ind w:left="360" w:hanging="180"/>
      </w:pPr>
      <w:r>
        <w:t xml:space="preserve">• </w:t>
      </w:r>
      <w:r>
        <w:t xml:space="preserve">connected networks</w:t>
      </w:r>
    </w:p>
    <w:p>
      <w:pPr>
        <w:spacing w:after="120"/>
        <w:ind w:left="360" w:hanging="180"/>
      </w:pPr>
      <w:r>
        <w:t xml:space="preserve">• </w:t>
      </w:r>
      <w:r>
        <w:t xml:space="preserve">Data exfiltration attempts during off</w:t>
      </w:r>
    </w:p>
    <w:p>
      <w:pPr>
        <w:spacing w:after="120"/>
        <w:ind w:left="360" w:hanging="180"/>
      </w:pPr>
      <w:r>
        <w:t xml:space="preserve">• </w:t>
      </w:r>
      <w:r>
        <w:t xml:space="preserve">hours</w:t>
      </w:r>
    </w:p>
    <w:p>
      <w:pPr>
        <w:spacing w:after="120"/>
        <w:ind w:left="360" w:hanging="180"/>
      </w:pPr>
      <w:r>
        <w:t xml:space="preserve">• </w:t>
      </w:r>
      <w:r>
        <w:t xml:space="preserve">Anomalous authentication from non</w:t>
      </w:r>
    </w:p>
    <w:p>
      <w:pPr>
        <w:spacing w:after="120"/>
        <w:ind w:left="360" w:hanging="180"/>
      </w:pPr>
      <w:r>
        <w:t xml:space="preserve">• </w:t>
      </w:r>
      <w:r>
        <w:t xml:space="preserve">primary workstations</w:t>
      </w:r>
    </w:p>
    <w:p>
      <w:pPr>
        <w:spacing w:after="120"/>
        <w:ind w:left="360" w:hanging="180"/>
      </w:pPr>
      <w:r>
        <w:t xml:space="preserve">• </w:t>
      </w:r>
      <w:r>
        <w:t xml:space="preserve">Code execution in restricted development zones</w:t>
      </w:r>
    </w:p>
    <w:p>
      <w:pPr>
        <w:spacing w:after="120"/>
      </w:pPr>
      <w:r>
        <w:t xml:space="preserve">Correlation rules can be static (rule- based) or dynamic (machine learning</w:t>
      </w:r>
    </w:p>
    <w:p>
      <w:pPr>
        <w:spacing w:after="120"/>
        <w:ind w:left="360" w:hanging="180"/>
      </w:pPr>
      <w:r>
        <w:t xml:space="preserve">• </w:t>
      </w:r>
      <w:r>
        <w:t xml:space="preserve">assisted). For example, a static rule may flag more than three failed login attempts within 60 seconds, while a dynamic rule might detect subtle behavioral shifts in PowerShell usage among system administrators.</w:t>
      </w:r>
    </w:p>
    <w:p>
      <w:pPr>
        <w:spacing w:after="200"/>
      </w:pPr>
      <w:r>
        <w:t xml:space="preserve">A common pitfall is alert fatigue—where too many low-priority alerts dilute the urgency of real threats. To mitigate this, it’s essential to differentiate between “alerts” and “actionables”:</w:t>
      </w:r>
    </w:p>
    <w:p>
      <w:pPr>
        <w:spacing w:after="120"/>
        <w:ind w:left="360" w:hanging="180"/>
      </w:pPr>
      <w:r>
        <w:t xml:space="preserve">• </w:t>
      </w:r>
      <w:r>
        <w:t xml:space="preserve">Alerts: Informational or low</w:t>
      </w:r>
    </w:p>
    <w:p>
      <w:pPr>
        <w:spacing w:after="120"/>
        <w:ind w:left="360" w:hanging="180"/>
      </w:pPr>
      <w:r>
        <w:t xml:space="preserve">• </w:t>
      </w:r>
      <w:r>
        <w:t xml:space="preserve">severity events that may trigger logging or monitoring</w:t>
      </w:r>
    </w:p>
    <w:p>
      <w:pPr>
        <w:spacing w:after="120"/>
        <w:ind w:left="360" w:hanging="180"/>
      </w:pPr>
      <w:r>
        <w:t xml:space="preserve">• </w:t>
      </w:r>
      <w:r>
        <w:t xml:space="preserve">Actionables: High</w:t>
      </w:r>
    </w:p>
    <w:p>
      <w:pPr>
        <w:spacing w:after="120"/>
        <w:ind w:left="360" w:hanging="180"/>
      </w:pPr>
      <w:r>
        <w:t xml:space="preserve">• </w:t>
      </w:r>
      <w:r>
        <w:t xml:space="preserve">confidence, high-severity events that require immediate investigation or remediation</w:t>
      </w:r>
    </w:p>
    <w:p>
      <w:pPr>
        <w:spacing w:after="120"/>
      </w:pPr>
      <w:r>
        <w:t xml:space="preserve">EON Integrity Suite™ dashboards integrated with SIEM tools (e.g., Splunk, Elastic) offer color- coded alert triaging, enabling cybersecurity teams to prioritize time</w:t>
      </w:r>
    </w:p>
    <w:p>
      <w:pPr>
        <w:spacing w:after="120"/>
        <w:ind w:left="360" w:hanging="180"/>
      </w:pPr>
      <w:r>
        <w:t xml:space="preserve">• </w:t>
      </w:r>
      <w:r>
        <w:t xml:space="preserve">sensitive responses. Learners use Convert- to</w:t>
      </w:r>
    </w:p>
    <w:p>
      <w:pPr>
        <w:spacing w:after="120"/>
        <w:ind w:left="360" w:hanging="180"/>
      </w:pPr>
      <w:r>
        <w:t xml:space="preserve">• </w:t>
      </w:r>
      <w:r>
        <w:t xml:space="preserve">XR functionality to simulate correlation engine tuning and alert prioritization in virtual defense supplier environments.</w:t>
      </w:r>
    </w:p>
    <w:p>
      <w:pPr>
        <w:spacing w:after="200"/>
      </w:pPr>
      <w:r>
        <w:t xml:space="preserve">### Sector Application: Mapping Analytics to CMMC Practices Level 2+</w:t>
      </w:r>
    </w:p>
    <w:p>
      <w:pPr>
        <w:spacing w:after="200"/>
      </w:pPr>
      <w:r>
        <w:t xml:space="preserve">Signal and data analytics are not merely technical processes—they are compliance- critical activities under CMMC Level 2. Several practices within NIST SP 800</w:t>
      </w:r>
    </w:p>
    <w:p>
      <w:pPr>
        <w:pStyle w:val="Heading3"/>
        <w:spacing w:before="300" w:after="150"/>
      </w:pPr>
      <w:r>
        <w:rPr>
          <w:b/>
          <w:bCs/>
          <w:sz w:val="24"/>
          <w:szCs w:val="24"/>
        </w:rPr>
        <w:t xml:space="preserve">13.1 - 171 and associated CMMC domains depend on accurate, timely analytics. Examples include</w:t>
      </w:r>
    </w:p>
    <w:p>
      <w:pPr>
        <w:spacing w:after="120"/>
        <w:ind w:left="360" w:hanging="180"/>
      </w:pPr>
      <w:r>
        <w:t xml:space="preserve">• </w:t>
      </w:r>
      <w:r>
        <w:t xml:space="preserve">AU.L2</w:t>
      </w:r>
    </w:p>
    <w:p>
      <w:pPr>
        <w:spacing w:after="120"/>
        <w:ind w:left="360" w:hanging="180"/>
      </w:pPr>
      <w:r>
        <w:t xml:space="preserve">• </w:t>
      </w:r>
      <w:r>
        <w:t xml:space="preserve">3.3.1: Create and retain system audit logs to monitor user activity</w:t>
      </w:r>
    </w:p>
    <w:p>
      <w:pPr>
        <w:spacing w:after="120"/>
        <w:ind w:left="360" w:hanging="180"/>
      </w:pPr>
      <w:r>
        <w:t xml:space="preserve">• </w:t>
      </w:r>
      <w:r>
        <w:t xml:space="preserve">IR.L2</w:t>
      </w:r>
    </w:p>
    <w:p>
      <w:pPr>
        <w:spacing w:after="120"/>
        <w:ind w:left="360" w:hanging="180"/>
      </w:pPr>
      <w:r>
        <w:t xml:space="preserve">• </w:t>
      </w:r>
      <w:r>
        <w:t xml:space="preserve">3.6.1: Establish an incident response capability that includes alerting thresholds</w:t>
      </w:r>
    </w:p>
    <w:p>
      <w:pPr>
        <w:spacing w:after="120"/>
        <w:ind w:left="360" w:hanging="180"/>
      </w:pPr>
      <w:r>
        <w:t xml:space="preserve">• </w:t>
      </w:r>
      <w:r>
        <w:t xml:space="preserve">SI.L2</w:t>
      </w:r>
    </w:p>
    <w:p>
      <w:pPr>
        <w:spacing w:after="120"/>
        <w:ind w:left="360" w:hanging="180"/>
      </w:pPr>
      <w:r>
        <w:t xml:space="preserve">• </w:t>
      </w:r>
      <w:r>
        <w:t xml:space="preserve">3.14.6: Monitor system security alerts and take action when indicated</w:t>
      </w:r>
    </w:p>
    <w:p>
      <w:pPr>
        <w:spacing w:after="120"/>
      </w:pPr>
      <w:r>
        <w:t xml:space="preserve">In a real- world DIB scenario, a mid</w:t>
      </w:r>
    </w:p>
    <w:p>
      <w:pPr>
        <w:spacing w:after="120"/>
        <w:ind w:left="360" w:hanging="180"/>
      </w:pPr>
      <w:r>
        <w:t xml:space="preserve">• </w:t>
      </w:r>
      <w:r>
        <w:t xml:space="preserve">tier supplier receives an alert of a PowerShell script executing with elevated privileges. Signal analytics determine that this script was deployed via a phishing email opened by a contractor. By correlating endpoint telemetry, email logs, and user authentication data, the incident response team rapidly identifies the threat and isolates the endpoint—fulfilling multiple CMMC requirements in one coordinated action.</w:t>
      </w:r>
    </w:p>
    <w:p>
      <w:pPr>
        <w:spacing w:after="200"/>
      </w:pPr>
      <w:r>
        <w:t xml:space="preserve">Additionally, analytics pipelines feed into automated reporting tools that generate compliance evidence for audits. For example, parsing and tagging logs according to CMMC domains (e.g., Access Control, Audit &amp; Accountability) enables quick export of reports during third-party assessments.</w:t>
      </w:r>
    </w:p>
    <w:p>
      <w:pPr>
        <w:spacing w:after="200"/>
      </w:pPr>
      <w:r>
        <w:t xml:space="preserve">Learners are guided by Brainy in aligning analytics functions with compliance goals, including how to configure dashboards that auto-map detected anomalies to CMMC control families.</w:t>
      </w:r>
    </w:p>
    <w:p>
      <w:pPr>
        <w:spacing w:after="200"/>
      </w:pPr>
      <w:r>
        <w:t xml:space="preserve">### Advanced Data Processing Techniques &amp; Predictive Models</w:t>
      </w:r>
    </w:p>
    <w:p>
      <w:pPr>
        <w:spacing w:after="200"/>
      </w:pPr>
      <w:r>
        <w:t xml:space="preserve">Beyond real-time alerts, defense suppliers are increasingly adopting advanced analytics techniques to anticipate future threats and identify systemic vulnerabilities. These include:</w:t>
      </w:r>
    </w:p>
    <w:p>
      <w:pPr>
        <w:spacing w:after="120"/>
        <w:ind w:left="360" w:hanging="180"/>
      </w:pPr>
      <w:r>
        <w:t xml:space="preserve">• </w:t>
      </w:r>
      <w:r>
        <w:t xml:space="preserve">Behavioral analytics: Establishing baselines for normal activity and flagging deviations</w:t>
      </w:r>
    </w:p>
    <w:p>
      <w:pPr>
        <w:spacing w:after="120"/>
        <w:ind w:left="360" w:hanging="180"/>
      </w:pPr>
      <w:r>
        <w:t xml:space="preserve">• </w:t>
      </w:r>
      <w:r>
        <w:t xml:space="preserve">Predictive modeling: Using historical data to forecast probable threat vectors</w:t>
      </w:r>
    </w:p>
    <w:p>
      <w:pPr>
        <w:spacing w:after="120"/>
        <w:ind w:left="360" w:hanging="180"/>
      </w:pPr>
      <w:r>
        <w:t xml:space="preserve">• </w:t>
      </w:r>
      <w:r>
        <w:t xml:space="preserve">Graph analytics: Mapping relationships between users, assets, and access points to detect hidden attack paths</w:t>
      </w:r>
    </w:p>
    <w:p>
      <w:pPr>
        <w:spacing w:after="200"/>
      </w:pPr>
      <w:r>
        <w:t xml:space="preserve">For example, a predictive model may highlight that code repository access spikes every quarter before a contract submission—potentially indicating insider risk. Graph analytics might reveal that a rarely used service account has indirect access to multiple CUI repositories, warranting further review.</w:t>
      </w:r>
    </w:p>
    <w:p>
      <w:pPr>
        <w:spacing w:after="120"/>
      </w:pPr>
      <w:r>
        <w:t xml:space="preserve">These techniques require high- quality, pre</w:t>
      </w:r>
    </w:p>
    <w:p>
      <w:pPr>
        <w:spacing w:after="120"/>
        <w:ind w:left="360" w:hanging="180"/>
      </w:pPr>
      <w:r>
        <w:t xml:space="preserve">• </w:t>
      </w:r>
      <w:r>
        <w:t xml:space="preserve">processed data and a mature analytics stack, often integrated through the EON Integrity Suite™. Learners explore virtual labs where they apply sample data sets to AI- assisted visual analytics dashboards, enabling hands</w:t>
      </w:r>
    </w:p>
    <w:p>
      <w:pPr>
        <w:spacing w:after="120"/>
        <w:ind w:left="360" w:hanging="180"/>
      </w:pPr>
      <w:r>
        <w:t xml:space="preserve">• </w:t>
      </w:r>
      <w:r>
        <w:t xml:space="preserve">on experience in defense-specific threat modeling.</w:t>
      </w:r>
    </w:p>
    <w:p>
      <w:pPr>
        <w:spacing w:after="200"/>
      </w:pPr>
      <w:r>
        <w:t xml:space="preserve">### Real-Time Feedback Loops &amp; Continuous Improvement</w:t>
      </w:r>
    </w:p>
    <w:p>
      <w:pPr>
        <w:spacing w:after="200"/>
      </w:pPr>
      <w:r>
        <w:t xml:space="preserve">Finally, signal and data analytics must operate in a continuous feedback loop. Analytics inform configuration changes, user training, access control adjustments, and patch prioritization. In turn, these changes affect future data patterns, which must be re-analyzed for effectiveness.</w:t>
      </w:r>
    </w:p>
    <w:p>
      <w:pPr>
        <w:spacing w:after="200"/>
      </w:pPr>
      <w:r>
        <w:t xml:space="preserve">For instance, if a surge in alerts connected to unauthorized USB usage leads to a new Group Policy Object (GPO) banning removable media, analytics should subsequently verify a drop in related alerts—demonstrating control effectiveness.</w:t>
      </w:r>
    </w:p>
    <w:p>
      <w:pPr>
        <w:spacing w:after="120"/>
      </w:pPr>
      <w:r>
        <w:t xml:space="preserve">This feedback- driven optimization is core to maintaining cyber readiness in dynamic supply chain environments. The EON Integrity Suite™ supports this with closed</w:t>
      </w:r>
    </w:p>
    <w:p>
      <w:pPr>
        <w:spacing w:after="120"/>
        <w:ind w:left="360" w:hanging="180"/>
      </w:pPr>
      <w:r>
        <w:t xml:space="preserve">• </w:t>
      </w:r>
      <w:r>
        <w:t xml:space="preserve">loop analytics models, while Brainy offers real- time coaching on interpreting post</w:t>
      </w:r>
    </w:p>
    <w:p>
      <w:pPr>
        <w:spacing w:after="120"/>
        <w:ind w:left="360" w:hanging="180"/>
      </w:pPr>
      <w:r>
        <w:t xml:space="preserve">• </w:t>
      </w:r>
      <w:r>
        <w:t xml:space="preserve">remediation telemetry trends.</w:t>
      </w:r>
    </w:p>
    <w:p>
      <w:pPr>
        <w:spacing w:after="200"/>
      </w:pPr>
      <w:r>
        <w:t xml:space="preserve">Chapter Summary</w:t>
      </w:r>
    </w:p>
    <w:p>
      <w:pPr>
        <w:spacing w:after="120"/>
      </w:pPr>
      <w:r>
        <w:t xml:space="preserve">Signal and data processing in cybersecurity is the foundation of operational resilience and compliance in the DIB sector. This chapter has unpacked how structured parsing, correlation engines, and intelligent analytics convert raw telemetry into actionable insights aligned with CMMC Level 2+ practices. Learners now understand how to tune alerting systems, filter out noise, and generate compliance- mapped outputs—all within the context of high</w:t>
      </w:r>
    </w:p>
    <w:p>
      <w:pPr>
        <w:spacing w:after="120"/>
        <w:ind w:left="360" w:hanging="180"/>
      </w:pPr>
      <w:r>
        <w:t xml:space="preserve">• </w:t>
      </w:r>
      <w:r>
        <w:t xml:space="preserve">stakes defense supplier environments.</w:t>
      </w:r>
    </w:p>
    <w:p>
      <w:pPr>
        <w:spacing w:after="120"/>
      </w:pPr>
      <w:r>
        <w:t xml:space="preserve">With guidance from Brainy and hands- on Convert</w:t>
      </w:r>
    </w:p>
    <w:p>
      <w:pPr>
        <w:spacing w:after="120"/>
        <w:ind w:left="360" w:hanging="180"/>
      </w:pPr>
      <w:r>
        <w:t xml:space="preserve">• </w:t>
      </w:r>
      <w:r>
        <w:t xml:space="preserve">to-XR simulations, learners are equipped to implement and maintain robust analytics pipelines that not only detect threats but drive continuous security improvement. This knowledge is critical in preparing for incident response, audit readiness, and secure operations across the defense industrial base.</w:t>
      </w:r>
    </w:p>
    <w:p>
      <w:pPr>
        <w:pStyle w:val="Heading3"/>
        <w:spacing w:before="300" w:after="150"/>
      </w:pPr>
      <w:r>
        <w:rPr>
          <w:b/>
          <w:bCs/>
          <w:sz w:val="24"/>
          <w:szCs w:val="24"/>
        </w:rPr>
        <w:t xml:space="preserve">13.2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13.5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(Cybersecurity Incidents)**
**Defense Industrial Base Cybersecurity (CMMC, NIST 800-171) — Hard**
**Certified with EON Integrity Suite™ | EON Reality Inc**
**Segment: Aerospace &amp; Defense Workforce → Group D — Supply Chain &amp; Industrial Base (Priority 2)**
**Estimated Duration: 45–60 min | Brainy 24/7 Virtual Mentor Enabled**</w:t>
      </w:r>
    </w:p>
    <w:p>
      <w:pPr>
        <w:spacing w:after="200"/>
      </w:pPr>
      <w:r>
        <w:t xml:space="preserve">In the cybersecurity landscape of the Defense Industrial Base (DIB), identifying, diagnosing, and mitigating risks is a continual and procedural discipline. Diagnosing a cybersecurity fault is not a reactive task—it is a proactive, standards-driven process that aligns with the NIST Incident Response Lifecycle and the CMMC v2.0 framework. For suppliers and subcontractors in the aerospace and defense sector, incidents such as unauthorized access to Controlled Unclassified Information (CUI), lateral movement within segmented networks, or credential abuse must be diagnosed methodically to avoid regulatory noncompliance and operational compromise.</w:t>
      </w:r>
    </w:p>
    <w:p>
      <w:pPr>
        <w:spacing w:after="120"/>
      </w:pPr>
      <w:r>
        <w:t xml:space="preserve">This chapter offers a structured playbook tailored to the DIB environment, guiding learners through the lifecycle of fault and risk diagnosis. From initial detection to root cause analysis and containment, the content emphasizes defense- specific workflows, including multi</w:t>
      </w:r>
    </w:p>
    <w:p>
      <w:pPr>
        <w:spacing w:after="120"/>
        <w:ind w:left="360" w:hanging="180"/>
      </w:pPr>
      <w:r>
        <w:t xml:space="preserve">• </w:t>
      </w:r>
      <w:r>
        <w:t xml:space="preserve">tenant supplier ecosystems, subcontractor incident escalation, and compliance documentation. Brainy, your 24/7 Virtual Mentor, is embedded throughout the diagnostic journey to provide real-time guidance, remediation templates, and compliance benchmarks.</w:t>
      </w:r>
    </w:p>
    <w:p>
      <w:pPr>
        <w:spacing w:after="200"/>
      </w:pPr>
      <w:r>
        <w:t xml:space="preserve">**Incident Response Foundation: NIST IR Lifecycle**</w:t>
      </w:r>
    </w:p>
    <w:p>
      <w:pPr>
        <w:spacing w:after="120"/>
      </w:pPr>
      <w:r>
        <w:t xml:space="preserve">The foundation of any effective cybersecurity risk diagnosis framework lies in the structured phases of the incident response lifecycle, as defined in NIST Special Publication 800- 61 Revision 2. The lifecycle includes four essential stages: Preparation, Detection and Analysis, Containment/Eradication/Recovery, and Post</w:t>
      </w:r>
    </w:p>
    <w:p>
      <w:pPr>
        <w:spacing w:after="120"/>
        <w:ind w:left="360" w:hanging="180"/>
      </w:pPr>
      <w:r>
        <w:t xml:space="preserve">• </w:t>
      </w:r>
      <w:r>
        <w:t xml:space="preserve">Incident Activities. In the context of DIB contractors, this lifecycle is not just a best practice—it is a contractual necessity under DFARS 252.204-7012 and is directly referenced in CMMC Level 2 and 3 practices.</w:t>
      </w:r>
    </w:p>
    <w:p>
      <w:pPr>
        <w:spacing w:after="120"/>
      </w:pPr>
      <w:r>
        <w:t xml:space="preserve">Preparation involves establishing baselines, maintaining updated incident response plans, and pre- defining roles across IT and OT systems. For example, a Tier</w:t>
      </w:r>
    </w:p>
    <w:p>
      <w:pPr>
        <w:spacing w:after="120"/>
        <w:ind w:left="360" w:hanging="180"/>
      </w:pPr>
      <w:r>
        <w:t xml:space="preserve">• </w:t>
      </w:r>
      <w:r>
        <w:t xml:space="preserve">2 avionics subcontractor may designate an Incident Response Coordinator who liaises with both DoD stakeholders and internal IT.</w:t>
      </w:r>
    </w:p>
    <w:p>
      <w:pPr>
        <w:spacing w:after="200"/>
      </w:pPr>
      <w:r>
        <w:t xml:space="preserve">Detection and Analysis center on recognizing the signs of compromise. This may include reviewing SIEM alerts, failed login attempts, data exfiltration anomalies, or unauthorized configuration changes. In defense environments, anomalies in SCADA logs or endpoint detection system (EDS) triggers could signal intrusion attempts aimed at embedded control systems or exported CAD files.</w:t>
      </w:r>
    </w:p>
    <w:p>
      <w:pPr>
        <w:spacing w:after="120"/>
      </w:pPr>
      <w:r>
        <w:t xml:space="preserve">Containment strategies must be adapted to the system architecture. A supplier with air- gapped manufacturing systems may need to impose physical isolation protocols, while a cloud</w:t>
      </w:r>
    </w:p>
    <w:p>
      <w:pPr>
        <w:spacing w:after="120"/>
        <w:ind w:left="360" w:hanging="180"/>
      </w:pPr>
      <w:r>
        <w:t xml:space="preserve">• </w:t>
      </w:r>
      <w:r>
        <w:t xml:space="preserve">integrated logistics partner might rely on identity federation revocation. Eradication involves removing malware, disabling compromised accounts, or restoring systems from validated baselines. Recovery ensures that systems return to a compliant operational state without residual artifacts.</w:t>
      </w:r>
    </w:p>
    <w:p>
      <w:pPr>
        <w:spacing w:after="200"/>
      </w:pPr>
      <w:r>
        <w:t xml:space="preserve">Post-Incident Activities include the generation of a Root Cause Analysis (RCA), updating the Plan of Action and Milestones (POA&amp;M), and feeding lessons learned back into the cybersecurity maturity process. Brainy can assist in compiling incident summaries aligned with SPRS scoring inputs and CMMC evidence requirements.</w:t>
      </w:r>
    </w:p>
    <w:p>
      <w:pPr>
        <w:spacing w:after="200"/>
      </w:pPr>
      <w:r>
        <w:t xml:space="preserve">**Workflow: Detect → Analyze → Contain → Eradicate → Recover**</w:t>
      </w:r>
    </w:p>
    <w:p>
      <w:pPr>
        <w:spacing w:after="200"/>
      </w:pPr>
      <w:r>
        <w:t xml:space="preserve">The playbook formalizes the fault diagnosis process using the D.A.C.E.R. model—Detect, Analyze, Contain, Eradicate, Recover. This stepwise approach standardizes incident response actions and aligns with the operational realities of defense contracting.</w:t>
      </w:r>
    </w:p>
    <w:p>
      <w:pPr>
        <w:spacing w:after="200"/>
      </w:pPr>
      <w:r>
        <w:t xml:space="preserve">**Detect.** Detection begins with telemetry: log anomaly spikes, unusual port activity, or deviations from behavioral baselines. For example, a spike in outbound encrypted traffic from a legacy CNC controller could be flagged by the SIEM as a potential data exfiltration route. Brainy assists by auto-surfacing correlated patterns and highlighting Indicators of Compromise (IoCs) previously recorded in the MITRE ATT&amp;CK database.</w:t>
      </w:r>
    </w:p>
    <w:p>
      <w:pPr>
        <w:spacing w:after="200"/>
      </w:pPr>
      <w:r>
        <w:t xml:space="preserve">**Analyze.** Once a potential fault is detected, analysis procedures commence. This includes classifying the incident (e.g., unauthorized access, privilege escalation, insider threat), determining scope (affected systems, users, data), and identifying the attack vector. In DIB environments, this may involve comparing system activity logs across multiple tiers of the supply chain ecosystem. For example, an incident may originate in a subcontractor's VPN gateway but target shared repository infrastructure managed by the primary contractor.</w:t>
      </w:r>
    </w:p>
    <w:p>
      <w:pPr>
        <w:spacing w:after="200"/>
      </w:pPr>
      <w:r>
        <w:t xml:space="preserve">**Contain.** Containment strategies vary based on system criticality and regulatory impact. For suppliers handling CUI, containment steps must ensure that the confidentiality and integrity of data are maintained, even in the midst of response efforts. Isolation of infected endpoints, segmentation of suspect VLANs, and temporary deactivation of high-risk accounts are common measures.</w:t>
      </w:r>
    </w:p>
    <w:p>
      <w:pPr>
        <w:spacing w:after="120"/>
      </w:pPr>
      <w:r>
        <w:t xml:space="preserve">**Eradicate.** This phase involves root cause remediation. For malware- related incidents, it means complete disinfection and patching. For misconfiguration issues, it involves reverting to secure configurations validated against NIST 800</w:t>
      </w:r>
    </w:p>
    <w:p>
      <w:pPr>
        <w:spacing w:after="120"/>
        <w:ind w:left="360" w:hanging="180"/>
      </w:pPr>
      <w:r>
        <w:t xml:space="preserve">• </w:t>
      </w:r>
      <w:r>
        <w:t xml:space="preserve">171 controls. Brainy provides automated checklists for each eradication activity, ensuring all steps are documented for audit trails.</w:t>
      </w:r>
    </w:p>
    <w:p>
      <w:pPr>
        <w:spacing w:after="120"/>
      </w:pPr>
      <w:r>
        <w:t xml:space="preserve">**Recover.** The final stage includes restoring systems to operational baselines, validating all controls, and re- enabling normal functions. Recovery for a DoD</w:t>
      </w:r>
    </w:p>
    <w:p>
      <w:pPr>
        <w:spacing w:after="120"/>
        <w:ind w:left="360" w:hanging="180"/>
      </w:pPr>
      <w:r>
        <w:t xml:space="preserve">• </w:t>
      </w:r>
      <w:r>
        <w:t xml:space="preserve">partnered manufacturer may include a complete revalidation of access controls, system logging, and multi-factor authentication enforcement. All recovery activities should be tied to specific POA&amp;M entries to demonstrate compliance progression.</w:t>
      </w:r>
    </w:p>
    <w:p>
      <w:pPr>
        <w:spacing w:after="200"/>
      </w:pPr>
      <w:r>
        <w:t xml:space="preserve">**Sector Adaptation: Defense Supplier Environments &amp; Multitenancy Structures**</w:t>
      </w:r>
    </w:p>
    <w:p>
      <w:pPr>
        <w:spacing w:after="120"/>
      </w:pPr>
      <w:r>
        <w:t xml:space="preserve">Diagnosing faults within the DIB requires understanding multi- tenant environments, subcontractor integration, and compliance layering. Unlike single</w:t>
      </w:r>
    </w:p>
    <w:p>
      <w:pPr>
        <w:spacing w:after="120"/>
        <w:ind w:left="360" w:hanging="180"/>
      </w:pPr>
      <w:r>
        <w:t xml:space="preserve">• </w:t>
      </w:r>
      <w:r>
        <w:t xml:space="preserve">enterprise networks, most DIB suppliers operate within federated ecosystems involving shared credentials, cross-domain authentication, and segmented data repositories.</w:t>
      </w:r>
    </w:p>
    <w:p>
      <w:pPr>
        <w:spacing w:after="120"/>
      </w:pPr>
      <w:r>
        <w:t xml:space="preserve">A fault in one tier can propagate laterally or vertically. For example, if a Tier- 3 supplier fails to detect a ransomware payload embedded in a supplier portal update, the infection can traverse upstream into a Tier</w:t>
      </w:r>
    </w:p>
    <w:p>
      <w:pPr>
        <w:spacing w:after="120"/>
        <w:ind w:left="360" w:hanging="180"/>
      </w:pPr>
      <w:r>
        <w:t xml:space="preserve">• </w:t>
      </w:r>
      <w:r>
        <w:t xml:space="preserve">1 integrator’s ERP system. Diagnosing such a cross-tier incident requires forensic coordination and evidence preservation across multiple entities.</w:t>
      </w:r>
    </w:p>
    <w:p>
      <w:pPr>
        <w:spacing w:after="120"/>
      </w:pPr>
      <w:r>
        <w:t xml:space="preserve">Defense- specific diagnosis efforts should also consider system sensitivity and mission impact. A minor vulnerability in a logistics app may be low</w:t>
      </w:r>
    </w:p>
    <w:p>
      <w:pPr>
        <w:spacing w:after="120"/>
        <w:ind w:left="360" w:hanging="180"/>
      </w:pPr>
      <w:r>
        <w:t xml:space="preserve">• </w:t>
      </w:r>
      <w:r>
        <w:t xml:space="preserve">risk, but if it's tied to a real- time inventory system for classified components, its risk profile escalates drastically. Therefore, part of the fault diagnosis playbook includes risk</w:t>
      </w:r>
    </w:p>
    <w:p>
      <w:pPr>
        <w:spacing w:after="120"/>
        <w:ind w:left="360" w:hanging="180"/>
      </w:pPr>
      <w:r>
        <w:t xml:space="preserve">• </w:t>
      </w:r>
      <w:r>
        <w:t xml:space="preserve">tier alignment—mapping system faults to impact levels (Low, Moderate, High, Critical) per FIPS 199 guidelines.</w:t>
      </w:r>
    </w:p>
    <w:p>
      <w:pPr>
        <w:spacing w:after="120"/>
      </w:pPr>
      <w:r>
        <w:t xml:space="preserve">Brainy supports this process by offering sector- specific threat modeling templates and decision trees to prioritize containment and remediation actions. These tools are embedded in the EON Integrity Suite™ and can be accessed in real</w:t>
      </w:r>
    </w:p>
    <w:p>
      <w:pPr>
        <w:spacing w:after="120"/>
        <w:ind w:left="360" w:hanging="180"/>
      </w:pPr>
      <w:r>
        <w:t xml:space="preserve">• </w:t>
      </w:r>
      <w:r>
        <w:t xml:space="preserve">time during incident triage.</w:t>
      </w:r>
    </w:p>
    <w:p>
      <w:pPr>
        <w:spacing w:after="200"/>
      </w:pPr>
      <w:r>
        <w:t xml:space="preserve">**Additional Considerations: Threat Attribution, Insider Risks &amp; Reporting Timelines**</w:t>
      </w:r>
    </w:p>
    <w:p>
      <w:pPr>
        <w:spacing w:after="200"/>
      </w:pPr>
      <w:r>
        <w:t xml:space="preserve">Effective diagnosis also includes attributing the source of the threat. Understanding whether an incident is caused by an external actor, insider misbehavior, or systemic misconfiguration is critical for compliance and remediation. For instance, NIST 800-171 requires that certain incidents involving CUI be reported to the DoD within 72 hours. Misattributing a fault may result in delayed reporting and possible contract penalties.</w:t>
      </w:r>
    </w:p>
    <w:p>
      <w:pPr>
        <w:spacing w:after="200"/>
      </w:pPr>
      <w:r>
        <w:t xml:space="preserve">Insider threats, whether intentional or negligent, are a major diagnostic focus. A technician bypassing endpoint security features for convenience may create an exploitable gap. Brainy offers behavior-based analytics overlays that help identify anomalous user activity over time—useful for attributing these issues accurately.</w:t>
      </w:r>
    </w:p>
    <w:p>
      <w:pPr>
        <w:spacing w:after="200"/>
      </w:pPr>
      <w:r>
        <w:t xml:space="preserve">Finally, diagnosis efforts must be well-documented and traceable. Each stage of the D.A.C.E.R. model should be logged, timestamped, and linked to a compliance control. The EON Integrity Suite™ integrates these logs into a secure, exportable format aligned with SPRS and CMMC evidence submission formats.</w:t>
      </w:r>
    </w:p>
    <w:p>
      <w:pPr>
        <w:spacing w:after="200"/>
      </w:pPr>
      <w:r>
        <w:t xml:space="preserve">**Conclusion**</w:t>
      </w:r>
    </w:p>
    <w:p>
      <w:pPr>
        <w:spacing w:after="200"/>
      </w:pPr>
      <w:r>
        <w:t xml:space="preserve">Diagnosing faults and cyber risks in the Defense Industrial Base is a precision task, guided by NIST and CMMC frameworks and executed within the reality of federated supplier networks. By following the D.A.C.E.R. model—Detect, Analyze, Contain, Eradicate, Recover—defense contractors can manage incidents with speed, credibility, and regulatory alignment. With Brainy as your 24/7 Virtual Mentor and EON Integrity Suite™ as your compliance backbone, every diagnosis becomes a defensible action toward cybersecurity maturity and mission assurance.</w:t>
      </w:r>
    </w:p>
    <w:p>
      <w:pPr>
        <w:spacing w:after="200"/>
      </w:pPr>
      <w:r>
        <w:t xml:space="preserve">Continue to Chapter 15 to transition from fault diagnosis to ongoing maintenance, repair routines, and best practices for sustaining a secure defense contractor environment.</w:t>
      </w:r>
    </w:p>
    <w:p>
      <w:pPr>
        <w:spacing w:after="200"/>
      </w:pPr>
      <w:r>
        <w:t xml:space="preserve">**🧠 Brainy Insight:** During fault diagnosis, use Brainy’s instant POA&amp;M Generator to automatically draft remediation entries aligned with CMMC Level 2 practices. Your virtual mentor helps map each incident to the correct NIST control.
**✅ Certified with EON Integrity Suite™ | EON Reality Inc**
**Role: Aerospace &amp; Defense Workforce — Group D | Priority 2 Supplier Tier**</w:t>
      </w:r>
    </w:p>
    <w:p>
      <w:pPr>
        <w:pStyle w:val="Heading3"/>
        <w:spacing w:before="300" w:after="150"/>
      </w:pPr>
      <w:r>
        <w:rPr>
          <w:b/>
          <w:bCs/>
          <w:sz w:val="24"/>
          <w:szCs w:val="24"/>
        </w:rPr>
        <w:t xml:space="preserve">14.1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w:t>
      </w:r>
    </w:p>
    <w:p>
      <w:pPr>
        <w:spacing w:after="200"/>
      </w:pPr>
      <w:r>
        <w:t xml:space="preserve">**Defense Industrial Base Cybersecurity (CMMC, NIST 800-171) — Hard**
**Certified with EON Integrity Suite™ | EON Reality Inc**
**Segment: Aerospace &amp; Defense Workforce → Group D — Supply Chain &amp; Industrial Base (Priority 2)**
**Estimated Duration: 60–75 min | Brainy 24/7 Virtual Mentor Enabled**</w:t>
      </w:r>
    </w:p>
    <w:p>
      <w:pPr>
        <w:spacing w:after="120"/>
      </w:pPr>
      <w:r>
        <w:t xml:space="preserve">Effective cybersecurity in the Defense Industrial Base (DIB) is not a one- time deployment—it is a lifecycle of protection, validation, and adaptation. Chapter 15 focuses on the operational maintenance and repair practices required to ensure sustained compliance with CMMC Level 2+ and NIST SP 800</w:t>
      </w:r>
    </w:p>
    <w:p>
      <w:pPr>
        <w:spacing w:after="120"/>
        <w:ind w:left="360" w:hanging="180"/>
      </w:pPr>
      <w:r>
        <w:t xml:space="preserve">• </w:t>
      </w:r>
      <w:r>
        <w:t xml:space="preserve">171. Defense contractors and suppliers must implement rigorous, documented maintenance protocols to prevent configuration drift, unpatched vulnerabilities, and control erosion. This chapter integrates best practices, operational documentation strategies, and repair workflows—vital for maintaining cyber hygiene in complex defense environments.</w:t>
      </w:r>
    </w:p>
    <w:p>
      <w:pPr>
        <w:spacing w:after="120"/>
      </w:pPr>
      <w:r>
        <w:t xml:space="preserve">With Brainy, your 24/7 Virtual Mentor, guiding each learning step, learners will explore the hands- on routines of patch management, multi</w:t>
      </w:r>
    </w:p>
    <w:p>
      <w:pPr>
        <w:spacing w:after="120"/>
        <w:ind w:left="360" w:hanging="180"/>
      </w:pPr>
      <w:r>
        <w:t xml:space="preserve">• </w:t>
      </w:r>
      <w:r>
        <w:t xml:space="preserve">factor authentication upkeep, and system- integrity logging. These workflows are mapped directly to sector</w:t>
      </w:r>
    </w:p>
    <w:p>
      <w:pPr>
        <w:spacing w:after="120"/>
        <w:ind w:left="360" w:hanging="180"/>
      </w:pPr>
      <w:r>
        <w:t xml:space="preserve">• </w:t>
      </w:r>
      <w:r>
        <w:t xml:space="preserve">specific compliance standards and are designed for Convert- to</w:t>
      </w:r>
    </w:p>
    <w:p>
      <w:pPr>
        <w:spacing w:after="120"/>
        <w:ind w:left="360" w:hanging="180"/>
      </w:pPr>
      <w:r>
        <w:t xml:space="preserve">• </w:t>
      </w:r>
      <w:r>
        <w:t xml:space="preserve">XR™ deployment via the EON Integrity Suite™.</w:t>
      </w:r>
    </w:p>
    <w:p>
      <w:pPr>
        <w:spacing w:after="200"/>
      </w:pPr>
      <w:r>
        <w:t xml:space="preserve">### Sustaining Cybersecurity Compliance Through Maintained Systems</w:t>
      </w:r>
    </w:p>
    <w:p>
      <w:pPr>
        <w:spacing w:after="200"/>
      </w:pPr>
      <w:r>
        <w:t xml:space="preserve">In a dynamic threat environment, system maintenance is foundational to cybersecurity resilience. For defense contractors managing Controlled Unclassified Information (CUI), even minor deviations from configuration baselines can result in compliance breakdowns or exploitable vulnerabilities.</w:t>
      </w:r>
    </w:p>
    <w:p>
      <w:pPr>
        <w:spacing w:after="200"/>
      </w:pPr>
      <w:r>
        <w:t xml:space="preserve">Key maintenance activities include system integrity verification, hardware and software patching, and periodic validation of access controls. Defense organizations must align these practices with NIST 800-171 controls—specifically, Maintenance (MA) family requirements such as MA.1.111 and MA.3.115—and ensure they are executed with traceable, timestamped logs.</w:t>
      </w:r>
    </w:p>
    <w:p>
      <w:pPr>
        <w:spacing w:after="200"/>
      </w:pPr>
      <w:r>
        <w:t xml:space="preserve">A properly maintained cyber environment minimizes attack surfaces. For example, neglecting to apply a vendor-issued patch to a networked file server could leave it exposed to remote code execution vulnerabilities. In contrast, a disciplined patch routine supported by an automated deployment and rollback plan ensures both compliance and operational continuity.</w:t>
      </w:r>
    </w:p>
    <w:p>
      <w:pPr>
        <w:spacing w:after="200"/>
      </w:pPr>
      <w:r>
        <w:t xml:space="preserve">Brainy offers embedded reminders and procedural guidance to help cybersecurity teams maintain a secure posture across multiple systems and vendor platforms.</w:t>
      </w:r>
    </w:p>
    <w:p>
      <w:pPr>
        <w:spacing w:after="200"/>
      </w:pPr>
      <w:r>
        <w:t xml:space="preserve">### Patch Management Protocols in Defense Environments</w:t>
      </w:r>
    </w:p>
    <w:p>
      <w:pPr>
        <w:spacing w:after="120"/>
      </w:pPr>
      <w:r>
        <w:t xml:space="preserve">Patch management is a high- frequency, high</w:t>
      </w:r>
    </w:p>
    <w:p>
      <w:pPr>
        <w:spacing w:after="120"/>
        <w:ind w:left="360" w:hanging="180"/>
      </w:pPr>
      <w:r>
        <w:t xml:space="preserve">• </w:t>
      </w:r>
      <w:r>
        <w:t xml:space="preserve">impact maintenance task that directly affects CMMC compliance. Improper or inconsistent patching can render systems noncompliant with security control families such as System and Communications Protection (SC), Risk Assessment (RA), and Configuration Management (CM).</w:t>
      </w:r>
    </w:p>
    <w:p>
      <w:pPr>
        <w:pStyle w:val="Heading3"/>
        <w:spacing w:before="300" w:after="150"/>
      </w:pPr>
      <w:r>
        <w:rPr>
          <w:b/>
          <w:bCs/>
          <w:sz w:val="24"/>
          <w:szCs w:val="24"/>
        </w:rPr>
        <w:t xml:space="preserve">15.1 In defense environments, patching must be</w:t>
      </w:r>
    </w:p>
    <w:p>
      <w:pPr>
        <w:spacing w:after="120"/>
        <w:ind w:left="360" w:hanging="180"/>
      </w:pPr>
      <w:r>
        <w:t xml:space="preserve">• </w:t>
      </w:r>
      <w:r>
        <w:t xml:space="preserve">Scheduled and documented within the organization's Configuration Management Plan (CMP)</w:t>
      </w:r>
    </w:p>
    <w:p>
      <w:pPr>
        <w:spacing w:after="120"/>
        <w:ind w:left="360" w:hanging="180"/>
      </w:pPr>
      <w:r>
        <w:t xml:space="preserve">• </w:t>
      </w:r>
      <w:r>
        <w:t xml:space="preserve">Risk</w:t>
      </w:r>
    </w:p>
    <w:p>
      <w:pPr>
        <w:spacing w:after="120"/>
        <w:ind w:left="360" w:hanging="180"/>
      </w:pPr>
      <w:r>
        <w:t xml:space="preserve">• </w:t>
      </w:r>
      <w:r>
        <w:t xml:space="preserve">assessed prior to deployment (e.g., CVSS score, operational impact)</w:t>
      </w:r>
    </w:p>
    <w:p>
      <w:pPr>
        <w:spacing w:after="120"/>
        <w:ind w:left="360" w:hanging="180"/>
      </w:pPr>
      <w:r>
        <w:t xml:space="preserve">• </w:t>
      </w:r>
      <w:r>
        <w:t xml:space="preserve">Validated post</w:t>
      </w:r>
    </w:p>
    <w:p>
      <w:pPr>
        <w:spacing w:after="120"/>
        <w:ind w:left="360" w:hanging="180"/>
      </w:pPr>
      <w:r>
        <w:t xml:space="preserve">• </w:t>
      </w:r>
      <w:r>
        <w:t xml:space="preserve">deployment through system integrity checks</w:t>
      </w:r>
    </w:p>
    <w:p>
      <w:pPr>
        <w:pStyle w:val="Heading3"/>
        <w:spacing w:before="300" w:after="150"/>
      </w:pPr>
      <w:r>
        <w:rPr>
          <w:b/>
          <w:bCs/>
          <w:sz w:val="24"/>
          <w:szCs w:val="24"/>
        </w:rPr>
        <w:t xml:space="preserve">15.2 A recommended workflow involves</w:t>
      </w:r>
    </w:p>
    <w:p>
      <w:pPr>
        <w:spacing w:after="200"/>
      </w:pPr>
      <w:r>
        <w:t xml:space="preserve">1. **Patch Discovery:** Leverage tools like Nessus or ACAS to detect missing updates.
2. **Impact Evaluation:** Coordinate with system owners to assess operational risks.
3. **Pilot Deployment:** Apply patches in a test environment or non-critical segment first.
4. **Deployment &amp; Rollback Plan:** Execute patching with a defined rollback procedure.
5. **Verification:** Use audit logging and endpoint scanners to confirm successful installation.</w:t>
      </w:r>
    </w:p>
    <w:p>
      <w:pPr>
        <w:spacing w:after="200"/>
      </w:pPr>
      <w:r>
        <w:t xml:space="preserve">Example: A Tier-2 aerospace parts supplier uses a monthly patch window coordinated with their SIEM and Endpoint Detection and Response (EDR) tools. They integrate patch verification logs into their CMMC audit trail repository and ensure all patching events are recorded using immutable log formats.</w:t>
      </w:r>
    </w:p>
    <w:p>
      <w:pPr>
        <w:spacing w:after="200"/>
      </w:pPr>
      <w:r>
        <w:t xml:space="preserve">With EON Integrity Suite™, learners can simulate patch deployments in XR—identifying risks, validating outcomes, and documenting compliance in an immersive environment.</w:t>
      </w:r>
    </w:p>
    <w:p>
      <w:pPr>
        <w:spacing w:after="200"/>
      </w:pPr>
      <w:r>
        <w:t xml:space="preserve">### Managing User Privileges and Multi-Factor Authentication Maintenance</w:t>
      </w:r>
    </w:p>
    <w:p>
      <w:pPr>
        <w:spacing w:after="200"/>
      </w:pPr>
      <w:r>
        <w:t xml:space="preserve">Cybersecurity maintenance extends beyond systems—it includes the users who access them. Managing user privileges involves routine audits to ensure Role-Based Access Controls (RBAC) are correctly enforced and that no accounts have elevated privileges beyond their operational need.</w:t>
      </w:r>
    </w:p>
    <w:p>
      <w:pPr>
        <w:pStyle w:val="Heading3"/>
        <w:spacing w:before="300" w:after="150"/>
      </w:pPr>
      <w:r>
        <w:rPr>
          <w:b/>
          <w:bCs/>
          <w:sz w:val="24"/>
          <w:szCs w:val="24"/>
        </w:rPr>
        <w:t xml:space="preserve">15.3 Best practices include</w:t>
      </w:r>
    </w:p>
    <w:p>
      <w:pPr>
        <w:spacing w:after="120"/>
        <w:ind w:left="360" w:hanging="180"/>
      </w:pPr>
      <w:r>
        <w:t xml:space="preserve">• </w:t>
      </w:r>
      <w:r>
        <w:t xml:space="preserve">Periodic permission reviews (e.g., quarterly) with automatic flagging of anomalies</w:t>
      </w:r>
    </w:p>
    <w:p>
      <w:pPr>
        <w:spacing w:after="120"/>
        <w:ind w:left="360" w:hanging="180"/>
      </w:pPr>
      <w:r>
        <w:t xml:space="preserve">• </w:t>
      </w:r>
      <w:r>
        <w:t xml:space="preserve">Immediate revocation of access for terminated or transferred staff</w:t>
      </w:r>
    </w:p>
    <w:p>
      <w:pPr>
        <w:spacing w:after="120"/>
        <w:ind w:left="360" w:hanging="180"/>
      </w:pPr>
      <w:r>
        <w:t xml:space="preserve">• </w:t>
      </w:r>
      <w:r>
        <w:t xml:space="preserve">Least privilege enforcement across all accounts, especially admin</w:t>
      </w:r>
    </w:p>
    <w:p>
      <w:pPr>
        <w:spacing w:after="120"/>
        <w:ind w:left="360" w:hanging="180"/>
      </w:pPr>
      <w:r>
        <w:t xml:space="preserve">• </w:t>
      </w:r>
      <w:r>
        <w:t xml:space="preserve">level users</w:t>
      </w:r>
    </w:p>
    <w:p>
      <w:pPr>
        <w:spacing w:after="200"/>
      </w:pPr>
      <w:r>
        <w:t xml:space="preserve">Equally essential is the maintenance of Multi-Factor Authentication (MFA) systems. MFA tokens, device associations, and authentication servers require:</w:t>
      </w:r>
    </w:p>
    <w:p>
      <w:pPr>
        <w:spacing w:after="120"/>
        <w:ind w:left="360" w:hanging="180"/>
      </w:pPr>
      <w:r>
        <w:t xml:space="preserve">• </w:t>
      </w:r>
      <w:r>
        <w:t xml:space="preserve">Regular synchronization checks with user directories</w:t>
      </w:r>
    </w:p>
    <w:p>
      <w:pPr>
        <w:spacing w:after="120"/>
        <w:ind w:left="360" w:hanging="180"/>
      </w:pPr>
      <w:r>
        <w:t xml:space="preserve">• </w:t>
      </w:r>
      <w:r>
        <w:t xml:space="preserve">Revocation of lost/stolen tokens</w:t>
      </w:r>
    </w:p>
    <w:p>
      <w:pPr>
        <w:spacing w:after="120"/>
        <w:ind w:left="360" w:hanging="180"/>
      </w:pPr>
      <w:r>
        <w:t xml:space="preserve">• </w:t>
      </w:r>
      <w:r>
        <w:t xml:space="preserve">Testing of failover mechanisms and backups</w:t>
      </w:r>
    </w:p>
    <w:p>
      <w:pPr>
        <w:spacing w:after="120"/>
      </w:pPr>
      <w:r>
        <w:t xml:space="preserve">For example, a DIB contractor managing CUI through Microsoft 365 GCC High must ensure MFA enforcement on all user accounts and monitor for any bypass attempts. Their SOC team uses generated reports to validate MFA tokens, while Brainy guides new hires through MFA onboarding using Convert- to</w:t>
      </w:r>
    </w:p>
    <w:p>
      <w:pPr>
        <w:spacing w:after="120"/>
        <w:ind w:left="360" w:hanging="180"/>
      </w:pPr>
      <w:r>
        <w:t xml:space="preserve">• </w:t>
      </w:r>
      <w:r>
        <w:t xml:space="preserve">XR™ modules.</w:t>
      </w:r>
    </w:p>
    <w:p>
      <w:pPr>
        <w:spacing w:after="200"/>
      </w:pPr>
      <w:r>
        <w:t xml:space="preserve">### Logging, Documentation &amp; Preventive Cyber Maintenance</w:t>
      </w:r>
    </w:p>
    <w:p>
      <w:pPr>
        <w:spacing w:after="200"/>
      </w:pPr>
      <w:r>
        <w:t xml:space="preserve">Preventive maintenance in cybersecurity is heavily dependent on accurate, real-time, and retrospective documentation. Defining what happened, when, and who authorized it is critical for both compliance and forensic readiness.</w:t>
      </w:r>
    </w:p>
    <w:p>
      <w:pPr>
        <w:pStyle w:val="Heading3"/>
        <w:spacing w:before="300" w:after="150"/>
      </w:pPr>
      <w:r>
        <w:rPr>
          <w:b/>
          <w:bCs/>
          <w:sz w:val="24"/>
          <w:szCs w:val="24"/>
        </w:rPr>
        <w:t xml:space="preserve">15.4 Core documentation practices include</w:t>
      </w:r>
    </w:p>
    <w:p>
      <w:pPr>
        <w:spacing w:after="120"/>
        <w:ind w:left="360" w:hanging="180"/>
      </w:pPr>
      <w:r>
        <w:t xml:space="preserve">• </w:t>
      </w:r>
      <w:r>
        <w:t xml:space="preserve">Maintenance Logs: Track all system interventions (patches, reboots, configuration edits)</w:t>
      </w:r>
    </w:p>
    <w:p>
      <w:pPr>
        <w:spacing w:after="120"/>
        <w:ind w:left="360" w:hanging="180"/>
      </w:pPr>
      <w:r>
        <w:t xml:space="preserve">• </w:t>
      </w:r>
      <w:r>
        <w:t xml:space="preserve">Security Event Logs: Retain system events per NIST 800</w:t>
      </w:r>
    </w:p>
    <w:p>
      <w:pPr>
        <w:spacing w:after="120"/>
        <w:ind w:left="360" w:hanging="180"/>
      </w:pPr>
      <w:r>
        <w:t xml:space="preserve">• </w:t>
      </w:r>
      <w:r>
        <w:t xml:space="preserve">92 and organization-specific retention policies</w:t>
      </w:r>
    </w:p>
    <w:p>
      <w:pPr>
        <w:spacing w:after="120"/>
        <w:ind w:left="360" w:hanging="180"/>
      </w:pPr>
      <w:r>
        <w:t xml:space="preserve">• </w:t>
      </w:r>
      <w:r>
        <w:t xml:space="preserve">System Health Reports: Periodic summaries that document CPU usage, storage alerts, and process anomalies</w:t>
      </w:r>
    </w:p>
    <w:p>
      <w:pPr>
        <w:spacing w:after="200"/>
      </w:pPr>
      <w:r>
        <w:t xml:space="preserve">Documentation should be archived in accordance with DFARS 252.204-7012 and mapped to POA&amp;M entries when discrepancies are found.</w:t>
      </w:r>
    </w:p>
    <w:p>
      <w:pPr>
        <w:spacing w:after="200"/>
      </w:pPr>
      <w:r>
        <w:t xml:space="preserve">Preventive measures such as scheduled system restarts, log archiving, vulnerability scans, and backup validation should be part of a weekly or monthly cyber hygiene routine. These tasks not only preserve system integrity but also serve as evidence during a CMMC assessment.</w:t>
      </w:r>
    </w:p>
    <w:p>
      <w:pPr>
        <w:spacing w:after="200"/>
      </w:pPr>
      <w:r>
        <w:t xml:space="preserve">Example: A small defense subcontractor utilizes a CMMS (Computerized Maintenance Management System) integrated with their cybersecurity dashboard. Each maintenance task—whether it’s a patch, user audit, or firewall rule update—is timestamped and linked to a corresponding CMMC control. Brainy automatically correlates these entries to readiness metrics for upcoming self-assessments.</w:t>
      </w:r>
    </w:p>
    <w:p>
      <w:pPr>
        <w:spacing w:after="200"/>
      </w:pPr>
      <w:r>
        <w:t xml:space="preserve">### Repair Workflows: From Deviation to Restoration</w:t>
      </w:r>
    </w:p>
    <w:p>
      <w:pPr>
        <w:spacing w:after="200"/>
      </w:pPr>
      <w:r>
        <w:t xml:space="preserve">Despite best efforts, systems occasionally fall out of compliance due to configuration errors, failed updates, or unauthorized changes. Establishing formalized repair workflows ensures rapid restoration and supports incident containment.</w:t>
      </w:r>
    </w:p>
    <w:p>
      <w:pPr>
        <w:pStyle w:val="Heading3"/>
        <w:spacing w:before="300" w:after="150"/>
      </w:pPr>
      <w:r>
        <w:rPr>
          <w:b/>
          <w:bCs/>
          <w:sz w:val="24"/>
          <w:szCs w:val="24"/>
        </w:rPr>
        <w:t xml:space="preserve">15.5 A typical repair workflow includes</w:t>
      </w:r>
    </w:p>
    <w:p>
      <w:pPr>
        <w:spacing w:after="200"/>
      </w:pPr>
      <w:r>
        <w:t xml:space="preserve">1. **Deviation Detection:** Via SIEM alert, audit log review, or user report
2. **Root Cause Analysis:** Conducted using log correlation and system baselines
3. **Remediation Tasking:** Assigning corrective actions and responsible technicians
4. **Verification &amp; Documentation:** Ensuring the issue is resolved and logged
5. **Preventive Integration:** Updating SOPs or system hardening policies to prevent recurrence</w:t>
      </w:r>
    </w:p>
    <w:p>
      <w:pPr>
        <w:spacing w:after="200"/>
      </w:pPr>
      <w:r>
        <w:t xml:space="preserve">For instance, a defense electronics subcontractor identifies a misconfigured firewall rule that allowed unintended inbound traffic. After isolating the device, the team performs root cause analysis in XR, guided by Brainy, and remediates the issue—documenting the change under their POA&amp;M and updating their firewall policy templates.</w:t>
      </w:r>
    </w:p>
    <w:p>
      <w:pPr>
        <w:spacing w:after="200"/>
      </w:pPr>
      <w:r>
        <w:t xml:space="preserve">### Best Practices for Long-Term Cyber Hygiene in the DIB</w:t>
      </w:r>
    </w:p>
    <w:p>
      <w:pPr>
        <w:spacing w:after="200"/>
      </w:pPr>
      <w:r>
        <w:t xml:space="preserve">To maintain compliance and operational integrity, organizations across the DIB sector should adopt the following best practices:</w:t>
      </w:r>
    </w:p>
    <w:p>
      <w:pPr>
        <w:spacing w:after="120"/>
        <w:ind w:left="360" w:hanging="180"/>
      </w:pPr>
      <w:r>
        <w:t xml:space="preserve">• </w:t>
      </w:r>
      <w:r>
        <w:t xml:space="preserve">**Defined Maintenance Schedules:** Align all activities with a published calendar linked to business operations</w:t>
      </w:r>
    </w:p>
    <w:p>
      <w:pPr>
        <w:spacing w:after="120"/>
        <w:ind w:left="360" w:hanging="180"/>
      </w:pPr>
      <w:r>
        <w:t xml:space="preserve">• </w:t>
      </w:r>
      <w:r>
        <w:t xml:space="preserve">**Baseline Configuration Management:** Maintain golden images for rapid reconstitution</w:t>
      </w:r>
    </w:p>
    <w:p>
      <w:pPr>
        <w:spacing w:after="120"/>
        <w:ind w:left="360" w:hanging="180"/>
      </w:pPr>
      <w:r>
        <w:t xml:space="preserve">• </w:t>
      </w:r>
      <w:r>
        <w:t xml:space="preserve">**Change Control Boards (CCBs):** Review all cybersecurity</w:t>
      </w:r>
    </w:p>
    <w:p>
      <w:pPr>
        <w:spacing w:after="120"/>
        <w:ind w:left="360" w:hanging="180"/>
      </w:pPr>
      <w:r>
        <w:t xml:space="preserve">• </w:t>
      </w:r>
      <w:r>
        <w:t xml:space="preserve">impacting changes before implementation</w:t>
      </w:r>
    </w:p>
    <w:p>
      <w:pPr>
        <w:spacing w:after="120"/>
        <w:ind w:left="360" w:hanging="180"/>
      </w:pPr>
      <w:r>
        <w:t xml:space="preserve">• </w:t>
      </w:r>
      <w:r>
        <w:t xml:space="preserve">**Post</w:t>
      </w:r>
    </w:p>
    <w:p>
      <w:pPr>
        <w:spacing w:after="120"/>
        <w:ind w:left="360" w:hanging="180"/>
      </w:pPr>
      <w:r>
        <w:t xml:space="preserve">• </w:t>
      </w:r>
      <w:r>
        <w:t xml:space="preserve">Maintenance Verification:** Conduct system scans after each intervention to confirm stability</w:t>
      </w:r>
    </w:p>
    <w:p>
      <w:pPr>
        <w:spacing w:after="120"/>
        <w:ind w:left="360" w:hanging="180"/>
      </w:pPr>
      <w:r>
        <w:t xml:space="preserve">• </w:t>
      </w:r>
      <w:r>
        <w:t xml:space="preserve">**Documentation Discipline:** Use tamper</w:t>
      </w:r>
    </w:p>
    <w:p>
      <w:pPr>
        <w:spacing w:after="120"/>
        <w:ind w:left="360" w:hanging="180"/>
      </w:pPr>
      <w:r>
        <w:t xml:space="preserve">• </w:t>
      </w:r>
      <w:r>
        <w:t xml:space="preserve">proof and encrypted logs; tag entries with CMMC practice identifiers</w:t>
      </w:r>
    </w:p>
    <w:p>
      <w:pPr>
        <w:spacing w:after="200"/>
      </w:pPr>
      <w:r>
        <w:t xml:space="preserve">In addition, organizations should train personnel on their specific maintenance responsibilities, leveraging XR simulations and Brainy walkthroughs for onboarding and ongoing skill retention.</w:t>
      </w:r>
    </w:p>
    <w:p>
      <w:pPr>
        <w:spacing w:after="120"/>
      </w:pPr>
      <w:r>
        <w:t xml:space="preserve">Cybersecurity is only as strong as its weakest maintained component. Through proactive maintenance, structured repair workflows, and best- practice documentation, defense suppliers can fortify their systems against evolving threats while sustaining CMMC and NIST 800</w:t>
      </w:r>
    </w:p>
    <w:p>
      <w:pPr>
        <w:spacing w:after="120"/>
        <w:ind w:left="360" w:hanging="180"/>
      </w:pPr>
      <w:r>
        <w:t xml:space="preserve">• </w:t>
      </w:r>
      <w:r>
        <w:t xml:space="preserve">171 compliance. With the EON Integrity Suite™ and Brainy 24/7 support, learners can simulate, validate, and master these critical service routines across real-world defense cybersecurity scenarios.</w:t>
      </w:r>
    </w:p>
    <w:p>
      <w:pPr>
        <w:pStyle w:val="Heading3"/>
        <w:spacing w:before="300" w:after="150"/>
      </w:pPr>
      <w:r>
        <w:rPr>
          <w:b/>
          <w:bCs/>
          <w:sz w:val="24"/>
          <w:szCs w:val="24"/>
        </w:rPr>
        <w:t xml:space="preserve">15.6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15.9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**Defense Industrial Base Cybersecurity (CMMC, NIST 800-171) — Hard**
**Certified with EON Integrity Suite™ | EON Reality Inc**
**Segment: Aerospace &amp; Defense Workforce → Group D — Supply Chain &amp; Industrial Base (Priority 2)**
**Estimated Duration: 60–90 min | Brainy 24/7 Virtual Mentor Enabled**</w:t>
      </w:r>
    </w:p>
    <w:p>
      <w:pPr>
        <w:spacing w:after="120"/>
      </w:pPr>
      <w:r>
        <w:t xml:space="preserve">Establishing secure, compliant, and operationally ready systems in a defense contractor environment requires more than plug- and</w:t>
      </w:r>
    </w:p>
    <w:p>
      <w:pPr>
        <w:spacing w:after="120"/>
        <w:ind w:left="360" w:hanging="180"/>
      </w:pPr>
      <w:r>
        <w:t xml:space="preserve">• </w:t>
      </w:r>
      <w:r>
        <w:t xml:space="preserve">play installation. The alignment, assembly, and setup phase is a critical inflection point at which cybersecurity controls, system boundaries, and access permissions are implemented, often determining whether a system remains compliant or becomes a threat vector. In this chapter, learners will explore the foundational setup practices essential for handling Controlled Unclassified Information (CUI), implementing Role-Based Access Controls (RBAC), aligning with CMMC Level 2 and 3 expectations, and preparing for continuous system attestation. Proper setup ensures systems are not only functional but hardened and auditable from day one.</w:t>
      </w:r>
    </w:p>
    <w:p>
      <w:pPr>
        <w:spacing w:after="120"/>
      </w:pPr>
      <w:r>
        <w:t xml:space="preserve">This chapter is designed to simulate real- world onboarding of new IT/OT systems in a defense supplier environment, with support from Brainy, your 24/7 Virtual Mentor. At each stage, learners will be prompted to reflect on setup missteps known to lead to audit failures, data exfiltration, or DFARS noncompliance. Convert</w:t>
      </w:r>
    </w:p>
    <w:p>
      <w:pPr>
        <w:spacing w:after="120"/>
        <w:ind w:left="360" w:hanging="180"/>
      </w:pPr>
      <w:r>
        <w:t xml:space="preserve">• </w:t>
      </w:r>
      <w:r>
        <w:t xml:space="preserve">to-XR functionality enables learners to visualize system alignment and access control using virtual twin environments certified under EON Integrity Suite™.</w:t>
      </w:r>
    </w:p>
    <w:p>
      <w:pPr>
        <w:spacing w:after="200"/>
      </w:pPr>
      <w:r>
        <w:t xml:space="preserve">### Secure Setup of Systems Holding CUI</w:t>
      </w:r>
    </w:p>
    <w:p>
      <w:pPr>
        <w:spacing w:after="200"/>
      </w:pPr>
      <w:r>
        <w:t xml:space="preserve">The first step in secure system alignment within the DIB environment is the controlled physical and logical setup of systems that will store, process, or transmit CUI. CMMC Level 2 and NIST SP 800-171 require that all such systems be isolated within defined system boundaries, with secure configurations applied before any data is handled.</w:t>
      </w:r>
    </w:p>
    <w:p>
      <w:pPr>
        <w:pStyle w:val="Heading3"/>
        <w:spacing w:before="300" w:after="150"/>
      </w:pPr>
      <w:r>
        <w:rPr>
          <w:b/>
          <w:bCs/>
          <w:sz w:val="24"/>
          <w:szCs w:val="24"/>
        </w:rPr>
        <w:t xml:space="preserve">16.1 Key setup practices include</w:t>
      </w:r>
    </w:p>
    <w:p>
      <w:pPr>
        <w:spacing w:after="120"/>
        <w:ind w:left="360" w:hanging="180"/>
      </w:pPr>
      <w:r>
        <w:t xml:space="preserve">• </w:t>
      </w:r>
      <w:r>
        <w:t xml:space="preserve">**System Hardening:** Disabling unused services, closing unnecessary ports, and applying baseline security templates tailored to the defense supply chain (e.g., DISA STIGs, DoD baseline images).</w:t>
      </w:r>
    </w:p>
    <w:p>
      <w:pPr>
        <w:spacing w:after="120"/>
        <w:ind w:left="360" w:hanging="180"/>
      </w:pPr>
      <w:r>
        <w:t xml:space="preserve">• </w:t>
      </w:r>
      <w:r>
        <w:t xml:space="preserve">**Secure Provisioning:** During initial deployment, all devices must be provisioned using secure boot mechanisms, cryptographic integrity checks, and hashed firmware validation.</w:t>
      </w:r>
    </w:p>
    <w:p>
      <w:pPr>
        <w:spacing w:after="120"/>
        <w:ind w:left="360" w:hanging="180"/>
      </w:pPr>
      <w:r>
        <w:t xml:space="preserve">• </w:t>
      </w:r>
      <w:r>
        <w:t xml:space="preserve">**Boundary Definition:** Establishing technical boundaries using VLANs, firewalls, and segmentation ensures that systems with CUI are logically isolated from public or guest networks.</w:t>
      </w:r>
    </w:p>
    <w:p>
      <w:pPr>
        <w:spacing w:after="200"/>
      </w:pPr>
      <w:r>
        <w:t xml:space="preserve">For example, a Tier-2 defense supplier configuring a new file server for engineering data must ensure it is placed within a protected enclave, registered with the organization’s SIEM, and restricted to authorized engineering group members. A common misstep is connecting such servers to both internal and external networks without segmentation—this violates CMMC control AC.4.015 and exposes CUI to external threats.</w:t>
      </w:r>
    </w:p>
    <w:p>
      <w:pPr>
        <w:spacing w:after="120"/>
      </w:pPr>
      <w:r>
        <w:t xml:space="preserve">Throughout this section, Brainy will provide real- time prompts to flag known configuration vulnerabilities, such as default passwords or missing endpoint detection agents, allowing learners to apply mitigation steps interactively via Convert</w:t>
      </w:r>
    </w:p>
    <w:p>
      <w:pPr>
        <w:spacing w:after="120"/>
        <w:ind w:left="360" w:hanging="180"/>
      </w:pPr>
      <w:r>
        <w:t xml:space="preserve">• </w:t>
      </w:r>
      <w:r>
        <w:t xml:space="preserve">to-XR modules.</w:t>
      </w:r>
    </w:p>
    <w:p>
      <w:pPr>
        <w:spacing w:after="200"/>
      </w:pPr>
      <w:r>
        <w:t xml:space="preserve">### Account Management &amp; Role-Based Access Controls (RBAC)</w:t>
      </w:r>
    </w:p>
    <w:p>
      <w:pPr>
        <w:spacing w:after="120"/>
      </w:pPr>
      <w:r>
        <w:t xml:space="preserve">Proper account setup is one of the most overlooked yet critical components in system alignment. According to NIST SP 800- 171 control 3.1.2, organizations must limit system access to authorized users, processes, or devices and limit user privileges to those necessary for job functions. This is operationalized through Role</w:t>
      </w:r>
    </w:p>
    <w:p>
      <w:pPr>
        <w:spacing w:after="120"/>
        <w:ind w:left="360" w:hanging="180"/>
      </w:pPr>
      <w:r>
        <w:t xml:space="preserve">• </w:t>
      </w:r>
      <w:r>
        <w:t xml:space="preserve">Based Access Control (RBAC).</w:t>
      </w:r>
    </w:p>
    <w:p>
      <w:pPr>
        <w:pStyle w:val="Heading3"/>
        <w:spacing w:before="300" w:after="150"/>
      </w:pPr>
      <w:r>
        <w:rPr>
          <w:b/>
          <w:bCs/>
          <w:sz w:val="24"/>
          <w:szCs w:val="24"/>
        </w:rPr>
        <w:t xml:space="preserve">16.2 RBAC implementation steps include</w:t>
      </w:r>
    </w:p>
    <w:p>
      <w:pPr>
        <w:spacing w:after="120"/>
        <w:ind w:left="360" w:hanging="180"/>
      </w:pPr>
      <w:r>
        <w:t xml:space="preserve">• </w:t>
      </w:r>
      <w:r>
        <w:t xml:space="preserve">**Role Definition:** Define roles according to least privilege principles—e.g., “System Admin (Tier 1),” “Procurement Clerk,” “Engineering Lead,” etc.—and map these to CMMC practices and organizational policies.</w:t>
      </w:r>
    </w:p>
    <w:p>
      <w:pPr>
        <w:spacing w:after="120"/>
        <w:ind w:left="360" w:hanging="180"/>
      </w:pPr>
      <w:r>
        <w:t xml:space="preserve">• </w:t>
      </w:r>
      <w:r>
        <w:t xml:space="preserve">**Account Lifecycle Management:** Ensure account provisioning, deactivation, and periodic review processes are automated and auditable. Accounts for temporary personnel or external vendors must have defined expiration dates and access windows.</w:t>
      </w:r>
    </w:p>
    <w:p>
      <w:pPr>
        <w:spacing w:after="120"/>
        <w:ind w:left="360" w:hanging="180"/>
      </w:pPr>
      <w:r>
        <w:t xml:space="preserve">• </w:t>
      </w:r>
      <w:r>
        <w:t xml:space="preserve">**Multi</w:t>
      </w:r>
    </w:p>
    <w:p>
      <w:pPr>
        <w:spacing w:after="120"/>
        <w:ind w:left="360" w:hanging="180"/>
      </w:pPr>
      <w:r>
        <w:t xml:space="preserve">• </w:t>
      </w:r>
      <w:r>
        <w:t xml:space="preserve">Factor Authentication (MFA):** Enforce MFA for all privileged and remote access accounts, aligning with CMMC Level 2 practices and DFARS 252.204-7012 requirements.</w:t>
      </w:r>
    </w:p>
    <w:p>
      <w:pPr>
        <w:spacing w:after="120"/>
      </w:pPr>
      <w:r>
        <w:t xml:space="preserve">A real- world scenario involves a subcontractor onboarding a third</w:t>
      </w:r>
    </w:p>
    <w:p>
      <w:pPr>
        <w:spacing w:after="120"/>
        <w:ind w:left="360" w:hanging="180"/>
      </w:pPr>
      <w:r>
        <w:t xml:space="preserve">• </w:t>
      </w:r>
      <w:r>
        <w:t xml:space="preserve">party software integrator to configure a SCADA system. Without RBAC, the integrator may receive default admin-level access across unrelated systems, creating unauthorized entry points. Proper alignment involves creating a scoped, expiring user profile with audit logging, restricted to the specific system segment and timeframe.</w:t>
      </w:r>
    </w:p>
    <w:p>
      <w:pPr>
        <w:spacing w:after="200"/>
      </w:pPr>
      <w:r>
        <w:t xml:space="preserve">Using the EON Integrity Suite™, learners can simulate RBAC configurations in a virtualized Defense IT/OT environment, testing role inheritance, group policy conflicts, and enforcement of least privilege principles. Brainy will guide learners through simulated misconfiguration scenarios to reinforce logging, alerting, and correction workflows.</w:t>
      </w:r>
    </w:p>
    <w:p>
      <w:pPr>
        <w:spacing w:after="200"/>
      </w:pPr>
      <w:r>
        <w:t xml:space="preserve">### Continuous vs. Scheduled Alignment Practices</w:t>
      </w:r>
    </w:p>
    <w:p>
      <w:pPr>
        <w:spacing w:after="120"/>
      </w:pPr>
      <w:r>
        <w:t xml:space="preserve">Initial system alignment is only the beginning. Defense suppliers must maintain alignment through continuous compliance practices, including both automated and human- in</w:t>
      </w:r>
    </w:p>
    <w:p>
      <w:pPr>
        <w:spacing w:after="120"/>
        <w:ind w:left="360" w:hanging="180"/>
      </w:pPr>
      <w:r>
        <w:t xml:space="preserve">• </w:t>
      </w:r>
      <w:r>
        <w:t xml:space="preserve">the-loop configuration checks. This is critical to meeting the CMMC Level 3 requirement for proactive risk management and ongoing authorization.</w:t>
      </w:r>
    </w:p>
    <w:p>
      <w:pPr>
        <w:pStyle w:val="Heading3"/>
        <w:spacing w:before="300" w:after="150"/>
      </w:pPr>
      <w:r>
        <w:rPr>
          <w:b/>
          <w:bCs/>
          <w:sz w:val="24"/>
          <w:szCs w:val="24"/>
        </w:rPr>
        <w:t xml:space="preserve">16.3 Key practices include</w:t>
      </w:r>
    </w:p>
    <w:p>
      <w:pPr>
        <w:spacing w:after="120"/>
        <w:ind w:left="360" w:hanging="180"/>
      </w:pPr>
      <w:r>
        <w:t xml:space="preserve">• </w:t>
      </w:r>
      <w:r>
        <w:t xml:space="preserve">**Configuration Drift Detection:** Use configuration management tools (e.g., Ansible, Chef, SCCM) to detect unauthorized changes in system state compared to the hardened baseline.</w:t>
      </w:r>
    </w:p>
    <w:p>
      <w:pPr>
        <w:spacing w:after="120"/>
        <w:ind w:left="360" w:hanging="180"/>
      </w:pPr>
      <w:r>
        <w:t xml:space="preserve">• </w:t>
      </w:r>
      <w:r>
        <w:t xml:space="preserve">**Scheduled Compliance Checks:** Implement routine checks (weekly, monthly, quarterly) to verify system alignment with access policies, patch levels, and security control mappings.</w:t>
      </w:r>
    </w:p>
    <w:p>
      <w:pPr>
        <w:spacing w:after="120"/>
        <w:ind w:left="360" w:hanging="180"/>
      </w:pPr>
      <w:r>
        <w:t xml:space="preserve">• </w:t>
      </w:r>
      <w:r>
        <w:t xml:space="preserve">**SIEM Integration:** All alignment status changes must be logged to a SIEM for alerting, correlation, and audit readiness. SIEM tools such as Splunk or Elastic Stack should be configured to generate alerts for unauthorized account creation or policy deviation.</w:t>
      </w:r>
    </w:p>
    <w:p>
      <w:pPr>
        <w:spacing w:after="120"/>
      </w:pPr>
      <w:r>
        <w:t xml:space="preserve">Continuous alignment becomes especially relevant in environments with high personnel turnover or frequent system updates. For example, a Tier- 1 defense integrator deploying quarterly updates to its engineering control network must validate that access policies and system configurations remain intact post</w:t>
      </w:r>
    </w:p>
    <w:p>
      <w:pPr>
        <w:spacing w:after="120"/>
        <w:ind w:left="360" w:hanging="180"/>
      </w:pPr>
      <w:r>
        <w:t xml:space="preserve">• </w:t>
      </w:r>
      <w:r>
        <w:t xml:space="preserve">update. Failure to do so can introduce hidden vulnerabilities that go undetected until a breach or audit.</w:t>
      </w:r>
    </w:p>
    <w:p>
      <w:pPr>
        <w:spacing w:after="120"/>
      </w:pPr>
      <w:r>
        <w:t xml:space="preserve">Convert- to</w:t>
      </w:r>
    </w:p>
    <w:p>
      <w:pPr>
        <w:spacing w:after="120"/>
        <w:ind w:left="360" w:hanging="180"/>
      </w:pPr>
      <w:r>
        <w:t xml:space="preserve">• </w:t>
      </w:r>
      <w:r>
        <w:t xml:space="preserve">XR simulations allow learners to enter a virtual control room and conduct drift detection using visualized policy graphs, interactive audit logs, and security baseline overlays. Brainy will track learner progress and surface knowledge gaps in access control continuity, auto-remediation behavior, and SIEM correlation accuracy.</w:t>
      </w:r>
    </w:p>
    <w:p>
      <w:pPr>
        <w:spacing w:after="200"/>
      </w:pPr>
      <w:r>
        <w:t xml:space="preserve">### Setup Documentation &amp; Audit Readiness</w:t>
      </w:r>
    </w:p>
    <w:p>
      <w:pPr>
        <w:spacing w:after="200"/>
      </w:pPr>
      <w:r>
        <w:t xml:space="preserve">Proper documentation during alignment and onboarding processes is not optional—it is a core requirement of CMMC and NIST 800-171. Documentation must demonstrate system setup decisions, privileged access control, boundary definitions, and continuous alignment strategies.</w:t>
      </w:r>
    </w:p>
    <w:p>
      <w:pPr>
        <w:pStyle w:val="Heading3"/>
        <w:spacing w:before="300" w:after="150"/>
      </w:pPr>
      <w:r>
        <w:rPr>
          <w:b/>
          <w:bCs/>
          <w:sz w:val="24"/>
          <w:szCs w:val="24"/>
        </w:rPr>
        <w:t xml:space="preserve">16.4 Essential documentation includes</w:t>
      </w:r>
    </w:p>
    <w:p>
      <w:pPr>
        <w:spacing w:after="120"/>
        <w:ind w:left="360" w:hanging="180"/>
      </w:pPr>
      <w:r>
        <w:t xml:space="preserve">• </w:t>
      </w:r>
      <w:r>
        <w:t xml:space="preserve">**System Security Plans (SSPs):** Each system must have an SSP outlining its purpose, configuration, operational environment, and implemented security controls.</w:t>
      </w:r>
    </w:p>
    <w:p>
      <w:pPr>
        <w:spacing w:after="120"/>
        <w:ind w:left="360" w:hanging="180"/>
      </w:pPr>
      <w:r>
        <w:t xml:space="preserve">• </w:t>
      </w:r>
      <w:r>
        <w:t xml:space="preserve">**Access Control Matrix:** A living document mapping users, roles, and access privileges across systems.</w:t>
      </w:r>
    </w:p>
    <w:p>
      <w:pPr>
        <w:spacing w:after="120"/>
        <w:ind w:left="360" w:hanging="180"/>
      </w:pPr>
      <w:r>
        <w:t xml:space="preserve">• </w:t>
      </w:r>
      <w:r>
        <w:t xml:space="preserve">**Configuration Change Logs:** Chronological tracking of system changes, including who made them, what was changed, and why.</w:t>
      </w:r>
    </w:p>
    <w:p>
      <w:pPr>
        <w:spacing w:after="120"/>
      </w:pPr>
      <w:r>
        <w:t xml:space="preserve">In a real audit scenario, failure to produce up- to</w:t>
      </w:r>
    </w:p>
    <w:p>
      <w:pPr>
        <w:spacing w:after="120"/>
        <w:ind w:left="360" w:hanging="180"/>
      </w:pPr>
      <w:r>
        <w:t xml:space="preserve">• </w:t>
      </w:r>
      <w:r>
        <w:t xml:space="preserve">date SSPs or access logs can lead to immediate scoring penalties under the CMMC Assessment Guide. For example, a small business supplier unable to document how it restricts access to its HR platform storing CUI-labeled personnel files would fail multiple NIST controls, including 3.1.4 and 3.1.5.</w:t>
      </w:r>
    </w:p>
    <w:p>
      <w:pPr>
        <w:spacing w:after="200"/>
      </w:pPr>
      <w:r>
        <w:t xml:space="preserve">Learners will review sample documentation templates provided via the EON Integrity Suite™, and use interactive tools to complete a simulated SSP and access control matrix for a fictitious defense supplier onboarding a new internal system. Brainy will verify completeness, accuracy, and alignment with CMMC Level 2+ standards.</w:t>
      </w:r>
    </w:p>
    <w:p>
      <w:pPr>
        <w:spacing w:after="200"/>
      </w:pPr>
      <w:r>
        <w:t xml:space="preserve">### Key Takeaways for Defense Cybersecurity Setup</w:t>
      </w:r>
    </w:p>
    <w:p>
      <w:pPr>
        <w:spacing w:after="120"/>
        <w:ind w:left="360" w:hanging="180"/>
      </w:pPr>
      <w:r>
        <w:t xml:space="preserve">• </w:t>
      </w:r>
      <w:r>
        <w:t xml:space="preserve">Secure alignment and onboarding of systems is a make</w:t>
      </w:r>
    </w:p>
    <w:p>
      <w:pPr>
        <w:spacing w:after="120"/>
        <w:ind w:left="360" w:hanging="180"/>
      </w:pPr>
      <w:r>
        <w:t xml:space="preserve">• </w:t>
      </w:r>
      <w:r>
        <w:t xml:space="preserve">or-break phase for defense cybersecurity compliance.</w:t>
      </w:r>
    </w:p>
    <w:p>
      <w:pPr>
        <w:spacing w:after="120"/>
        <w:ind w:left="360" w:hanging="180"/>
      </w:pPr>
      <w:r>
        <w:t xml:space="preserve">• </w:t>
      </w:r>
      <w:r>
        <w:t xml:space="preserve">Role</w:t>
      </w:r>
    </w:p>
    <w:p>
      <w:pPr>
        <w:spacing w:after="120"/>
        <w:ind w:left="360" w:hanging="180"/>
      </w:pPr>
      <w:r>
        <w:t xml:space="preserve">• </w:t>
      </w:r>
      <w:r>
        <w:t xml:space="preserve">based access control must be implemented from day one, mapped to job functions and system boundaries.</w:t>
      </w:r>
    </w:p>
    <w:p>
      <w:pPr>
        <w:spacing w:after="120"/>
        <w:ind w:left="360" w:hanging="180"/>
      </w:pPr>
      <w:r>
        <w:t xml:space="preserve">• </w:t>
      </w:r>
      <w:r>
        <w:t xml:space="preserve">Continuous alignment, not just scheduled checks, is essential for maintaining compliance and operational security.</w:t>
      </w:r>
    </w:p>
    <w:p>
      <w:pPr>
        <w:spacing w:after="120"/>
        <w:ind w:left="360" w:hanging="180"/>
      </w:pPr>
      <w:r>
        <w:t xml:space="preserve">• </w:t>
      </w:r>
      <w:r>
        <w:t xml:space="preserve">Documentation of setup, access controls, and system configurations is a core component of audit readiness.</w:t>
      </w:r>
    </w:p>
    <w:p>
      <w:pPr>
        <w:spacing w:after="120"/>
        <w:ind w:left="360" w:hanging="180"/>
      </w:pPr>
      <w:r>
        <w:t xml:space="preserve">• </w:t>
      </w:r>
      <w:r>
        <w:t xml:space="preserve">Convert</w:t>
      </w:r>
    </w:p>
    <w:p>
      <w:pPr>
        <w:spacing w:after="120"/>
        <w:ind w:left="360" w:hanging="180"/>
      </w:pPr>
      <w:r>
        <w:t xml:space="preserve">• </w:t>
      </w:r>
      <w:r>
        <w:t xml:space="preserve">to-XR tools enhance understanding of abstract RBAC and boundary management concepts through immersive simulation.</w:t>
      </w:r>
    </w:p>
    <w:p>
      <w:pPr>
        <w:spacing w:after="200"/>
      </w:pPr>
      <w:r>
        <w:t xml:space="preserve">With Chapter 16 complete, learners will be equipped to execute compliant system alignments, enforce RBAC with confidence, and maintain documentation that stands up to CMMC audits. Brainy remains available 24/7 to reinforce alignment workflows and guide learners through the upcoming remediation and commissioning chapters.</w:t>
      </w:r>
    </w:p>
    <w:p>
      <w:pPr>
        <w:spacing w:after="200"/>
      </w:pPr>
      <w:r>
        <w:t xml:space="preserve">**Certified with EON Integrity Suite™ | Powered by EON Reality Inc**
**Brainy — Your 24/7 Virtual Mentor in Cybersecurity Setup, Alignment, and Access Control**</w:t>
      </w:r>
    </w:p>
    <w:p>
      <w:pPr>
        <w:pStyle w:val="Heading3"/>
        <w:spacing w:before="300" w:after="150"/>
      </w:pPr>
      <w:r>
        <w:rPr>
          <w:b/>
          <w:bCs/>
          <w:sz w:val="24"/>
          <w:szCs w:val="24"/>
        </w:rPr>
        <w:t xml:space="preserve">16.5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16.8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**Defense Industrial Base Cybersecurity (CMMC, NIST 800-171) — Hard**
**Certified with EON Integrity Suite™ | EON Reality Inc**
**Segment: Aerospace &amp; Defense Workforce → Group D — Supply Chain &amp; Industrial Base (Priority 2)**
**Estimated Duration: 70–90 min | Brainy 24/7 Virtual Mentor Enabled**</w:t>
      </w:r>
    </w:p>
    <w:p>
      <w:pPr>
        <w:spacing w:after="120"/>
      </w:pPr>
      <w:r>
        <w:t xml:space="preserve">Defense Industrial Base (DIB) cybersecurity compliance is not achieved by conducting audits alone—it requires translating diagnostic data into structured, actionable remediation. This chapter provides a deep- dive into the transformation from cybersecurity diagnosis into formal work orders and action plans aligned with CMMC and NIST SP 800</w:t>
      </w:r>
    </w:p>
    <w:p>
      <w:pPr>
        <w:spacing w:after="120"/>
        <w:ind w:left="360" w:hanging="180"/>
      </w:pPr>
      <w:r>
        <w:t xml:space="preserve">• </w:t>
      </w:r>
      <w:r>
        <w:t xml:space="preserve">171 requirements. Using real-world examples from defense contractor environments and guidance from the Brainy 24/7 Virtual Mentor, learners will develop the skills needed to interpret findings, generate Plan of Action and Milestones (POA&amp;M) documents, and dispatch operationally sound remediation work orders. This structured transition is essential for organizations pursuing Level 2 or Level 3 CMMC certification.</w:t>
      </w:r>
    </w:p>
    <w:p>
      <w:pPr>
        <w:spacing w:after="200"/>
      </w:pPr>
      <w:r>
        <w:t xml:space="preserve">**From Diagnostic Findings to Remediation Mapping**</w:t>
      </w:r>
    </w:p>
    <w:p>
      <w:pPr>
        <w:spacing w:after="200"/>
      </w:pPr>
      <w:r>
        <w:t xml:space="preserve">In defense cybersecurity, diagnostics produce significant volumes of data—ranging from vulnerability scans and SIEM alerts to access privilege audits and system misconfiguration logs. However, the real challenge lies in interpreting these diagnostics and mapping them to specific control deficiencies as defined by NIST SP 800-171 and CMMC v2.0.</w:t>
      </w:r>
    </w:p>
    <w:p>
      <w:pPr>
        <w:spacing w:after="120"/>
      </w:pPr>
      <w:r>
        <w:t xml:space="preserve">For example, a scan revealing outdated TLS protocol usage on a supplier web portal should be mapped directly to NIST 800- 171 control 3.13.11 (Employ FIPS</w:t>
      </w:r>
    </w:p>
    <w:p>
      <w:pPr>
        <w:spacing w:after="120"/>
        <w:ind w:left="360" w:hanging="180"/>
      </w:pPr>
      <w:r>
        <w:t xml:space="preserve">• </w:t>
      </w:r>
      <w:r>
        <w:t xml:space="preserve">validated cryptography when used to protect the confidentiality of CUI). The mapping process involves identifying:</w:t>
      </w:r>
    </w:p>
    <w:p>
      <w:pPr>
        <w:spacing w:after="120"/>
        <w:ind w:left="360" w:hanging="180"/>
      </w:pPr>
      <w:r>
        <w:t xml:space="preserve">• </w:t>
      </w:r>
      <w:r>
        <w:t xml:space="preserve">The specific technical or administrative control that has been violated.</w:t>
      </w:r>
    </w:p>
    <w:p>
      <w:pPr>
        <w:spacing w:after="120"/>
        <w:ind w:left="360" w:hanging="180"/>
      </w:pPr>
      <w:r>
        <w:t xml:space="preserve">• </w:t>
      </w:r>
      <w:r>
        <w:t xml:space="preserve">The system or asset impacted.</w:t>
      </w:r>
    </w:p>
    <w:p>
      <w:pPr>
        <w:spacing w:after="120"/>
        <w:ind w:left="360" w:hanging="180"/>
      </w:pPr>
      <w:r>
        <w:t xml:space="preserve">• </w:t>
      </w:r>
      <w:r>
        <w:t xml:space="preserve">The potential impact to confidentiality, integrity, or availability (CIA triad).</w:t>
      </w:r>
    </w:p>
    <w:p>
      <w:pPr>
        <w:spacing w:after="120"/>
        <w:ind w:left="360" w:hanging="180"/>
      </w:pPr>
      <w:r>
        <w:t xml:space="preserve">• </w:t>
      </w:r>
      <w:r>
        <w:t xml:space="preserve">Whether this represents a gap in policy, implementation, or monitoring.</w:t>
      </w:r>
    </w:p>
    <w:p>
      <w:pPr>
        <w:spacing w:after="200"/>
      </w:pPr>
      <w:r>
        <w:t xml:space="preserve">This mapping phase is often facilitated through automated threat intelligence platforms or SIEM tools but requires human oversight to ensure accuracy and compliance relevance.</w:t>
      </w:r>
    </w:p>
    <w:p>
      <w:pPr>
        <w:spacing w:after="200"/>
      </w:pPr>
      <w:r>
        <w:t xml:space="preserve">Brainy recommends tagging each finding with its CMMC Practice ID (e.g., AC.L2-3.1.2 for account management) and flagging severity levels using a standardized risk matrix. This sets the foundation for prioritization and resource allocation in the next phase.</w:t>
      </w:r>
    </w:p>
    <w:p>
      <w:pPr>
        <w:spacing w:after="200"/>
      </w:pPr>
      <w:r>
        <w:t xml:space="preserve">**Developing the Plan of Action and Milestones (POA&amp;M)**</w:t>
      </w:r>
    </w:p>
    <w:p>
      <w:pPr>
        <w:spacing w:after="200"/>
      </w:pPr>
      <w:r>
        <w:t xml:space="preserve">Once control deficiencies have been identified and validated, the next deliverable is a Plan of Action and Milestones (POA&amp;M). A POA&amp;M is a structured document required under CMMC and NIST 800-171 frameworks that outlines:</w:t>
      </w:r>
    </w:p>
    <w:p>
      <w:pPr>
        <w:spacing w:after="120"/>
        <w:ind w:left="360" w:hanging="180"/>
      </w:pPr>
      <w:r>
        <w:t xml:space="preserve">• </w:t>
      </w:r>
      <w:r>
        <w:t xml:space="preserve">The specific control or practice that is unmet.</w:t>
      </w:r>
    </w:p>
    <w:p>
      <w:pPr>
        <w:spacing w:after="120"/>
        <w:ind w:left="360" w:hanging="180"/>
      </w:pPr>
      <w:r>
        <w:t xml:space="preserve">• </w:t>
      </w:r>
      <w:r>
        <w:t xml:space="preserve">A clear description of the deficiency.</w:t>
      </w:r>
    </w:p>
    <w:p>
      <w:pPr>
        <w:spacing w:after="120"/>
        <w:ind w:left="360" w:hanging="180"/>
      </w:pPr>
      <w:r>
        <w:t xml:space="preserve">• </w:t>
      </w:r>
      <w:r>
        <w:t xml:space="preserve">Remediation tasks or procedural corrections.</w:t>
      </w:r>
    </w:p>
    <w:p>
      <w:pPr>
        <w:spacing w:after="120"/>
        <w:ind w:left="360" w:hanging="180"/>
      </w:pPr>
      <w:r>
        <w:t xml:space="preserve">• </w:t>
      </w:r>
      <w:r>
        <w:t xml:space="preserve">Assigned owners and responsible departments.</w:t>
      </w:r>
    </w:p>
    <w:p>
      <w:pPr>
        <w:spacing w:after="120"/>
        <w:ind w:left="360" w:hanging="180"/>
      </w:pPr>
      <w:r>
        <w:t xml:space="preserve">• </w:t>
      </w:r>
      <w:r>
        <w:t xml:space="preserve">Estimated completion dates and milestone check</w:t>
      </w:r>
    </w:p>
    <w:p>
      <w:pPr>
        <w:spacing w:after="120"/>
        <w:ind w:left="360" w:hanging="180"/>
      </w:pPr>
      <w:r>
        <w:t xml:space="preserve">• </w:t>
      </w:r>
      <w:r>
        <w:t xml:space="preserve">ins.</w:t>
      </w:r>
    </w:p>
    <w:p>
      <w:pPr>
        <w:spacing w:after="120"/>
        <w:ind w:left="360" w:hanging="180"/>
      </w:pPr>
      <w:r>
        <w:t xml:space="preserve">• </w:t>
      </w:r>
      <w:r>
        <w:t xml:space="preserve">Risk mitigation steps in the interim (if full remediation is delayed).</w:t>
      </w:r>
    </w:p>
    <w:p>
      <w:pPr>
        <w:spacing w:after="200"/>
      </w:pPr>
      <w:r>
        <w:t xml:space="preserve">The formatting of POA&amp;Ms in DIB environments often adheres to Defense Contract Management Agency (DCMA) templates or is tracked within a GRC (Governance, Risk, and Compliance) system integrated with the EON Integrity Suite™.</w:t>
      </w:r>
    </w:p>
    <w:p>
      <w:pPr>
        <w:spacing w:after="200"/>
      </w:pPr>
      <w:r>
        <w:t xml:space="preserve">For instance, a POA&amp;M developed from a failed audit of multi-factor authentication (MFA) controls might include:</w:t>
      </w:r>
    </w:p>
    <w:p>
      <w:pPr>
        <w:spacing w:after="120"/>
        <w:ind w:left="360" w:hanging="180"/>
      </w:pPr>
      <w:r>
        <w:t xml:space="preserve">• </w:t>
      </w:r>
      <w:r>
        <w:t xml:space="preserve">Control: IA.L2</w:t>
      </w:r>
    </w:p>
    <w:p>
      <w:pPr>
        <w:spacing w:after="120"/>
        <w:ind w:left="360" w:hanging="180"/>
      </w:pPr>
      <w:r>
        <w:t xml:space="preserve">• </w:t>
      </w:r>
      <w:r>
        <w:t xml:space="preserve">3.5.3 (Use multifactor authentication for remote access).</w:t>
      </w:r>
    </w:p>
    <w:p>
      <w:pPr>
        <w:spacing w:after="120"/>
        <w:ind w:left="360" w:hanging="180"/>
      </w:pPr>
      <w:r>
        <w:t xml:space="preserve">• </w:t>
      </w:r>
      <w:r>
        <w:t xml:space="preserve">Deficiency: Legacy VPN solution does not enforce MFA for external connections.</w:t>
      </w:r>
    </w:p>
    <w:p>
      <w:pPr>
        <w:spacing w:after="120"/>
        <w:ind w:left="360" w:hanging="180"/>
      </w:pPr>
      <w:r>
        <w:t xml:space="preserve">• </w:t>
      </w:r>
      <w:r>
        <w:t xml:space="preserve">Remediation Task: Deploy new VPN solution with SAML integration and Duo Security.</w:t>
      </w:r>
    </w:p>
    <w:p>
      <w:pPr>
        <w:spacing w:after="120"/>
        <w:ind w:left="360" w:hanging="180"/>
      </w:pPr>
      <w:r>
        <w:t xml:space="preserve">• </w:t>
      </w:r>
      <w:r>
        <w:t xml:space="preserve">Responsible Party: IT Security Engineer, Corporate Cyber Office.</w:t>
      </w:r>
    </w:p>
    <w:p>
      <w:pPr>
        <w:spacing w:after="120"/>
        <w:ind w:left="360" w:hanging="180"/>
      </w:pPr>
      <w:r>
        <w:t xml:space="preserve">• </w:t>
      </w:r>
      <w:r>
        <w:t xml:space="preserve">Milestone Dates: Procurement by MM/DD/YYYY; Configuration complete MM/DD/YYYY.</w:t>
      </w:r>
    </w:p>
    <w:p>
      <w:pPr>
        <w:spacing w:after="120"/>
        <w:ind w:left="360" w:hanging="180"/>
      </w:pPr>
      <w:r>
        <w:t xml:space="preserve">• </w:t>
      </w:r>
      <w:r>
        <w:t xml:space="preserve">Interim Mitigation: Restrict external access to select IP addresses until MFA is deployed.</w:t>
      </w:r>
    </w:p>
    <w:p>
      <w:pPr>
        <w:spacing w:after="200"/>
      </w:pPr>
      <w:r>
        <w:t xml:space="preserve">Brainy 24/7 Virtual Mentor can assist in validating POA&amp;M scope, suggesting milestone pacing, and automating CMMC Practice mapping.</w:t>
      </w:r>
    </w:p>
    <w:p>
      <w:pPr>
        <w:spacing w:after="200"/>
      </w:pPr>
      <w:r>
        <w:t xml:space="preserve">**Workflow Integration: From POA&amp;M to Operational Work Order**</w:t>
      </w:r>
    </w:p>
    <w:p>
      <w:pPr>
        <w:spacing w:after="200"/>
      </w:pPr>
      <w:r>
        <w:t xml:space="preserve">A POA&amp;M is a strategic document, but it must be operationalized through work orders and service tasks that align with your organization’s cybersecurity and IT/OT maintenance systems. Organizations in the DIB space often use Computerized Maintenance Management Systems (CMMS), security orchestration platforms, or project tracking tools (e.g., Jira, ServiceNow with RMF extensions).</w:t>
      </w:r>
    </w:p>
    <w:p>
      <w:pPr>
        <w:pStyle w:val="Heading3"/>
        <w:spacing w:before="300" w:after="150"/>
      </w:pPr>
      <w:r>
        <w:rPr>
          <w:b/>
          <w:bCs/>
          <w:sz w:val="24"/>
          <w:szCs w:val="24"/>
        </w:rPr>
        <w:t xml:space="preserve">17.1 To convert a POA&amp;M into an actionable work order, the following process should occur</w:t>
      </w:r>
    </w:p>
    <w:p>
      <w:pPr>
        <w:spacing w:after="200"/>
      </w:pPr>
      <w:r>
        <w:t xml:space="preserve">1. **Task Segmentation:** Break down the POA&amp;M remediation task into executable components (e.g., “Update firewall firmware,” “Reconfigure user roles,” “Perform user training”).
2. **System Tagging:** Link the task to affected assets via asset IDs or CMDB references.
3. **Service Level Objectives (SLOs):** Define expected resolution timeframes based on severity and compliance deadlines.
4. **Compliance Traceability:** Attach CMMC practice ID and NIST control references to each work order.
5. **Approval Routing:** Ensure work orders are reviewed by designated compliance officers or ISSOs before execution.</w:t>
      </w:r>
    </w:p>
    <w:p>
      <w:pPr>
        <w:pStyle w:val="Heading3"/>
        <w:spacing w:before="300" w:after="150"/>
      </w:pPr>
      <w:r>
        <w:rPr>
          <w:b/>
          <w:bCs/>
          <w:sz w:val="24"/>
          <w:szCs w:val="24"/>
        </w:rPr>
        <w:t xml:space="preserve">17.2 Example Work Order</w:t>
      </w:r>
    </w:p>
    <w:p>
      <w:pPr>
        <w:spacing w:after="120"/>
        <w:ind w:left="360" w:hanging="180"/>
      </w:pPr>
      <w:r>
        <w:t xml:space="preserve">• </w:t>
      </w:r>
      <w:r>
        <w:t xml:space="preserve">Title: “Deploy MFA for Remote VPN Access”</w:t>
      </w:r>
    </w:p>
    <w:p>
      <w:pPr>
        <w:spacing w:after="120"/>
        <w:ind w:left="360" w:hanging="180"/>
      </w:pPr>
      <w:r>
        <w:t xml:space="preserve">• </w:t>
      </w:r>
      <w:r>
        <w:t xml:space="preserve">Work Order ID: CMMC</w:t>
      </w:r>
    </w:p>
    <w:p>
      <w:pPr>
        <w:spacing w:after="120"/>
        <w:ind w:left="360" w:hanging="180"/>
      </w:pPr>
      <w:r>
        <w:t xml:space="preserve">• </w:t>
      </w:r>
      <w:r>
        <w:t xml:space="preserve">WO- 2024</w:t>
      </w:r>
    </w:p>
    <w:p>
      <w:pPr>
        <w:spacing w:after="120"/>
        <w:ind w:left="360" w:hanging="180"/>
      </w:pPr>
      <w:r>
        <w:t xml:space="preserve">• </w:t>
      </w:r>
      <w:r>
        <w:t xml:space="preserve">017</w:t>
      </w:r>
    </w:p>
    <w:p>
      <w:pPr>
        <w:spacing w:after="120"/>
        <w:ind w:left="360" w:hanging="180"/>
      </w:pPr>
      <w:r>
        <w:t xml:space="preserve">• </w:t>
      </w:r>
      <w:r>
        <w:t xml:space="preserve">Linked POA&amp;M: POAM</w:t>
      </w:r>
    </w:p>
    <w:p>
      <w:pPr>
        <w:spacing w:after="120"/>
        <w:ind w:left="360" w:hanging="180"/>
      </w:pPr>
      <w:r>
        <w:t xml:space="preserve">• </w:t>
      </w:r>
      <w:r>
        <w:t xml:space="preserve">2024- MFA</w:t>
      </w:r>
    </w:p>
    <w:p>
      <w:pPr>
        <w:spacing w:after="120"/>
        <w:ind w:left="360" w:hanging="180"/>
      </w:pPr>
      <w:r>
        <w:t xml:space="preserve">• </w:t>
      </w:r>
      <w:r>
        <w:t xml:space="preserve">VPN</w:t>
      </w:r>
    </w:p>
    <w:p>
      <w:pPr>
        <w:spacing w:after="120"/>
        <w:ind w:left="360" w:hanging="180"/>
      </w:pPr>
      <w:r>
        <w:t xml:space="preserve">• </w:t>
      </w:r>
      <w:r>
        <w:t xml:space="preserve">System Asset: VPN</w:t>
      </w:r>
    </w:p>
    <w:p>
      <w:pPr>
        <w:spacing w:after="120"/>
        <w:ind w:left="360" w:hanging="180"/>
      </w:pPr>
      <w:r>
        <w:t xml:space="preserve">• </w:t>
      </w:r>
      <w:r>
        <w:t xml:space="preserve">GW-01</w:t>
      </w:r>
    </w:p>
    <w:p>
      <w:pPr>
        <w:spacing w:after="120"/>
        <w:ind w:left="360" w:hanging="180"/>
      </w:pPr>
      <w:r>
        <w:t xml:space="preserve">• </w:t>
      </w:r>
      <w:r>
        <w:t xml:space="preserve">Assigned To: Network Admin Team</w:t>
      </w:r>
    </w:p>
    <w:p>
      <w:pPr>
        <w:spacing w:after="120"/>
        <w:ind w:left="360" w:hanging="180"/>
      </w:pPr>
      <w:r>
        <w:t xml:space="preserve">• </w:t>
      </w:r>
      <w:r>
        <w:t xml:space="preserve">Task Steps: (1) Procure license, (2) Configure SAML, (3) Test with pilot users, (4) Full deployment.</w:t>
      </w:r>
    </w:p>
    <w:p>
      <w:pPr>
        <w:spacing w:after="120"/>
        <w:ind w:left="360" w:hanging="180"/>
      </w:pPr>
      <w:r>
        <w:t xml:space="preserve">• </w:t>
      </w:r>
      <w:r>
        <w:t xml:space="preserve">Compliance Reference: IA.L2</w:t>
      </w:r>
    </w:p>
    <w:p>
      <w:pPr>
        <w:spacing w:after="120"/>
        <w:ind w:left="360" w:hanging="180"/>
      </w:pPr>
      <w:r>
        <w:t xml:space="preserve">• </w:t>
      </w:r>
      <w:r>
        <w:t xml:space="preserve">3.5.3, NIST 3.5.3, DFARS 252.204-7012</w:t>
      </w:r>
    </w:p>
    <w:p>
      <w:pPr>
        <w:spacing w:after="120"/>
        <w:ind w:left="360" w:hanging="180"/>
      </w:pPr>
      <w:r>
        <w:t xml:space="preserve">• </w:t>
      </w:r>
      <w:r>
        <w:t xml:space="preserve">Status: In Progress</w:t>
      </w:r>
    </w:p>
    <w:p>
      <w:pPr>
        <w:spacing w:after="120"/>
        <w:ind w:left="360" w:hanging="180"/>
      </w:pPr>
      <w:r>
        <w:t xml:space="preserve">• </w:t>
      </w:r>
      <w:r>
        <w:t xml:space="preserve">Estimated Completion: MM/DD/YYYY</w:t>
      </w:r>
    </w:p>
    <w:p>
      <w:pPr>
        <w:spacing w:after="200"/>
      </w:pPr>
      <w:r>
        <w:t xml:space="preserve">Brainy can automate this transition by exporting POA&amp;M entries into standardized CMMS-compatible formats, ensuring traceability and audit readiness.</w:t>
      </w:r>
    </w:p>
    <w:p>
      <w:pPr>
        <w:spacing w:after="200"/>
      </w:pPr>
      <w:r>
        <w:t xml:space="preserve">**Prioritization Techniques for Remediation Plans**</w:t>
      </w:r>
    </w:p>
    <w:p>
      <w:pPr>
        <w:spacing w:after="200"/>
      </w:pPr>
      <w:r>
        <w:t xml:space="preserve">Not all deficiencies carry the same risk weight. A structured prioritization model ensures that the most critical vulnerabilities and misalignments are addressed first. Common approaches include:</w:t>
      </w:r>
    </w:p>
    <w:p>
      <w:pPr>
        <w:spacing w:after="120"/>
        <w:ind w:left="360" w:hanging="180"/>
      </w:pPr>
      <w:r>
        <w:t xml:space="preserve">• </w:t>
      </w:r>
      <w:r>
        <w:t xml:space="preserve">**Risk</w:t>
      </w:r>
    </w:p>
    <w:p>
      <w:pPr>
        <w:spacing w:after="120"/>
        <w:ind w:left="360" w:hanging="180"/>
      </w:pPr>
      <w:r>
        <w:t xml:space="preserve">• </w:t>
      </w:r>
      <w:r>
        <w:t xml:space="preserve">Based Prioritization:** Based on likelihood and impact scores, as defined in NIST SP 800-30.</w:t>
      </w:r>
    </w:p>
    <w:p>
      <w:pPr>
        <w:spacing w:after="120"/>
        <w:ind w:left="360" w:hanging="180"/>
      </w:pPr>
      <w:r>
        <w:t xml:space="preserve">• </w:t>
      </w:r>
      <w:r>
        <w:t xml:space="preserve">**Dependency Mapping:** Address foundational controls (e.g., access control) before layered controls (e.g., audit logging).</w:t>
      </w:r>
    </w:p>
    <w:p>
      <w:pPr>
        <w:spacing w:after="120"/>
        <w:ind w:left="360" w:hanging="180"/>
      </w:pPr>
      <w:r>
        <w:t xml:space="preserve">• </w:t>
      </w:r>
      <w:r>
        <w:t xml:space="preserve">**CUI Exposure Risk:** Prioritize deficiencies that directly jeopardize Controlled Unclassified Information.</w:t>
      </w:r>
    </w:p>
    <w:p>
      <w:pPr>
        <w:spacing w:after="120"/>
        <w:ind w:left="360" w:hanging="180"/>
      </w:pPr>
      <w:r>
        <w:t xml:space="preserve">• </w:t>
      </w:r>
      <w:r>
        <w:t xml:space="preserve">**Certification Impact:** Focus on gaps that would prevent CMMC Level 2/3 attestation during assessment.</w:t>
      </w:r>
    </w:p>
    <w:p>
      <w:pPr>
        <w:spacing w:after="200"/>
      </w:pPr>
      <w:r>
        <w:t xml:space="preserve">For example, a misconfigured backup retention policy may be important for long-term recovery but may be lower priority than an unmonitored admin account that could allow lateral movement by a threat actor.</w:t>
      </w:r>
    </w:p>
    <w:p>
      <w:pPr>
        <w:spacing w:after="120"/>
      </w:pPr>
      <w:r>
        <w:t xml:space="preserve">EON Integrity Suite™ enables visual dashboards for remediation prioritization, using heat maps and AI- driven risk scoring to accelerate decision</w:t>
      </w:r>
    </w:p>
    <w:p>
      <w:pPr>
        <w:spacing w:after="120"/>
        <w:ind w:left="360" w:hanging="180"/>
      </w:pPr>
      <w:r>
        <w:t xml:space="preserve">• </w:t>
      </w:r>
      <w:r>
        <w:t xml:space="preserve">making and resource allocation.</w:t>
      </w:r>
    </w:p>
    <w:p>
      <w:pPr>
        <w:spacing w:after="200"/>
      </w:pPr>
      <w:r>
        <w:t xml:space="preserve">**Documentation, Version Control &amp; Audit Readiness**</w:t>
      </w:r>
    </w:p>
    <w:p>
      <w:pPr>
        <w:spacing w:after="200"/>
      </w:pPr>
      <w:r>
        <w:t xml:space="preserve">Every work order and POA&amp;M entry must be version-controlled and stored in a secure, auditable repository. This ensures traceability and accountability during CMMC assessments and DoD supplier evaluations. Best practices include:</w:t>
      </w:r>
    </w:p>
    <w:p>
      <w:pPr>
        <w:spacing w:after="120"/>
        <w:ind w:left="360" w:hanging="180"/>
      </w:pPr>
      <w:r>
        <w:t xml:space="preserve">• </w:t>
      </w:r>
      <w:r>
        <w:t xml:space="preserve">Documenting all changes with timestamps and personnel IDs.</w:t>
      </w:r>
    </w:p>
    <w:p>
      <w:pPr>
        <w:spacing w:after="120"/>
        <w:ind w:left="360" w:hanging="180"/>
      </w:pPr>
      <w:r>
        <w:t xml:space="preserve">• </w:t>
      </w:r>
      <w:r>
        <w:t xml:space="preserve">Capturing screenshots or logs of remediation activities (e.g., command line output, configuration files).</w:t>
      </w:r>
    </w:p>
    <w:p>
      <w:pPr>
        <w:spacing w:after="120"/>
        <w:ind w:left="360" w:hanging="180"/>
      </w:pPr>
      <w:r>
        <w:t xml:space="preserve">• </w:t>
      </w:r>
      <w:r>
        <w:t xml:space="preserve">Maintaining separate “Remediated” and “Pending” folders for in</w:t>
      </w:r>
    </w:p>
    <w:p>
      <w:pPr>
        <w:spacing w:after="120"/>
        <w:ind w:left="360" w:hanging="180"/>
      </w:pPr>
      <w:r>
        <w:t xml:space="preserve">• </w:t>
      </w:r>
      <w:r>
        <w:t xml:space="preserve">progress vs. completed work orders.</w:t>
      </w:r>
    </w:p>
    <w:p>
      <w:pPr>
        <w:spacing w:after="120"/>
        <w:ind w:left="360" w:hanging="180"/>
      </w:pPr>
      <w:r>
        <w:t xml:space="preserve">• </w:t>
      </w:r>
      <w:r>
        <w:t xml:space="preserve">Enabling cross</w:t>
      </w:r>
    </w:p>
    <w:p>
      <w:pPr>
        <w:spacing w:after="120"/>
        <w:ind w:left="360" w:hanging="180"/>
      </w:pPr>
      <w:r>
        <w:t xml:space="preserve">• </w:t>
      </w:r>
      <w:r>
        <w:t xml:space="preserve">referencing between diagnostic scan results, POA&amp;M entries, and executed work orders.</w:t>
      </w:r>
    </w:p>
    <w:p>
      <w:pPr>
        <w:spacing w:after="200"/>
      </w:pPr>
      <w:r>
        <w:t xml:space="preserve">Brainy can assist learners in creating version-controlled repositories and simulate audit scenarios using sample data in upcoming XR Labs. These simulations will train learners in demonstrating compliance during assessor Q&amp;A and documentation reviews.</w:t>
      </w:r>
    </w:p>
    <w:p>
      <w:pPr>
        <w:spacing w:after="200"/>
      </w:pPr>
      <w:r>
        <w:t xml:space="preserve">**Role of Brainy &amp; EON Integration**</w:t>
      </w:r>
    </w:p>
    <w:p>
      <w:pPr>
        <w:pStyle w:val="Heading3"/>
        <w:spacing w:before="300" w:after="150"/>
      </w:pPr>
      <w:r>
        <w:rPr>
          <w:b/>
          <w:bCs/>
          <w:sz w:val="24"/>
          <w:szCs w:val="24"/>
        </w:rPr>
        <w:t xml:space="preserve">17.3 Throughout this chapter, Brainy 24/7 Virtual Mentor provides real-time support in</w:t>
      </w:r>
    </w:p>
    <w:p>
      <w:pPr>
        <w:spacing w:after="120"/>
        <w:ind w:left="360" w:hanging="180"/>
      </w:pPr>
      <w:r>
        <w:t xml:space="preserve">• </w:t>
      </w:r>
      <w:r>
        <w:t xml:space="preserve">Translating diagnostic alerts into CMMC/NIST deficiencies.</w:t>
      </w:r>
    </w:p>
    <w:p>
      <w:pPr>
        <w:spacing w:after="120"/>
        <w:ind w:left="360" w:hanging="180"/>
      </w:pPr>
      <w:r>
        <w:t xml:space="preserve">• </w:t>
      </w:r>
      <w:r>
        <w:t xml:space="preserve">Drafting human</w:t>
      </w:r>
    </w:p>
    <w:p>
      <w:pPr>
        <w:spacing w:after="120"/>
        <w:ind w:left="360" w:hanging="180"/>
      </w:pPr>
      <w:r>
        <w:t xml:space="preserve">• </w:t>
      </w:r>
      <w:r>
        <w:t xml:space="preserve">readable POA&amp;M entries.</w:t>
      </w:r>
    </w:p>
    <w:p>
      <w:pPr>
        <w:spacing w:after="120"/>
        <w:ind w:left="360" w:hanging="180"/>
      </w:pPr>
      <w:r>
        <w:t xml:space="preserve">• </w:t>
      </w:r>
      <w:r>
        <w:t xml:space="preserve">Converting POA&amp;M items into structured work orders.</w:t>
      </w:r>
    </w:p>
    <w:p>
      <w:pPr>
        <w:spacing w:after="120"/>
        <w:ind w:left="360" w:hanging="180"/>
      </w:pPr>
      <w:r>
        <w:t xml:space="preserve">• </w:t>
      </w:r>
      <w:r>
        <w:t xml:space="preserve">Prioritizing remediation using AI</w:t>
      </w:r>
    </w:p>
    <w:p>
      <w:pPr>
        <w:spacing w:after="120"/>
        <w:ind w:left="360" w:hanging="180"/>
      </w:pPr>
      <w:r>
        <w:t xml:space="preserve">• </w:t>
      </w:r>
      <w:r>
        <w:t xml:space="preserve">supported risk models.</w:t>
      </w:r>
    </w:p>
    <w:p>
      <w:pPr>
        <w:spacing w:after="120"/>
        <w:ind w:left="360" w:hanging="180"/>
      </w:pPr>
      <w:r>
        <w:t xml:space="preserve">• </w:t>
      </w:r>
      <w:r>
        <w:t xml:space="preserve">Ensuring documentation meets audit</w:t>
      </w:r>
    </w:p>
    <w:p>
      <w:pPr>
        <w:spacing w:after="120"/>
        <w:ind w:left="360" w:hanging="180"/>
      </w:pPr>
      <w:r>
        <w:t xml:space="preserve">• </w:t>
      </w:r>
      <w:r>
        <w:t xml:space="preserve">readiness thresholds.</w:t>
      </w:r>
    </w:p>
    <w:p>
      <w:pPr>
        <w:spacing w:after="200"/>
      </w:pPr>
      <w:r>
        <w:t xml:space="preserve">EON Integrity Suite™ connects diagnostic tools, POA&amp;M generators, and CMMS platforms into a unified workflow—ensuring traceability, compliance, and performance continuity.</w:t>
      </w:r>
    </w:p>
    <w:p>
      <w:pPr>
        <w:spacing w:after="200"/>
      </w:pPr>
      <w:r>
        <w:t xml:space="preserve">By the end of this chapter, learners will be able to take raw diagnostic outputs and convert them into fully documented, compliance-aligned remediation plans and work orders. This capability is essential for maintaining cybersecurity resilience and achieving certification within the Defense Industrial Base.</w:t>
      </w:r>
    </w:p>
    <w:p>
      <w:pPr>
        <w:spacing w:after="200"/>
      </w:pPr>
      <w:r>
        <w:t xml:space="preserve">**Next Up:** Chapter 18 — Commissioning &amp; Verification (CMMC Attestation Path)
Learn how to validate remediation success, conduct post-action testing, and prepare for formal CMMC assessment using integrated verification workflows and secure commissioning practices.</w:t>
      </w:r>
    </w:p>
    <w:p>
      <w:pPr>
        <w:spacing w:after="120"/>
        <w:ind w:left="360"/>
      </w:pPr>
      <w:r>
        <w:t xml:space="preserve">**🧠 Brainy is with you 24/7 — tap into real-time remediation templates, POA&amp;M drafts, and work order simulations directly from your EON XR environment.**</w:t>
      </w:r>
    </w:p>
    <w:p>
      <w:pPr>
        <w:spacing w:after="120"/>
        <w:ind w:left="360"/>
      </w:pPr>
      <w:r>
        <w:t xml:space="preserve">**✅ Certified with EON Integrity Suite™ | Defense Cyber Competency Verified | Priority 2 Pathway**</w:t>
      </w:r>
    </w:p>
    <w:p>
      <w:pPr>
        <w:pStyle w:val="Heading3"/>
        <w:spacing w:before="300" w:after="150"/>
      </w:pPr>
      <w:r>
        <w:rPr>
          <w:b/>
          <w:bCs/>
          <w:sz w:val="24"/>
          <w:szCs w:val="24"/>
        </w:rPr>
        <w:t xml:space="preserve">17.4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17.7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**Defense Industrial Base Cybersecurity (CMMC, NIST 800-171) — Hard**
**Certified with EON Integrity Suite™ | EON Reality Inc**
**Segment: Aerospace &amp; Defense Workforce → Group D — Supply Chain &amp; Industrial Base (Priority 2)**
**Estimated Duration: 70–90 min | Brainy 24/7 Virtual Mentor Enabled**</w:t>
      </w:r>
    </w:p>
    <w:p>
      <w:pPr>
        <w:spacing w:after="120"/>
      </w:pPr>
      <w:r>
        <w:t xml:space="preserve">A secure system is not inherently compliant—it must be commissioned and verified within a defensible cybersecurity framework. Chapter 18 addresses how Defense Industrial Base (DIB) contractors and cybersecurity teams formally commission systems after configuration, apply post- service verification protocols, and align outcomes with the Cybersecurity Maturity Model Certification (CMMC) and NIST SP 800</w:t>
      </w:r>
    </w:p>
    <w:p>
      <w:pPr>
        <w:spacing w:after="120"/>
        <w:ind w:left="360" w:hanging="180"/>
      </w:pPr>
      <w:r>
        <w:t xml:space="preserve">• </w:t>
      </w:r>
      <w:r>
        <w:t xml:space="preserve">171 requirements. Learners will apply their diagnostic and remediation planning knowledge from prior chapters to ensure operational readiness and compliance documentation through structured validation workflows. Incorporating tabletop exercises, simulated logic testing, and audit-aligned evaluations, this chapter ensures that cybersecurity implementations move from theoretical to operationally secure.</w:t>
      </w:r>
    </w:p>
    <w:p>
      <w:pPr>
        <w:spacing w:after="200"/>
      </w:pPr>
      <w:r>
        <w:t xml:space="preserve">Commissioning Secure Systems for Operational Readiness</w:t>
      </w:r>
    </w:p>
    <w:p>
      <w:pPr>
        <w:spacing w:after="200"/>
      </w:pPr>
      <w:r>
        <w:t xml:space="preserve">Commissioning refers to the formalized process of bringing a newly secured or remediated system into operational status under the assumption of full compliance. In the context of CMMC and NIST SP 800-171, commissioning is not just technical—it includes procedural confirmations, control validations, and documentation alignment.</w:t>
      </w:r>
    </w:p>
    <w:p>
      <w:pPr>
        <w:spacing w:after="200"/>
      </w:pPr>
      <w:r>
        <w:t xml:space="preserve">A newly remediated system (e.g., after patching, access control updates, or multi-factor authentication rollout) must be reviewed for conformance with applicable practices, such as:</w:t>
      </w:r>
    </w:p>
    <w:p>
      <w:pPr>
        <w:spacing w:after="120"/>
        <w:ind w:left="360" w:hanging="180"/>
      </w:pPr>
      <w:r>
        <w:t xml:space="preserve">• </w:t>
      </w:r>
      <w:r>
        <w:t xml:space="preserve">CMMC Practice AC.L1</w:t>
      </w:r>
    </w:p>
    <w:p>
      <w:pPr>
        <w:spacing w:after="120"/>
        <w:ind w:left="360" w:hanging="180"/>
      </w:pPr>
      <w:r>
        <w:t xml:space="preserve">• </w:t>
      </w:r>
      <w:r>
        <w:t xml:space="preserve">3.1.2: Limit system access to authorized users.</w:t>
      </w:r>
    </w:p>
    <w:p>
      <w:pPr>
        <w:spacing w:after="120"/>
        <w:ind w:left="360" w:hanging="180"/>
      </w:pPr>
      <w:r>
        <w:t xml:space="preserve">• </w:t>
      </w:r>
      <w:r>
        <w:t xml:space="preserve">NIST 800</w:t>
      </w:r>
    </w:p>
    <w:p>
      <w:pPr>
        <w:spacing w:after="120"/>
        <w:ind w:left="360" w:hanging="180"/>
      </w:pPr>
      <w:r>
        <w:t xml:space="preserve">• </w:t>
      </w:r>
      <w:r>
        <w:t xml:space="preserve">171 3.1.5: Employ least privilege, including for file and process ownership.</w:t>
      </w:r>
    </w:p>
    <w:p>
      <w:pPr>
        <w:spacing w:after="120"/>
      </w:pPr>
      <w:r>
        <w:t xml:space="preserve">Commissioning begins with a pre- launch checklist that includes configuration lock status, CUI (Controlled Unclassified Information) boundary validation, and enforcement of access control policies. For example, a supplier introducing a new CUI</w:t>
      </w:r>
    </w:p>
    <w:p>
      <w:pPr>
        <w:spacing w:after="120"/>
        <w:ind w:left="360" w:hanging="180"/>
      </w:pPr>
      <w:r>
        <w:t xml:space="preserve">• </w:t>
      </w:r>
      <w:r>
        <w:t xml:space="preserve">handling server must validate that all remote access is tunneled through approved VPN protocols, firewall rules are enforced, and local admin roles are disabled or restricted.</w:t>
      </w:r>
    </w:p>
    <w:p>
      <w:pPr>
        <w:spacing w:after="200"/>
      </w:pPr>
      <w:r>
        <w:t xml:space="preserve">Commissioning also involves stakeholder sign-off, including cybersecurity leads and compliance officers. Each system component—network appliances, endpoint devices, cloud connectors—must meet the defined security baseline before it can be officially brought online. Brainy, your 24/7 Virtual Mentor, guides users through this process interactively in the XR Lab associated with this chapter, helping to reduce configuration drift and human error.</w:t>
      </w:r>
    </w:p>
    <w:p>
      <w:pPr>
        <w:spacing w:after="200"/>
      </w:pPr>
      <w:r>
        <w:t xml:space="preserve">Post-Configuration Verification: Tabletop Scenarios and Logic Testing</w:t>
      </w:r>
    </w:p>
    <w:p>
      <w:pPr>
        <w:spacing w:after="200"/>
      </w:pPr>
      <w:r>
        <w:t xml:space="preserve">Once systems are commissioned, verification must be conducted to ensure that applied controls function as intended under realistic conditions. This verification phase blends technical validation with scenario- based testing. Key techniques in DIB</w:t>
      </w:r>
    </w:p>
    <w:p>
      <w:pPr>
        <w:pStyle w:val="Heading3"/>
        <w:spacing w:before="300" w:after="150"/>
      </w:pPr>
      <w:r>
        <w:rPr>
          <w:b/>
          <w:bCs/>
          <w:sz w:val="24"/>
          <w:szCs w:val="24"/>
        </w:rPr>
        <w:t xml:space="preserve">18.1 - aligned verification include</w:t>
      </w:r>
    </w:p>
    <w:p>
      <w:pPr>
        <w:spacing w:after="120"/>
        <w:ind w:left="360" w:hanging="180"/>
      </w:pPr>
      <w:r>
        <w:t xml:space="preserve">• </w:t>
      </w:r>
      <w:r>
        <w:t xml:space="preserve">Tabletop Exercises: Simulated incident scenarios (e.g., phishing breach, unauthorized privilege escalation) are walked through by system administrators and cybersecurity teams to validate response capability and control effectiveness.</w:t>
      </w:r>
    </w:p>
    <w:p>
      <w:pPr>
        <w:spacing w:after="120"/>
        <w:ind w:left="360" w:hanging="180"/>
      </w:pPr>
      <w:r>
        <w:t xml:space="preserve">• </w:t>
      </w:r>
      <w:r>
        <w:t xml:space="preserve">Logic Tests: Automated and manual checks are performed to ensure that security rules (e.g., deny</w:t>
      </w:r>
    </w:p>
    <w:p>
      <w:pPr>
        <w:spacing w:after="120"/>
        <w:ind w:left="360" w:hanging="180"/>
      </w:pPr>
      <w:r>
        <w:t xml:space="preserve">• </w:t>
      </w:r>
      <w:r>
        <w:t xml:space="preserve">all firewall defaults, RBAC enforcement) are functioning. A common logic test might involve user account impersonation attempts to verify access denials.</w:t>
      </w:r>
    </w:p>
    <w:p>
      <w:pPr>
        <w:spacing w:after="120"/>
        <w:ind w:left="360" w:hanging="180"/>
      </w:pPr>
      <w:r>
        <w:t xml:space="preserve">• </w:t>
      </w:r>
      <w:r>
        <w:t xml:space="preserve">Configuration Drift Checks: Tools such as Tripwire or configuration management baselines (e.g., using Ansible or PowerShell DSC) are used to validate that no unauthorized changes occurred between remediation and commissioning.</w:t>
      </w:r>
    </w:p>
    <w:p>
      <w:pPr>
        <w:spacing w:after="200"/>
      </w:pPr>
      <w:r>
        <w:t xml:space="preserve">For instance, a DIB contractor with multiple facility endpoints might use logic testing to ensure that only authorized badge IDs can access CUI terminals via two-factor authentication. Failed access attempts should trigger SIEM alerts, while successful access should be logged and retained according to CMMC L2 requirements.</w:t>
      </w:r>
    </w:p>
    <w:p>
      <w:pPr>
        <w:spacing w:after="120"/>
      </w:pPr>
      <w:r>
        <w:t xml:space="preserve">Brainy’s verification assistant allows learners to simulate these exercises prior to deployment, ensuring that cybersecurity measures are both technically and operationally sound. Convert- to</w:t>
      </w:r>
    </w:p>
    <w:p>
      <w:pPr>
        <w:spacing w:after="120"/>
        <w:ind w:left="360" w:hanging="180"/>
      </w:pPr>
      <w:r>
        <w:t xml:space="preserve">• </w:t>
      </w:r>
      <w:r>
        <w:t xml:space="preserve">XR functionality is available to re-create organizational scenarios using the EON Integrity Suite™ digital twin engine.</w:t>
      </w:r>
    </w:p>
    <w:p>
      <w:pPr>
        <w:spacing w:after="200"/>
      </w:pPr>
      <w:r>
        <w:t xml:space="preserve">Audits &amp; Self-Assessments Aligned to CMMC Certification Path</w:t>
      </w:r>
    </w:p>
    <w:p>
      <w:pPr>
        <w:spacing w:after="200"/>
      </w:pPr>
      <w:r>
        <w:t xml:space="preserve">Verification is incomplete without proper documentation and audit preparation. In the CMMC ecosystem, attestation readiness requires both technical conformance and evidence- based compliance. Post</w:t>
      </w:r>
    </w:p>
    <w:p>
      <w:pPr>
        <w:pStyle w:val="Heading3"/>
        <w:spacing w:before="300" w:after="150"/>
      </w:pPr>
      <w:r>
        <w:rPr>
          <w:b/>
          <w:bCs/>
          <w:sz w:val="24"/>
          <w:szCs w:val="24"/>
        </w:rPr>
        <w:t xml:space="preserve">18.2 - service verification must generate artifacts that support the following</w:t>
      </w:r>
    </w:p>
    <w:p>
      <w:pPr>
        <w:spacing w:after="120"/>
        <w:ind w:left="360" w:hanging="180"/>
      </w:pPr>
      <w:r>
        <w:t xml:space="preserve">• </w:t>
      </w:r>
      <w:r>
        <w:t xml:space="preserve">Practice Implementation Evidence: Screenshots, log entries, policy documents, and configuration schemas must be compiled for each relevant CMMC or NIST 800</w:t>
      </w:r>
    </w:p>
    <w:p>
      <w:pPr>
        <w:spacing w:after="120"/>
        <w:ind w:left="360" w:hanging="180"/>
      </w:pPr>
      <w:r>
        <w:t xml:space="preserve">• </w:t>
      </w:r>
      <w:r>
        <w:t xml:space="preserve">171 control.</w:t>
      </w:r>
    </w:p>
    <w:p>
      <w:pPr>
        <w:spacing w:after="120"/>
        <w:ind w:left="360" w:hanging="180"/>
      </w:pPr>
      <w:r>
        <w:t xml:space="preserve">• </w:t>
      </w:r>
      <w:r>
        <w:t xml:space="preserve">Audit Readiness Package: A bundle of artifacts, POA&amp;Ms (Plans of Action and Milestones), and self</w:t>
      </w:r>
    </w:p>
    <w:p>
      <w:pPr>
        <w:spacing w:after="120"/>
        <w:ind w:left="360" w:hanging="180"/>
      </w:pPr>
      <w:r>
        <w:t xml:space="preserve">• </w:t>
      </w:r>
      <w:r>
        <w:t xml:space="preserve">assessment worksheets that can be submitted to a C3PAO (CMMC Third Party Assessment Organization) or used internally for pre-assessment reviews.</w:t>
      </w:r>
    </w:p>
    <w:p>
      <w:pPr>
        <w:spacing w:after="120"/>
        <w:ind w:left="360" w:hanging="180"/>
      </w:pPr>
      <w:r>
        <w:t xml:space="preserve">• </w:t>
      </w:r>
      <w:r>
        <w:t xml:space="preserve">SPRS Entry: The Supplier Performance Risk System (SPRS) requires an overall score derived from NIST 800</w:t>
      </w:r>
    </w:p>
    <w:p>
      <w:pPr>
        <w:spacing w:after="120"/>
        <w:ind w:left="360" w:hanging="180"/>
      </w:pPr>
      <w:r>
        <w:t xml:space="preserve">• </w:t>
      </w:r>
      <w:r>
        <w:t xml:space="preserve">171 control implementation. Verification ensures that scoring is accurate and defensible.</w:t>
      </w:r>
    </w:p>
    <w:p>
      <w:pPr>
        <w:spacing w:after="200"/>
      </w:pPr>
      <w:r>
        <w:t xml:space="preserve">For example, after remediating a control deficiency related to user account lifecycle management (e.g., removing stale accounts), a defense subcontractor must produce logs showing deactivated accounts, updated access control policies, and screenshots of group policy object (GPO) modifications.</w:t>
      </w:r>
    </w:p>
    <w:p>
      <w:pPr>
        <w:spacing w:after="200"/>
      </w:pPr>
      <w:r>
        <w:t xml:space="preserve">Additionally, engaging in internal red team/blue team exercises can bolster audit preparedness by documenting incident response capabilities and control effectiveness. These exercises are optional but recommended as part of post-verification auditing for organizations seeking CMMC Level 2 or 3.</w:t>
      </w:r>
    </w:p>
    <w:p>
      <w:pPr>
        <w:spacing w:after="200"/>
      </w:pPr>
      <w:r>
        <w:t xml:space="preserve">Brainy assists learners in tagging verification artifacts, ensuring that they meet assessor expectations. Built-in EON Integrity Suite™ compliance mapping tools allow documentation to be instantly aligned to CMMC and NIST practices for simplified audit preparation.</w:t>
      </w:r>
    </w:p>
    <w:p>
      <w:pPr>
        <w:spacing w:after="200"/>
      </w:pPr>
      <w:r>
        <w:t xml:space="preserve">Integration with SOPs and CMMS Systems for Lifecycle Continuity</w:t>
      </w:r>
    </w:p>
    <w:p>
      <w:pPr>
        <w:spacing w:after="200"/>
      </w:pPr>
      <w:r>
        <w:t xml:space="preserve">Commissioned systems require ongoing lifecycle management. Verification processes should be tied to Standard Operating Procedures (SOPs) and Computerized Maintenance Management Systems (CMMS) where applicable. This ensures that:</w:t>
      </w:r>
    </w:p>
    <w:p>
      <w:pPr>
        <w:spacing w:after="120"/>
        <w:ind w:left="360" w:hanging="180"/>
      </w:pPr>
      <w:r>
        <w:t xml:space="preserve">• </w:t>
      </w:r>
      <w:r>
        <w:t xml:space="preserve">Commissioning and verification steps are repeatable and auditable.</w:t>
      </w:r>
    </w:p>
    <w:p>
      <w:pPr>
        <w:spacing w:after="120"/>
        <w:ind w:left="360" w:hanging="180"/>
      </w:pPr>
      <w:r>
        <w:t xml:space="preserve">• </w:t>
      </w:r>
      <w:r>
        <w:t xml:space="preserve">Maintenance cycles are integrated with compliance checkpoints.</w:t>
      </w:r>
    </w:p>
    <w:p>
      <w:pPr>
        <w:spacing w:after="120"/>
        <w:ind w:left="360" w:hanging="180"/>
      </w:pPr>
      <w:r>
        <w:t xml:space="preserve">• </w:t>
      </w:r>
      <w:r>
        <w:t xml:space="preserve">System changes trigger a return to the commissioning</w:t>
      </w:r>
    </w:p>
    <w:p>
      <w:pPr>
        <w:spacing w:after="120"/>
        <w:ind w:left="360" w:hanging="180"/>
      </w:pPr>
      <w:r>
        <w:t xml:space="preserve">• </w:t>
      </w:r>
      <w:r>
        <w:t xml:space="preserve">verification cycle.</w:t>
      </w:r>
    </w:p>
    <w:p>
      <w:pPr>
        <w:spacing w:after="120"/>
      </w:pPr>
      <w:r>
        <w:t xml:space="preserve">For example, a CMMS entry for a server OS upgrade must include a checklist that re- validates firewall configurations and RBAC policies post</w:t>
      </w:r>
    </w:p>
    <w:p>
      <w:pPr>
        <w:spacing w:after="120"/>
        <w:ind w:left="360" w:hanging="180"/>
      </w:pPr>
      <w:r>
        <w:t xml:space="preserve">• </w:t>
      </w:r>
      <w:r>
        <w:t xml:space="preserve">patch. Failure to re-verify can result in noncompliance or system vulnerabilities being reintroduced.</w:t>
      </w:r>
    </w:p>
    <w:p>
      <w:pPr>
        <w:spacing w:after="120"/>
      </w:pPr>
      <w:r>
        <w:t xml:space="preserve">EON- enabled SOP templates, included in the downloadables section of this course, ensure that learners can institutionalize commissioning and verification as part of their organization’s cybersecurity service lifecycle. Convert</w:t>
      </w:r>
    </w:p>
    <w:p>
      <w:pPr>
        <w:spacing w:after="120"/>
        <w:ind w:left="360" w:hanging="180"/>
      </w:pPr>
      <w:r>
        <w:t xml:space="preserve">• </w:t>
      </w:r>
      <w:r>
        <w:t xml:space="preserve">to-XR features allow learners to simulate SOP adherence across system types and organizational tiers.</w:t>
      </w:r>
    </w:p>
    <w:p>
      <w:pPr>
        <w:spacing w:after="200"/>
      </w:pPr>
      <w:r>
        <w:t xml:space="preserve">Conclusion</w:t>
      </w:r>
    </w:p>
    <w:p>
      <w:pPr>
        <w:spacing w:after="120"/>
      </w:pPr>
      <w:r>
        <w:t xml:space="preserve">Commissioning and post- service verification are critical control points in building trustworthy, compliant cyber environments within the Defense Industrial Base. These processes ensure that remediation efforts translate into functional, secure systems—ready for operation and auditable for certification. By mastering commissioning protocols, logic</w:t>
      </w:r>
    </w:p>
    <w:p>
      <w:pPr>
        <w:spacing w:after="120"/>
        <w:ind w:left="360" w:hanging="180"/>
      </w:pPr>
      <w:r>
        <w:t xml:space="preserve">• </w:t>
      </w:r>
      <w:r>
        <w:t xml:space="preserve">based verification, and audit- aligned documentation practices, learners position themselves to safeguard sensitive defense data while meeting CMMC and NIST 800</w:t>
      </w:r>
    </w:p>
    <w:p>
      <w:pPr>
        <w:spacing w:after="120"/>
        <w:ind w:left="360" w:hanging="180"/>
      </w:pPr>
      <w:r>
        <w:t xml:space="preserve">• </w:t>
      </w:r>
      <w:r>
        <w:t xml:space="preserve">171 obligations.</w:t>
      </w:r>
    </w:p>
    <w:p>
      <w:pPr>
        <w:spacing w:after="200"/>
      </w:pPr>
      <w:r>
        <w:t xml:space="preserve">With Brainy’s guidance and EON Integrity Suite™ tools, learners can simulate commissioning workflows, validate control logic, and prepare audit-ready artifacts—empowering them to drive operational cybersecurity excellence from deployment to certification.</w:t>
      </w:r>
    </w:p>
    <w:p>
      <w:pPr>
        <w:spacing w:after="120"/>
      </w:pPr>
      <w:r>
        <w:t xml:space="preserve">✅ Certified with EON Integrity Suite™ | EON Reality Inc</w:t>
      </w:r>
    </w:p>
    <w:p>
      <w:pPr>
        <w:spacing w:after="120"/>
      </w:pPr>
      <w:r>
        <w:t xml:space="preserve">🧠 Brainy 24/7 Virtual Mentor available for commissioning walkthroughs, audit artifact tagging, and logic test simulations</w:t>
      </w:r>
    </w:p>
    <w:p>
      <w:pPr>
        <w:spacing w:after="120"/>
      </w:pPr>
      <w:r>
        <w:t xml:space="preserve">🛠️ Convert- to</w:t>
      </w:r>
    </w:p>
    <w:p>
      <w:pPr>
        <w:spacing w:after="120"/>
        <w:ind w:left="360" w:hanging="180"/>
      </w:pPr>
      <w:r>
        <w:t xml:space="preserve">• </w:t>
      </w:r>
      <w:r>
        <w:t xml:space="preserve">XR enabled: Simulate commissioning in facility, cloud, and hybrid environments</w:t>
      </w:r>
    </w:p>
    <w:p>
      <w:pPr>
        <w:spacing w:after="120"/>
      </w:pPr>
      <w:r>
        <w:t xml:space="preserve">📦 Downloadable SOP templates and CMMS integration checklists available in Chapter 39</w:t>
      </w:r>
    </w:p>
    <w:p>
      <w:pPr>
        <w:pStyle w:val="Heading3"/>
        <w:spacing w:before="300" w:after="150"/>
      </w:pPr>
      <w:r>
        <w:rPr>
          <w:b/>
          <w:bCs/>
          <w:sz w:val="24"/>
          <w:szCs w:val="24"/>
        </w:rPr>
        <w:t xml:space="preserve">18.3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18.6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(Cybersecurity Simulation Models)
**Defense Industrial Base Cybersecurity (CMMC, NIST 800-171) — Hard**
**Certified with EON Integrity Suite™ | EON Reality Inc**
**Segment: Aerospace &amp; Defense Workforce → Group D — Supply Chain &amp; Industrial Base (Priority 2)**
**Estimated Duration: 75–95 min | Brainy 24/7 Virtual Mentor Enabled**</w:t>
      </w:r>
    </w:p>
    <w:p>
      <w:pPr>
        <w:spacing w:after="120"/>
      </w:pPr>
      <w:r>
        <w:t xml:space="preserve">Digital twin technology—widely used in manufacturing and asset maintenance—is increasingly being leveraged in cybersecurity to simulate, predict, and refine defense- grade security posture. In the context of the Defense Industrial Base (DIB), digital twins serve as virtual models of cyber</w:t>
      </w:r>
    </w:p>
    <w:p>
      <w:pPr>
        <w:spacing w:after="120"/>
        <w:ind w:left="360" w:hanging="180"/>
      </w:pPr>
      <w:r>
        <w:t xml:space="preserve">• </w:t>
      </w:r>
      <w:r>
        <w:t xml:space="preserve">physical systems, enabling proactive visualization of security gaps, incident simulations, control validations, and pre- certification readiness testing. This chapter explores how digital twins are built and operationalized within a CMMC/NIST</w:t>
      </w:r>
    </w:p>
    <w:p>
      <w:pPr>
        <w:spacing w:after="120"/>
        <w:ind w:left="360" w:hanging="180"/>
      </w:pPr>
      <w:r>
        <w:t xml:space="preserve">• </w:t>
      </w:r>
      <w:r>
        <w:t xml:space="preserve">aligned cybersecurity framework, with practical application across network segmentation, endpoint behavior modeling, and simulated adversarial behavior.</w:t>
      </w:r>
    </w:p>
    <w:p>
      <w:pPr>
        <w:spacing w:after="200"/>
      </w:pPr>
      <w:r>
        <w:t xml:space="preserve">Digital Twins for Network, Endpoint, and Supply Chain Risk Flow Modeling</w:t>
      </w:r>
    </w:p>
    <w:p>
      <w:pPr>
        <w:spacing w:after="120"/>
      </w:pPr>
      <w:r>
        <w:t xml:space="preserve">In cybersecurity, a digital twin is not merely a virtual replica of IT or OT infrastructure—it is an active, data- synchronized model continuously fed with telemetry from real systems. In DIB environments, this includes modeling secure enclaves, segmented networks, cloud</w:t>
      </w:r>
    </w:p>
    <w:p>
      <w:pPr>
        <w:spacing w:after="120"/>
        <w:ind w:left="360" w:hanging="180"/>
      </w:pPr>
      <w:r>
        <w:t xml:space="preserve">• </w:t>
      </w:r>
      <w:r>
        <w:t xml:space="preserve">hybrid configurations, and even the flow of Controlled Unclassified Information (CUI) across multi-vendor supply chains. These digital twins are instrumental in simulating risk flows, testing containment strategies, and predicting the impact of threat actor behaviors.</w:t>
      </w:r>
    </w:p>
    <w:p>
      <w:pPr>
        <w:spacing w:after="120"/>
      </w:pPr>
      <w:r>
        <w:t xml:space="preserve">Network- focused digital twins can be used to model lateral movement potential across VLANs, simulate traffic from compromised endpoints, or visualize firewall misconfigurations. For example, a Tier</w:t>
      </w:r>
    </w:p>
    <w:p>
      <w:pPr>
        <w:spacing w:after="120"/>
        <w:ind w:left="360" w:hanging="180"/>
      </w:pPr>
      <w:r>
        <w:t xml:space="preserve">• </w:t>
      </w:r>
      <w:r>
        <w:t xml:space="preserve">2 aerospace supplier may use a network twin to observe how unauthorized access to a development environment could propagate into CUI repositories, enabling proactive segmentation fixes before real-world exposure.</w:t>
      </w:r>
    </w:p>
    <w:p>
      <w:pPr>
        <w:spacing w:after="120"/>
      </w:pPr>
      <w:r>
        <w:t xml:space="preserve">Endpoint twins often simulate user behavior, unauthorized privilege escalation, or insider threats. These virtual endpoints can emulate activities such as credential harvesting, USB- based data exfiltration attempts, or lateral process injection—providing a low</w:t>
      </w:r>
    </w:p>
    <w:p>
      <w:pPr>
        <w:spacing w:after="120"/>
        <w:ind w:left="360" w:hanging="180"/>
      </w:pPr>
      <w:r>
        <w:t xml:space="preserve">• </w:t>
      </w:r>
      <w:r>
        <w:t xml:space="preserve">risk environment to test endpoint detection and response (EDR) policies. Brainy, your 24/7 Virtual Mentor, can guide you through configuring these behavioral simulations within your digital twin environment using EON Integrity Suite™.</w:t>
      </w:r>
    </w:p>
    <w:p>
      <w:pPr>
        <w:spacing w:after="120"/>
      </w:pPr>
      <w:r>
        <w:t xml:space="preserve">In a supply chain context, digital twins can model multi- organization risk propagation, where one non</w:t>
      </w:r>
    </w:p>
    <w:p>
      <w:pPr>
        <w:spacing w:after="120"/>
        <w:ind w:left="360" w:hanging="180"/>
      </w:pPr>
      <w:r>
        <w:t xml:space="preserve">• </w:t>
      </w:r>
      <w:r>
        <w:t xml:space="preserve">compliant supplier could introduce vulnerabilities into a broader system. This is increasingly critical under CMMC requirements, which extend compliance obligations to subcontractors and lower-tier vendors. By integrating supplier data and communication flows into a digital twin, prime contractors can assess inherited risks and validate secure data pathways.</w:t>
      </w:r>
    </w:p>
    <w:p>
      <w:pPr>
        <w:spacing w:after="200"/>
      </w:pPr>
      <w:r>
        <w:t xml:space="preserve">Core Components: Virtual Network Clones, Simulated Insider Threats</w:t>
      </w:r>
    </w:p>
    <w:p>
      <w:pPr>
        <w:pStyle w:val="Heading3"/>
        <w:spacing w:before="300" w:after="150"/>
      </w:pPr>
      <w:r>
        <w:rPr>
          <w:b/>
          <w:bCs/>
          <w:sz w:val="24"/>
          <w:szCs w:val="24"/>
        </w:rPr>
        <w:t xml:space="preserve">19.1 A well-constructed cybersecurity digital twin consists of several core elements</w:t>
      </w:r>
    </w:p>
    <w:p>
      <w:pPr>
        <w:spacing w:after="120"/>
        <w:ind w:left="360" w:hanging="180"/>
      </w:pPr>
      <w:r>
        <w:t xml:space="preserve">• </w:t>
      </w:r>
      <w:r>
        <w:t xml:space="preserve">**Virtualized Infrastructure Models**: These include logical maps of firewalls, routers, identity providers, SIEM systems, and segmented network zones. Tools like GNS3, EVE</w:t>
      </w:r>
    </w:p>
    <w:p>
      <w:pPr>
        <w:spacing w:after="120"/>
        <w:ind w:left="360" w:hanging="180"/>
      </w:pPr>
      <w:r>
        <w:t xml:space="preserve">• </w:t>
      </w:r>
      <w:r>
        <w:t xml:space="preserve">NG, or EON's Convert- to</w:t>
      </w:r>
    </w:p>
    <w:p>
      <w:pPr>
        <w:spacing w:after="120"/>
        <w:ind w:left="360" w:hanging="180"/>
      </w:pPr>
      <w:r>
        <w:t xml:space="preserve">• </w:t>
      </w:r>
      <w:r>
        <w:t xml:space="preserve">XR™ suite can be used to emulate real-world topologies.</w:t>
      </w:r>
    </w:p>
    <w:p>
      <w:pPr>
        <w:spacing w:after="120"/>
        <w:ind w:left="360" w:hanging="180"/>
      </w:pPr>
      <w:r>
        <w:t xml:space="preserve">• </w:t>
      </w:r>
      <w:r>
        <w:t xml:space="preserve">**Behavioral Scenario Engines**: This component simulates the behavior of real users, adversaries, and system processes. These engines run playbooks that replicate credential misuse, phishing responses, or unintentional data mishandling—common insider threat vectors in the DIB.</w:t>
      </w:r>
    </w:p>
    <w:p>
      <w:pPr>
        <w:spacing w:after="120"/>
        <w:ind w:left="360" w:hanging="180"/>
      </w:pPr>
      <w:r>
        <w:t xml:space="preserve">• </w:t>
      </w:r>
      <w:r>
        <w:t xml:space="preserve">**Data Synchronization Pipelines**: To ensure the fidelity of the digital twin, real</w:t>
      </w:r>
    </w:p>
    <w:p>
      <w:pPr>
        <w:spacing w:after="120"/>
        <w:ind w:left="360" w:hanging="180"/>
      </w:pPr>
      <w:r>
        <w:t xml:space="preserve">• </w:t>
      </w:r>
      <w:r>
        <w:t xml:space="preserve">time or near- real</w:t>
      </w:r>
    </w:p>
    <w:p>
      <w:pPr>
        <w:spacing w:after="120"/>
        <w:ind w:left="360" w:hanging="180"/>
      </w:pPr>
      <w:r>
        <w:t xml:space="preserve">• </w:t>
      </w:r>
      <w:r>
        <w:t xml:space="preserve">time data feeds from production systems are integrated. This allows the twin to reflect current system states, making simulations more accurate and actionable.</w:t>
      </w:r>
    </w:p>
    <w:p>
      <w:pPr>
        <w:spacing w:after="120"/>
        <w:ind w:left="360" w:hanging="180"/>
      </w:pPr>
      <w:r>
        <w:t xml:space="preserve">• </w:t>
      </w:r>
      <w:r>
        <w:t xml:space="preserve">**Threat Injection Modules**: These simulate known indicators of compromise (IoCs), malware signatures, or MITRE ATT&amp;CK techniques to assess system resilience. For instance, a simulated spear</w:t>
      </w:r>
    </w:p>
    <w:p>
      <w:pPr>
        <w:spacing w:after="120"/>
        <w:ind w:left="360" w:hanging="180"/>
      </w:pPr>
      <w:r>
        <w:t xml:space="preserve">• </w:t>
      </w:r>
      <w:r>
        <w:t xml:space="preserve">phishing attack can be injected into the email gateway within the twin, observing whether it triggers the appropriate alerting and containment actions.</w:t>
      </w:r>
    </w:p>
    <w:p>
      <w:pPr>
        <w:spacing w:after="120"/>
      </w:pPr>
      <w:r>
        <w:t xml:space="preserve">To illustrate, consider a digital twin developed for a mid- sized aerospace component supplier. The twin includes a replica of its segmented production network, a behavioral model for standard user activity, and an adversarial routine simulating credential theft and lateral movement. Over a 72</w:t>
      </w:r>
    </w:p>
    <w:p>
      <w:pPr>
        <w:spacing w:after="120"/>
        <w:ind w:left="360" w:hanging="180"/>
      </w:pPr>
      <w:r>
        <w:t xml:space="preserve">• </w:t>
      </w:r>
      <w:r>
        <w:t xml:space="preserve">hour test period, the simulated attacker attempts to access CUI from an engineering file server. The simulation exposes an unpatched vulnerability in the remote desktop gateway—prompting the real-world IT team to prioritize patching and update their POA&amp;M (Plan of Action and Milestones).</w:t>
      </w:r>
    </w:p>
    <w:p>
      <w:pPr>
        <w:spacing w:after="200"/>
      </w:pPr>
      <w:r>
        <w:t xml:space="preserve">Use Cases: Pre-Audit Testing, Incident Drill Practice</w:t>
      </w:r>
    </w:p>
    <w:p>
      <w:pPr>
        <w:spacing w:after="200"/>
      </w:pPr>
      <w:r>
        <w:t xml:space="preserve">Digital twins offer a range of high- value use cases in support of CMMC and NIST SP 800</w:t>
      </w:r>
    </w:p>
    <w:p>
      <w:pPr>
        <w:pStyle w:val="Heading3"/>
        <w:spacing w:before="300" w:after="150"/>
      </w:pPr>
      <w:r>
        <w:rPr>
          <w:b/>
          <w:bCs/>
          <w:sz w:val="24"/>
          <w:szCs w:val="24"/>
        </w:rPr>
        <w:t xml:space="preserve">19.2 - 171 compliance</w:t>
      </w:r>
    </w:p>
    <w:p>
      <w:pPr>
        <w:spacing w:after="120"/>
        <w:ind w:left="360" w:hanging="180"/>
      </w:pPr>
      <w:r>
        <w:t xml:space="preserve">• </w:t>
      </w:r>
      <w:r>
        <w:t xml:space="preserve">**Pre</w:t>
      </w:r>
    </w:p>
    <w:p>
      <w:pPr>
        <w:spacing w:after="120"/>
        <w:ind w:left="360" w:hanging="180"/>
      </w:pPr>
      <w:r>
        <w:t xml:space="preserve">• </w:t>
      </w:r>
      <w:r>
        <w:t xml:space="preserve">Audit Preparation**: By simulating assessments and control validations, digital twins help contractors evaluate readiness before a formal CMMC audit. For example, they can test access control enforcement, logging fidelity, or incident response workflows in a controlled environment.</w:t>
      </w:r>
    </w:p>
    <w:p>
      <w:pPr>
        <w:spacing w:after="120"/>
        <w:ind w:left="360" w:hanging="180"/>
      </w:pPr>
      <w:r>
        <w:t xml:space="preserve">• </w:t>
      </w:r>
      <w:r>
        <w:t xml:space="preserve">**Incident Response Drills**: Using the digital twin, organizations can rehearse cyber incident scenarios without endangering live systems. These drills test team coordination, alert triage, and containment protocols—aligned with NIST SP 800</w:t>
      </w:r>
    </w:p>
    <w:p>
      <w:pPr>
        <w:spacing w:after="120"/>
        <w:ind w:left="360" w:hanging="180"/>
      </w:pPr>
      <w:r>
        <w:t xml:space="preserve">• </w:t>
      </w:r>
      <w:r>
        <w:t xml:space="preserve">61 guidance.</w:t>
      </w:r>
    </w:p>
    <w:p>
      <w:pPr>
        <w:spacing w:after="120"/>
        <w:ind w:left="360" w:hanging="180"/>
      </w:pPr>
      <w:r>
        <w:t xml:space="preserve">• </w:t>
      </w:r>
      <w:r>
        <w:t xml:space="preserve">**Vulnerability Management Testing**: Before deploying patches or configuration changes, teams can trial them in the twin to assess impact and potential regressions. This is especially valuable in environments with legacy OT systems or air</w:t>
      </w:r>
    </w:p>
    <w:p>
      <w:pPr>
        <w:spacing w:after="120"/>
        <w:ind w:left="360" w:hanging="180"/>
      </w:pPr>
      <w:r>
        <w:t xml:space="preserve">• </w:t>
      </w:r>
      <w:r>
        <w:t xml:space="preserve">gapped assets where downtime risks are high.</w:t>
      </w:r>
    </w:p>
    <w:p>
      <w:pPr>
        <w:spacing w:after="120"/>
        <w:ind w:left="360" w:hanging="180"/>
      </w:pPr>
      <w:r>
        <w:t xml:space="preserve">• </w:t>
      </w:r>
      <w:r>
        <w:t xml:space="preserve">**Supply Chain Risk Visualization**: Digital twins help prime contractors visualize third</w:t>
      </w:r>
    </w:p>
    <w:p>
      <w:pPr>
        <w:spacing w:after="120"/>
        <w:ind w:left="360" w:hanging="180"/>
      </w:pPr>
      <w:r>
        <w:t xml:space="preserve">• </w:t>
      </w:r>
      <w:r>
        <w:t xml:space="preserve">party risk by integrating supplier data flows and compliance posture. This supports proactive vetting and monitoring of subcontractors under DFARS 252.204-7012 and CMMC L2+ requirements.</w:t>
      </w:r>
    </w:p>
    <w:p>
      <w:pPr>
        <w:spacing w:after="120"/>
        <w:ind w:left="360" w:hanging="180"/>
      </w:pPr>
      <w:r>
        <w:t xml:space="preserve">• </w:t>
      </w:r>
      <w:r>
        <w:t xml:space="preserve">**Training &amp; Skill Development**: XR</w:t>
      </w:r>
    </w:p>
    <w:p>
      <w:pPr>
        <w:spacing w:after="120"/>
        <w:ind w:left="360" w:hanging="180"/>
      </w:pPr>
      <w:r>
        <w:t xml:space="preserve">• </w:t>
      </w:r>
      <w:r>
        <w:t xml:space="preserve">enabled digital twins provide immersive environments for training cybersecurity analysts and system administrators. Learners can interact with simulated alerts, trace attack paths, and apply remediation—all under the guidance of Brainy, who provides contextual feedback and best-practice reminders.</w:t>
      </w:r>
    </w:p>
    <w:p>
      <w:pPr>
        <w:spacing w:after="200"/>
      </w:pPr>
      <w:r>
        <w:t xml:space="preserve">An example training scenario: A junior cybersecurity analyst is tasked with identifying a misconfigured firewall rule that permits outbound traffic from a secure enclave. Within the digital twin, the analyst uses simulated logs, EDR telemetry, and SIEM alerts to trace the anomaly. Brainy guides the learner through interpreting the log patterns, confirming the misconfiguration, and documenting corrective actions in alignment with CMMC practice AC.L2-3.1.3.</w:t>
      </w:r>
    </w:p>
    <w:p>
      <w:pPr>
        <w:spacing w:after="200"/>
      </w:pPr>
      <w:r>
        <w:t xml:space="preserve">Incorporating digital twins into the cybersecurity lifecycle transforms reactive compliance into proactive resilience. They bridge the gap between documentation and operational control performance, enabling suppliers to demonstrate not just control implementation, but control effectiveness. As CMMC matures and enforcement tightens, digital twins will become a foundational tool for defense suppliers seeking to maintain secure, compliant, and resilient operations.</w:t>
      </w:r>
    </w:p>
    <w:p>
      <w:pPr>
        <w:spacing w:after="120"/>
      </w:pPr>
      <w:r>
        <w:t xml:space="preserve">Brainy remains your 24/7 guide throughout these simulations—whether you’re identifying gaps, reviewing compliance mapping, or practicing containment drills. And with full integration into the EON Integrity Suite™, Convert- to</w:t>
      </w:r>
    </w:p>
    <w:p>
      <w:pPr>
        <w:spacing w:after="120"/>
        <w:ind w:left="360" w:hanging="180"/>
      </w:pPr>
      <w:r>
        <w:t xml:space="preserve">• </w:t>
      </w:r>
      <w:r>
        <w:t xml:space="preserve">XR™ capability, and sector- specific compliance overlays, your digital twin becomes not just a model—but a mission</w:t>
      </w:r>
    </w:p>
    <w:p>
      <w:pPr>
        <w:spacing w:after="120"/>
        <w:ind w:left="360" w:hanging="180"/>
      </w:pPr>
      <w:r>
        <w:t xml:space="preserve">• </w:t>
      </w:r>
      <w:r>
        <w:t xml:space="preserve">critical asset.</w:t>
      </w:r>
    </w:p>
    <w:p>
      <w:pPr>
        <w:pStyle w:val="Heading3"/>
        <w:spacing w:before="300" w:after="150"/>
      </w:pPr>
      <w:r>
        <w:rPr>
          <w:b/>
          <w:bCs/>
          <w:sz w:val="24"/>
          <w:szCs w:val="24"/>
        </w:rPr>
        <w:t xml:space="preserve">19.3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19.6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SCADA, IT, SIEM &amp; Workflow Systems
**Defense Industrial Base Cybersecurity (CMMC, NIST 800-171) — Hard**
**Certified with EON Integrity Suite™ | EON Reality Inc**
**Segment: Aerospace &amp; Defense Workforce → Group D — Supply Chain &amp; Industrial Base (Priority 2)**
**Estimated Duration: 75–95 min | Brainy 24/7 Virtual Mentor Enabled**</w:t>
      </w:r>
    </w:p>
    <w:p>
      <w:pPr>
        <w:spacing w:after="120"/>
      </w:pPr>
      <w:r>
        <w:t xml:space="preserve">As cybersecurity integration matures across the Defense Industrial Base (DIB), the ability to seamlessly connect cybersecurity controls with Supervisory Control and Data Acquisition (SCADA), Information Technology (IT) environments, Security Information and Event Management (SIEM) systems, and operational workflow platforms becomes imperative. This chapter explores how DIB suppliers and manufacturers can operationalize CMMC and NIST SP 800- 171 practices by embedding cyber protections within legacy control systems, modern IT networks, and organizational workflows. Real</w:t>
      </w:r>
    </w:p>
    <w:p>
      <w:pPr>
        <w:spacing w:after="120"/>
        <w:ind w:left="360" w:hanging="180"/>
      </w:pPr>
      <w:r>
        <w:t xml:space="preserve">• </w:t>
      </w:r>
      <w:r>
        <w:t xml:space="preserve">time integration across SCADA, CMMS, and IT/OT fusion zones is a cornerstone of sustained compliance and attack surface minimization.</w:t>
      </w:r>
    </w:p>
    <w:p>
      <w:pPr>
        <w:spacing w:after="120"/>
      </w:pPr>
      <w:r>
        <w:t xml:space="preserve">Learners will emerge from this chapter with a systems- level understanding of integration architecture, defense</w:t>
      </w:r>
    </w:p>
    <w:p>
      <w:pPr>
        <w:spacing w:after="120"/>
        <w:ind w:left="360" w:hanging="180"/>
      </w:pPr>
      <w:r>
        <w:t xml:space="preserve">• </w:t>
      </w:r>
      <w:r>
        <w:t xml:space="preserve">grade pipelines, and workflow synchronization techniques that align cybersecurity enforcement with industrial productivity and regulatory compliance. Throughout, Brainy—your 24/7 Virtual Mentor—will provide contextual explanations, XR logic mapping, and diagnostic clarifications.</w:t>
      </w:r>
    </w:p>
    <w:p>
      <w:pPr>
        <w:spacing w:after="200"/>
      </w:pPr>
      <w:r>
        <w:t xml:space="preserve">### Purpose of Cyber-Integrated Infrastructure</w:t>
      </w:r>
    </w:p>
    <w:p>
      <w:pPr>
        <w:spacing w:after="120"/>
      </w:pPr>
      <w:r>
        <w:t xml:space="preserve">In the defense manufacturing and supply chain landscape, cybersecurity cannot remain siloed within IT departments. The convergence of operational technology (OT)—like SCADA and programmable logic controllers (PLCs)—with IT systems necessitates a cyber- integrated infrastructure that includes real</w:t>
      </w:r>
    </w:p>
    <w:p>
      <w:pPr>
        <w:spacing w:after="120"/>
        <w:ind w:left="360" w:hanging="180"/>
      </w:pPr>
      <w:r>
        <w:t xml:space="preserve">• </w:t>
      </w:r>
      <w:r>
        <w:t xml:space="preserve">time monitoring, automated alerting, and secure data flows across domains. This integration is particularly critical for organizations seeking CMMC Level 2 or Level 3 compliance, where the handling of Controlled Unclassified Information (CUI) must be demonstrably secured throughout its lifecycle.</w:t>
      </w:r>
    </w:p>
    <w:p>
      <w:pPr>
        <w:pStyle w:val="Heading3"/>
        <w:spacing w:before="300" w:after="150"/>
      </w:pPr>
      <w:r>
        <w:rPr>
          <w:b/>
          <w:bCs/>
          <w:sz w:val="24"/>
          <w:szCs w:val="24"/>
        </w:rPr>
        <w:t xml:space="preserve">20.1 A cyber-integrated infrastructure enables</w:t>
      </w:r>
    </w:p>
    <w:p>
      <w:pPr>
        <w:spacing w:after="120"/>
        <w:ind w:left="360" w:hanging="180"/>
      </w:pPr>
      <w:r>
        <w:t xml:space="preserve">• </w:t>
      </w:r>
      <w:r>
        <w:t xml:space="preserve">Centralized threat visibility across enterprise and factory floor systems</w:t>
      </w:r>
    </w:p>
    <w:p>
      <w:pPr>
        <w:spacing w:after="120"/>
        <w:ind w:left="360" w:hanging="180"/>
      </w:pPr>
      <w:r>
        <w:t xml:space="preserve">• </w:t>
      </w:r>
      <w:r>
        <w:t xml:space="preserve">Aligned control implementation across IT and OT assets</w:t>
      </w:r>
    </w:p>
    <w:p>
      <w:pPr>
        <w:spacing w:after="120"/>
        <w:ind w:left="360" w:hanging="180"/>
      </w:pPr>
      <w:r>
        <w:t xml:space="preserve">• </w:t>
      </w:r>
      <w:r>
        <w:t xml:space="preserve">Lifecycle</w:t>
      </w:r>
    </w:p>
    <w:p>
      <w:pPr>
        <w:spacing w:after="120"/>
        <w:ind w:left="360" w:hanging="180"/>
      </w:pPr>
      <w:r>
        <w:t xml:space="preserve">• </w:t>
      </w:r>
      <w:r>
        <w:t xml:space="preserve">based enforcement of access controls, audit logging, and segmentation</w:t>
      </w:r>
    </w:p>
    <w:p>
      <w:pPr>
        <w:spacing w:after="120"/>
        <w:ind w:left="360" w:hanging="180"/>
      </w:pPr>
      <w:r>
        <w:t xml:space="preserve">• </w:t>
      </w:r>
      <w:r>
        <w:t xml:space="preserve">Workflow</w:t>
      </w:r>
    </w:p>
    <w:p>
      <w:pPr>
        <w:spacing w:after="120"/>
        <w:ind w:left="360" w:hanging="180"/>
      </w:pPr>
      <w:r>
        <w:t xml:space="preserve">• </w:t>
      </w:r>
      <w:r>
        <w:t xml:space="preserve">informed incident response and recovery</w:t>
      </w:r>
    </w:p>
    <w:p>
      <w:pPr>
        <w:spacing w:after="120"/>
      </w:pPr>
      <w:r>
        <w:t xml:space="preserve">For example, an aerospace supplier using a SCADA- driven CNC machining line must connect log telemetry from the SCADA network to a centralized SIEM, enabling real</w:t>
      </w:r>
    </w:p>
    <w:p>
      <w:pPr>
        <w:spacing w:after="120"/>
        <w:ind w:left="360" w:hanging="180"/>
      </w:pPr>
      <w:r>
        <w:t xml:space="preserve">• </w:t>
      </w:r>
      <w:r>
        <w:t xml:space="preserve">time analytics and alerts in case of unauthorized access or anomalous behavior. Without this integration, a compromise in a PLC or HMI interface could remain undetected until it disrupts production or leaks sensitive design data.</w:t>
      </w:r>
    </w:p>
    <w:p>
      <w:pPr>
        <w:spacing w:after="200"/>
      </w:pPr>
      <w:r>
        <w:t xml:space="preserve">Brainy will guide you through these integration pathways, helping you visualize how each system connects in defense-grade environments.</w:t>
      </w:r>
    </w:p>
    <w:p>
      <w:pPr>
        <w:spacing w:after="120"/>
      </w:pPr>
      <w:r>
        <w:t xml:space="preserve">### Defense- Grade Integration Layers: SCADA</w:t>
      </w:r>
    </w:p>
    <w:p>
      <w:pPr>
        <w:spacing w:after="120"/>
        <w:ind w:left="360" w:hanging="180"/>
      </w:pPr>
      <w:r>
        <w:t xml:space="preserve">• </w:t>
      </w:r>
      <w:r>
        <w:t xml:space="preserve">SOC Dashboard, CMMS-SIEM Pipelines</w:t>
      </w:r>
    </w:p>
    <w:p>
      <w:pPr>
        <w:spacing w:after="200"/>
      </w:pPr>
      <w:r>
        <w:t xml:space="preserve">Defense-grade cybersecurity integration requires multiple layers of system connectivity, from the factory floor to the security operations center (SOC). These integration points must adhere to CMMC practice areas such as Audit &amp; Accountability (AU), System and Communications Protection (SC), and Configuration Management (CM). Key integration patterns include:</w:t>
      </w:r>
    </w:p>
    <w:p>
      <w:pPr>
        <w:spacing w:after="120"/>
        <w:ind w:left="360" w:hanging="180"/>
      </w:pPr>
      <w:r>
        <w:t xml:space="preserve">• </w:t>
      </w:r>
      <w:r>
        <w:t xml:space="preserve">**SCADA to SOC Integration**: SCADA systems, including field</w:t>
      </w:r>
    </w:p>
    <w:p>
      <w:pPr>
        <w:spacing w:after="120"/>
        <w:ind w:left="360" w:hanging="180"/>
      </w:pPr>
      <w:r>
        <w:t xml:space="preserve">• </w:t>
      </w:r>
      <w:r>
        <w:t xml:space="preserve">level devices (PLCs, RTUs) and supervisory software (HMI/SCADA servers), must feed critical event data into the organization’s SIEM. This is often achieved through industrial protocol collectors (e.g., OPC, Modbus, DNP3) and agentless logging tools. Data normalizers convert SCADA logs into formats compatible with enterprise SIEM dashboards.</w:t>
      </w:r>
    </w:p>
    <w:p>
      <w:pPr>
        <w:spacing w:after="120"/>
        <w:ind w:left="360" w:hanging="180"/>
      </w:pPr>
      <w:r>
        <w:t xml:space="preserve">• </w:t>
      </w:r>
      <w:r>
        <w:t xml:space="preserve">**CMMS</w:t>
      </w:r>
    </w:p>
    <w:p>
      <w:pPr>
        <w:spacing w:after="120"/>
        <w:ind w:left="360" w:hanging="180"/>
      </w:pPr>
      <w:r>
        <w:t xml:space="preserve">• </w:t>
      </w:r>
      <w:r>
        <w:t xml:space="preserve">SIEM Pipelines**: Computerized Maintenance Management Systems (CMMS) are widely used to track maintenance tasks, asset logs, and incident reports. Integrating CMMS ticket data with SIEM systems allows for linkage between cyber events and operational disruptions. For instance, a failed firmware patch on a CNC machine triggered by a cyber event can be logged automatically in the CMMS, triggering a service workflow.</w:t>
      </w:r>
    </w:p>
    <w:p>
      <w:pPr>
        <w:spacing w:after="120"/>
        <w:ind w:left="360" w:hanging="180"/>
      </w:pPr>
      <w:r>
        <w:t xml:space="preserve">• </w:t>
      </w:r>
      <w:r>
        <w:t xml:space="preserve">**IT/OT Convergence Zones**: These zones require tightly controlled segmentation and monitoring. Firewalls, data diodes, and unidirectional gateways are deployed to protect the integrity of OT systems while still allowing telemetry to flow into enterprise</w:t>
      </w:r>
    </w:p>
    <w:p>
      <w:pPr>
        <w:spacing w:after="120"/>
        <w:ind w:left="360" w:hanging="180"/>
      </w:pPr>
      <w:r>
        <w:t xml:space="preserve">• </w:t>
      </w:r>
      <w:r>
        <w:t xml:space="preserve">wide SIEM tools. Defense environments often complement this with Network Access Control (NAC) and deep packet inspection (DPI) to monitor cross-domain traffic.</w:t>
      </w:r>
    </w:p>
    <w:p>
      <w:pPr>
        <w:spacing w:after="120"/>
        <w:ind w:left="360" w:hanging="180"/>
      </w:pPr>
      <w:r>
        <w:t xml:space="preserve">• </w:t>
      </w:r>
      <w:r>
        <w:t xml:space="preserve">**SOC Dashboards with OT Context**: Traditional SOCs are optimized for IT threats. In defense industrial cybersecurity, dashboards must be adapted to include OT</w:t>
      </w:r>
    </w:p>
    <w:p>
      <w:pPr>
        <w:spacing w:after="120"/>
        <w:ind w:left="360" w:hanging="180"/>
      </w:pPr>
      <w:r>
        <w:t xml:space="preserve">• </w:t>
      </w:r>
      <w:r>
        <w:t xml:space="preserve">specific risk indicators—such as unauthorized PLC logic changes, physical port scans on HMIs, or unscheduled firmware uploads to embedded controllers.</w:t>
      </w:r>
    </w:p>
    <w:p>
      <w:pPr>
        <w:spacing w:after="120"/>
      </w:pPr>
      <w:r>
        <w:t xml:space="preserve">An example integration stack might include Splunk Enterprise SIEM, SCADA log connectors via Kepware, a CMMS system like IBM Maximo or Fiix, and a compliance overlay such as DFARS- 7012 incident reporting plug</w:t>
      </w:r>
    </w:p>
    <w:p>
      <w:pPr>
        <w:spacing w:after="120"/>
        <w:ind w:left="360" w:hanging="180"/>
      </w:pPr>
      <w:r>
        <w:t xml:space="preserve">• </w:t>
      </w:r>
      <w:r>
        <w:t xml:space="preserve">ins. Brainy can simulate this layered architecture in XR for hands-on learning in Chapter 23.</w:t>
      </w:r>
    </w:p>
    <w:p>
      <w:pPr>
        <w:spacing w:after="200"/>
      </w:pPr>
      <w:r>
        <w:t xml:space="preserve">### Best Practices in Workflow Alignment with RMF, DFARS &amp; DFMC Standards</w:t>
      </w:r>
    </w:p>
    <w:p>
      <w:pPr>
        <w:spacing w:after="200"/>
      </w:pPr>
      <w:r>
        <w:t xml:space="preserve">Beyond technical integration, aligning cybersecurity with business and operational workflows is essential for sustainable compliance. This requires mapping cybersecurity controls to existing production, logistics, and maintenance workflows, ensuring that cyber protections are not seen as disruptive but rather as enablers of secure operations.</w:t>
      </w:r>
    </w:p>
    <w:p>
      <w:pPr>
        <w:pStyle w:val="Heading3"/>
        <w:spacing w:before="300" w:after="150"/>
      </w:pPr>
      <w:r>
        <w:rPr>
          <w:b/>
          <w:bCs/>
          <w:sz w:val="24"/>
          <w:szCs w:val="24"/>
        </w:rPr>
        <w:t xml:space="preserve">20.2 Key best practices include</w:t>
      </w:r>
    </w:p>
    <w:p>
      <w:pPr>
        <w:spacing w:after="120"/>
        <w:ind w:left="360" w:hanging="180"/>
      </w:pPr>
      <w:r>
        <w:t xml:space="preserve">• </w:t>
      </w:r>
      <w:r>
        <w:t xml:space="preserve">**Risk Management Framework (RMF) Integration**: Align cybersecurity integration projects with the NIST RMF lifecycle. This includes categorizing SCADA and IT systems handling CUI, selecting applicable security controls (e.g., SC</w:t>
      </w:r>
    </w:p>
    <w:p>
      <w:pPr>
        <w:spacing w:after="120"/>
        <w:ind w:left="360" w:hanging="180"/>
      </w:pPr>
      <w:r>
        <w:t xml:space="preserve">• </w:t>
      </w:r>
      <w:r>
        <w:t xml:space="preserve">7 for boundary protection, AU-6 for audit review), and embedding control enforcement into workflow execution steps.</w:t>
      </w:r>
    </w:p>
    <w:p>
      <w:pPr>
        <w:spacing w:after="120"/>
        <w:ind w:left="360" w:hanging="180"/>
      </w:pPr>
      <w:r>
        <w:t xml:space="preserve">• </w:t>
      </w:r>
      <w:r>
        <w:t xml:space="preserve">**DFARS 252.204</w:t>
      </w:r>
    </w:p>
    <w:p>
      <w:pPr>
        <w:spacing w:after="120"/>
        <w:ind w:left="360" w:hanging="180"/>
      </w:pPr>
      <w:r>
        <w:t xml:space="preserve">• </w:t>
      </w:r>
      <w:r>
        <w:t xml:space="preserve">7012 Reporting Alignment**: Integrate incident reporting workflows with DFARS requirements. This involves automated triggers within SIEM or workflow engines to notify relevant personnel and initiate NIST 800- 171</w:t>
      </w:r>
    </w:p>
    <w:p>
      <w:pPr>
        <w:spacing w:after="120"/>
        <w:ind w:left="360" w:hanging="180"/>
      </w:pPr>
      <w:r>
        <w:t xml:space="preserve">• </w:t>
      </w:r>
      <w:r>
        <w:t xml:space="preserve">compliant incident response sequences. For example, a workflow tool like ServiceNow can be configured to initiate a POA&amp;M update or alert the Defense Industrial Base Cybersecurity Assessment Center (DIBCAC).</w:t>
      </w:r>
    </w:p>
    <w:p>
      <w:pPr>
        <w:spacing w:after="120"/>
        <w:ind w:left="360" w:hanging="180"/>
      </w:pPr>
      <w:r>
        <w:t xml:space="preserve">• </w:t>
      </w:r>
      <w:r>
        <w:t xml:space="preserve">**Defense Manufacturing Cybersecurity (DFMC) Workflow Models**: DFMC</w:t>
      </w:r>
    </w:p>
    <w:p>
      <w:pPr>
        <w:spacing w:after="120"/>
        <w:ind w:left="360" w:hanging="180"/>
      </w:pPr>
      <w:r>
        <w:t xml:space="preserve">• </w:t>
      </w:r>
      <w:r>
        <w:t xml:space="preserve">aligned workflows enable integration of cybersecurity with engineering change requests, quality control, and supplier onboarding. For instance, when a new supplier is added to a defense production workflow, their IT/OT systems must undergo baseline cyber integration checks, including NIST control mapping and access segmentation validation.</w:t>
      </w:r>
    </w:p>
    <w:p>
      <w:pPr>
        <w:spacing w:after="120"/>
        <w:ind w:left="360" w:hanging="180"/>
      </w:pPr>
      <w:r>
        <w:t xml:space="preserve">• </w:t>
      </w:r>
      <w:r>
        <w:t xml:space="preserve">**Change Management Synchronization**: Any configuration changes in SCADA, IT, or networking systems must be synchronized with cybersecurity documentation and control re</w:t>
      </w:r>
    </w:p>
    <w:p>
      <w:pPr>
        <w:spacing w:after="120"/>
        <w:ind w:left="360" w:hanging="180"/>
      </w:pPr>
      <w:r>
        <w:t xml:space="preserve">• </w:t>
      </w:r>
      <w:r>
        <w:t xml:space="preserve">validation. Workflows should trigger control re-assessments and update the organization’s System Security Plan (SSP) accordingly.</w:t>
      </w:r>
    </w:p>
    <w:p>
      <w:pPr>
        <w:spacing w:after="120"/>
        <w:ind w:left="360" w:hanging="180"/>
      </w:pPr>
      <w:r>
        <w:t xml:space="preserve">• </w:t>
      </w:r>
      <w:r>
        <w:t xml:space="preserve">**XR</w:t>
      </w:r>
    </w:p>
    <w:p>
      <w:pPr>
        <w:spacing w:after="120"/>
        <w:ind w:left="360" w:hanging="180"/>
      </w:pPr>
      <w:r>
        <w:t xml:space="preserve">• </w:t>
      </w:r>
      <w:r>
        <w:t xml:space="preserve">Enabled SOPs for Cyber Tasks**: Convert- to</w:t>
      </w:r>
    </w:p>
    <w:p>
      <w:pPr>
        <w:spacing w:after="120"/>
        <w:ind w:left="360" w:hanging="180"/>
      </w:pPr>
      <w:r>
        <w:t xml:space="preserve">• </w:t>
      </w:r>
      <w:r>
        <w:t xml:space="preserve">XR workflows allow cybersecurity procedures—such as secure firmware updates or privileged access reviews—to be embedded into digital work instructions. This results in increased operator compliance and reduced procedural deviation.</w:t>
      </w:r>
    </w:p>
    <w:p>
      <w:pPr>
        <w:spacing w:after="200"/>
      </w:pPr>
      <w:r>
        <w:t xml:space="preserve">For example, a workflow for updating SCADA firmware might include: (1) Check SIEM for recent alerts, (2) Validate digital signature, (3) Log access via privileged identity management (PIM), and (4) Execute update via secure USB with NAC enforcement. Each of these steps can be represented in an XR simulation to reinforce operator accuracy, guided by Brainy.</w:t>
      </w:r>
    </w:p>
    <w:p>
      <w:pPr>
        <w:spacing w:after="200"/>
      </w:pPr>
      <w:r>
        <w:t xml:space="preserve">### Additional Integration Considerations for CMMC Compliance</w:t>
      </w:r>
    </w:p>
    <w:p>
      <w:pPr>
        <w:spacing w:after="200"/>
      </w:pPr>
      <w:r>
        <w:t xml:space="preserve">To meet and maintain CMMC compliance in an integrated environment, DIB organizations must consider the following:</w:t>
      </w:r>
    </w:p>
    <w:p>
      <w:pPr>
        <w:spacing w:after="120"/>
        <w:ind w:left="360" w:hanging="180"/>
      </w:pPr>
      <w:r>
        <w:t xml:space="preserve">• </w:t>
      </w:r>
      <w:r>
        <w:t xml:space="preserve">**Asset Inventory Synchronization**: Ensure all assets in SCADA, IT, and support systems are continuously inventoried and mapped to cybersecurity controls. Integration with asset management platforms (e.g., Lansweeper, Tenable) can automate this.</w:t>
      </w:r>
    </w:p>
    <w:p>
      <w:pPr>
        <w:spacing w:after="120"/>
        <w:ind w:left="360" w:hanging="180"/>
      </w:pPr>
      <w:r>
        <w:t xml:space="preserve">• </w:t>
      </w:r>
      <w:r>
        <w:t xml:space="preserve">**Cross</w:t>
      </w:r>
    </w:p>
    <w:p>
      <w:pPr>
        <w:spacing w:after="120"/>
        <w:ind w:left="360" w:hanging="180"/>
      </w:pPr>
      <w:r>
        <w:t xml:space="preserve">• </w:t>
      </w:r>
      <w:r>
        <w:t xml:space="preserve">System Time Synchronization**: All logs and system events across SCADA, IT, and workflow systems must be timestamped with a synchronized time source (e.g., NTP). This is essential for forensic traceability and incident reconstruction.</w:t>
      </w:r>
    </w:p>
    <w:p>
      <w:pPr>
        <w:spacing w:after="120"/>
        <w:ind w:left="360" w:hanging="180"/>
      </w:pPr>
      <w:r>
        <w:t xml:space="preserve">• </w:t>
      </w:r>
      <w:r>
        <w:t xml:space="preserve">**Configuration Baseline Enforcement**: Use configuration management tools (e.g., Ansible, Puppet, Microsoft Endpoint Manager) to maintain secure baselines across SCADA/IT devices. Integration with SIEM ensures deviations are flagged in real</w:t>
      </w:r>
    </w:p>
    <w:p>
      <w:pPr>
        <w:spacing w:after="120"/>
        <w:ind w:left="360" w:hanging="180"/>
      </w:pPr>
      <w:r>
        <w:t xml:space="preserve">• </w:t>
      </w:r>
      <w:r>
        <w:t xml:space="preserve">time.</w:t>
      </w:r>
    </w:p>
    <w:p>
      <w:pPr>
        <w:spacing w:after="120"/>
        <w:ind w:left="360" w:hanging="180"/>
      </w:pPr>
      <w:r>
        <w:t xml:space="preserve">• </w:t>
      </w:r>
      <w:r>
        <w:t xml:space="preserve">**User Privilege Integration**: Role</w:t>
      </w:r>
    </w:p>
    <w:p>
      <w:pPr>
        <w:spacing w:after="120"/>
        <w:ind w:left="360" w:hanging="180"/>
      </w:pPr>
      <w:r>
        <w:t xml:space="preserve">• </w:t>
      </w:r>
      <w:r>
        <w:t xml:space="preserve">based access control (RBAC) systems must be harmonized across all layers. For example, a user with administrative access in a CMMS should not automatically inherit elevated privileges in SCADA systems unless explicitly mapped and documented.</w:t>
      </w:r>
    </w:p>
    <w:p>
      <w:pPr>
        <w:spacing w:after="120"/>
        <w:ind w:left="360" w:hanging="180"/>
      </w:pPr>
      <w:r>
        <w:t xml:space="preserve">• </w:t>
      </w:r>
      <w:r>
        <w:t xml:space="preserve">**Secure APIs for Inter</w:t>
      </w:r>
    </w:p>
    <w:p>
      <w:pPr>
        <w:spacing w:after="120"/>
        <w:ind w:left="360" w:hanging="180"/>
      </w:pPr>
      <w:r>
        <w:t xml:space="preserve">• </w:t>
      </w:r>
      <w:r>
        <w:t xml:space="preserve">System Communication**: All integration points should use secure, authenticated APIs. TLS 1.2+ encryption, token-based authentication, and access logging are mandatory to prevent lateral movement and unauthorized data access.</w:t>
      </w:r>
    </w:p>
    <w:p>
      <w:pPr>
        <w:spacing w:after="200"/>
      </w:pPr>
      <w:r>
        <w:t xml:space="preserve">Brainy will assist learners in identifying compliance-critical integration points during upcoming XR Labs, simulating misconfigurations and prompting remediation planning using POA&amp;M templates.</w:t>
      </w:r>
    </w:p>
    <w:p>
      <w:pPr>
        <w:spacing w:after="200"/>
      </w:pPr>
      <w:r>
        <w:t xml:space="preserve">By the end of this chapter, learners will have developed a comprehensive understanding of integrated cybersecurity infrastructure design tailored to defense supplier environments. They will be prepared to map integration layers to CMMC practice families, build secure data pipelines across SCADA and IT systems, and enforce tightly aligned workflows across operational and compliance domains.</w:t>
      </w:r>
    </w:p>
    <w:p>
      <w:pPr>
        <w:spacing w:after="120"/>
      </w:pPr>
      <w:r>
        <w:t xml:space="preserve">**Brainy is available throughout this module to demonstrate real- world integration architectures, simulate cross</w:t>
      </w:r>
    </w:p>
    <w:p>
      <w:pPr>
        <w:spacing w:after="120"/>
        <w:ind w:left="360" w:hanging="180"/>
      </w:pPr>
      <w:r>
        <w:t xml:space="preserve">• </w:t>
      </w:r>
      <w:r>
        <w:t xml:space="preserve">domain alerts, and reinforce RMF-aligned workflows.**</w:t>
      </w:r>
    </w:p>
    <w:p>
      <w:pPr>
        <w:spacing w:after="120"/>
      </w:pPr>
      <w:r>
        <w:t xml:space="preserve">**✅ Certified with EON Integrity Suite™ | Convert- to</w:t>
      </w:r>
    </w:p>
    <w:p>
      <w:pPr>
        <w:spacing w:after="120"/>
        <w:ind w:left="360" w:hanging="180"/>
      </w:pPr>
      <w:r>
        <w:t xml:space="preserve">• </w:t>
      </w:r>
      <w:r>
        <w:t xml:space="preserve">XR functionality is enabled for all integration workflows detailed in this chapter.**</w:t>
      </w:r>
    </w:p>
    <w:p>
      <w:pPr>
        <w:pStyle w:val="Heading3"/>
        <w:spacing w:before="300" w:after="150"/>
      </w:pPr>
      <w:r>
        <w:rPr>
          <w:b/>
          <w:bCs/>
          <w:sz w:val="24"/>
          <w:szCs w:val="24"/>
        </w:rPr>
        <w:t xml:space="preserve">20.3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**Defense Industrial Base Cybersecurity (CMMC, NIST 800-171) — Hard**
**Certified with EON Integrity Suite™ | EON Reality Inc**
**Segment: Aerospace &amp; Defense Workforce → Group D — Supply Chain &amp; Industrial Base (Priority 2)**
**Estimated Duration: 60–75 min | Brainy 24/7 Virtual Mentor Enabled**</w:t>
      </w:r>
    </w:p>
    <w:p>
      <w:pPr>
        <w:spacing w:after="120"/>
      </w:pPr>
      <w:r>
        <w:t xml:space="preserve">This first XR Lab introduces learners to the secure access and safety protocols required before engaging with cyber- physical systems within a simulated defense supplier facility. In alignment with CMMC Level 2+ and NIST 800</w:t>
      </w:r>
    </w:p>
    <w:p>
      <w:pPr>
        <w:spacing w:after="120"/>
        <w:ind w:left="360" w:hanging="180"/>
      </w:pPr>
      <w:r>
        <w:t xml:space="preserve">• </w:t>
      </w:r>
      <w:r>
        <w:t xml:space="preserve">171 controls, users will interactively navigate a high- fidelity 3D environment designed to replicate a real</w:t>
      </w:r>
    </w:p>
    <w:p>
      <w:pPr>
        <w:spacing w:after="120"/>
        <w:ind w:left="360" w:hanging="180"/>
      </w:pPr>
      <w:r>
        <w:t xml:space="preserve">• </w:t>
      </w:r>
      <w:r>
        <w:t xml:space="preserve">world industrial base setting, including IT/OT convergence zones, air-gapped enclaves, and sensitive Controlled Unclassified Information (CUI) access points. The goal is to prepare the learner for safe and compliant operational diagnostics by establishing verified perimeter access, enforcing cyber SOPs, and interacting with simulated safety workflows.</w:t>
      </w:r>
    </w:p>
    <w:p>
      <w:pPr>
        <w:spacing w:after="120"/>
      </w:pPr>
      <w:r>
        <w:t xml:space="preserve">This lab emphasizes the importance of identity verification, access control auditing, and pre- task safety validation in defense</w:t>
      </w:r>
    </w:p>
    <w:p>
      <w:pPr>
        <w:spacing w:after="120"/>
        <w:ind w:left="360" w:hanging="180"/>
      </w:pPr>
      <w:r>
        <w:t xml:space="preserve">• </w:t>
      </w:r>
      <w:r>
        <w:t xml:space="preserve">aligned environments. With Brainy, your 24/7 Virtual Mentor, guiding each step, learners will practice critical pre- check behaviors and risk</w:t>
      </w:r>
    </w:p>
    <w:p>
      <w:pPr>
        <w:spacing w:after="120"/>
        <w:ind w:left="360" w:hanging="180"/>
      </w:pPr>
      <w:r>
        <w:t xml:space="preserve">• </w:t>
      </w:r>
      <w:r>
        <w:t xml:space="preserve">avoidance mechanisms that are often overlooked in real-world supply chain cybersecurity operations. All activities are tracked and certified through the EON Integrity Suite™.</w:t>
      </w:r>
    </w:p>
    <w:p>
      <w:pPr>
        <w:spacing w:after="200"/>
      </w:pPr>
      <w:r>
        <w:t xml:space="preserve">### Simulated Defense Supplier Facility: Entry Protocols &amp; Access Zones</w:t>
      </w:r>
    </w:p>
    <w:p>
      <w:pPr>
        <w:spacing w:after="120"/>
      </w:pPr>
      <w:r>
        <w:t xml:space="preserve">Learners begin the lab by virtually entering a medium- sized Tier</w:t>
      </w:r>
    </w:p>
    <w:p>
      <w:pPr>
        <w:spacing w:after="120"/>
        <w:ind w:left="360" w:hanging="180"/>
      </w:pPr>
      <w:r>
        <w:t xml:space="preserve">• </w:t>
      </w:r>
      <w:r>
        <w:t xml:space="preserve">2 aerospace component supplier facility. The XR simulation replicates a classified access perimeter with dual- factor authentication kiosks at the entrance. Brainy will prompt users to select proper credentials, badge</w:t>
      </w:r>
    </w:p>
    <w:p>
      <w:pPr>
        <w:spacing w:after="120"/>
        <w:ind w:left="360" w:hanging="180"/>
      </w:pPr>
      <w:r>
        <w:t xml:space="preserve">• </w:t>
      </w:r>
      <w:r>
        <w:t xml:space="preserve">in using simulated CAC (Common Access Card) or multifactor mobile tokens, and respond to a real-time access verification challenge.</w:t>
      </w:r>
    </w:p>
    <w:p>
      <w:pPr>
        <w:pStyle w:val="Heading3"/>
        <w:spacing w:before="300" w:after="150"/>
      </w:pPr>
      <w:r>
        <w:rPr>
          <w:b/>
          <w:bCs/>
          <w:sz w:val="24"/>
          <w:szCs w:val="24"/>
        </w:rPr>
        <w:t xml:space="preserve">21.1 The facility is divided into three cyber-physical zones</w:t>
      </w:r>
    </w:p>
    <w:p>
      <w:pPr>
        <w:spacing w:after="120"/>
        <w:ind w:left="360" w:hanging="180"/>
      </w:pPr>
      <w:r>
        <w:t xml:space="preserve">• </w:t>
      </w:r>
      <w:r>
        <w:t xml:space="preserve">**Public Zone (Lobby, Visitor Management)**</w:t>
      </w:r>
    </w:p>
    <w:p>
      <w:pPr>
        <w:spacing w:after="120"/>
        <w:ind w:left="360" w:hanging="180"/>
      </w:pPr>
      <w:r>
        <w:t xml:space="preserve">• </w:t>
      </w:r>
      <w:r>
        <w:t xml:space="preserve">**Restricted Zone (IT/SCIF perimeter, CUI Handling Areas)**</w:t>
      </w:r>
    </w:p>
    <w:p>
      <w:pPr>
        <w:spacing w:after="120"/>
        <w:ind w:left="360" w:hanging="180"/>
      </w:pPr>
      <w:r>
        <w:t xml:space="preserve">• </w:t>
      </w:r>
      <w:r>
        <w:t xml:space="preserve">**Critical OT Zone (Manufacturing Control Systems, Air</w:t>
      </w:r>
    </w:p>
    <w:p>
      <w:pPr>
        <w:spacing w:after="120"/>
        <w:ind w:left="360" w:hanging="180"/>
      </w:pPr>
      <w:r>
        <w:t xml:space="preserve">• </w:t>
      </w:r>
      <w:r>
        <w:t xml:space="preserve">Gapped Devices)**</w:t>
      </w:r>
    </w:p>
    <w:p>
      <w:pPr>
        <w:spacing w:after="200"/>
      </w:pPr>
      <w:r>
        <w:t xml:space="preserve">Learners must identify which zones require additional controls such as physical escorts, removable media bans, and endpoint scanning. Brainy highlights any procedural errors, such as unauthorized device carriage or badge expiration, to simulate common access violations that often go unnoticed during supplier audits.</w:t>
      </w:r>
    </w:p>
    <w:p>
      <w:pPr>
        <w:spacing w:after="200"/>
      </w:pPr>
      <w:r>
        <w:t xml:space="preserve">The environment includes active visual indicators (e.g., warning lights at restricted doors), cybersecurity signage (per DFARS 252.204-7012), and automated logging of entry attempts. Learners are scored on their ability to correctly interpret signage, follow access protocol, and escalate access discrepancies to a virtual security officer.</w:t>
      </w:r>
    </w:p>
    <w:p>
      <w:pPr>
        <w:spacing w:after="200"/>
      </w:pPr>
      <w:r>
        <w:t xml:space="preserve">### Cyber SOP Enforcement: Task Authorization &amp; Risk Acknowledgment</w:t>
      </w:r>
    </w:p>
    <w:p>
      <w:pPr>
        <w:spacing w:after="120"/>
      </w:pPr>
      <w:r>
        <w:t xml:space="preserve">Before engaging with any IT or OT systems, learners must conduct a simulated SOP review and digitally sign an interactive Risk Acknowledgment Form (RAF) that aligns with NIST 800- 171 practice 3.1.1 (Access Control Policy) and 3.1.4 (Separation of Duties). This step reinforces the importance of documented authorization and accountability before cyber</w:t>
      </w:r>
    </w:p>
    <w:p>
      <w:pPr>
        <w:spacing w:after="120"/>
        <w:ind w:left="360" w:hanging="180"/>
      </w:pPr>
      <w:r>
        <w:t xml:space="preserve">• </w:t>
      </w:r>
      <w:r>
        <w:t xml:space="preserve">physical interactions.</w:t>
      </w:r>
    </w:p>
    <w:p>
      <w:pPr>
        <w:pStyle w:val="Heading3"/>
        <w:spacing w:before="300" w:after="150"/>
      </w:pPr>
      <w:r>
        <w:rPr>
          <w:b/>
          <w:bCs/>
          <w:sz w:val="24"/>
          <w:szCs w:val="24"/>
        </w:rPr>
        <w:t xml:space="preserve">21.2 The RAF module is embedded with compliance logic tied to</w:t>
      </w:r>
    </w:p>
    <w:p>
      <w:pPr>
        <w:spacing w:after="120"/>
        <w:ind w:left="360" w:hanging="180"/>
      </w:pPr>
      <w:r>
        <w:t xml:space="preserve">• </w:t>
      </w:r>
      <w:r>
        <w:t xml:space="preserve">**User role (admin, technician, auditor)**</w:t>
      </w:r>
    </w:p>
    <w:p>
      <w:pPr>
        <w:spacing w:after="120"/>
        <w:ind w:left="360" w:hanging="180"/>
      </w:pPr>
      <w:r>
        <w:t xml:space="preserve">• </w:t>
      </w:r>
      <w:r>
        <w:t xml:space="preserve">**Assigned task type (diagnostic, configuration, observation)**</w:t>
      </w:r>
    </w:p>
    <w:p>
      <w:pPr>
        <w:spacing w:after="120"/>
        <w:ind w:left="360" w:hanging="180"/>
      </w:pPr>
      <w:r>
        <w:t xml:space="preserve">• </w:t>
      </w:r>
      <w:r>
        <w:t xml:space="preserve">**Environmental sensitivity (CUI vs. non</w:t>
      </w:r>
    </w:p>
    <w:p>
      <w:pPr>
        <w:spacing w:after="120"/>
        <w:ind w:left="360" w:hanging="180"/>
      </w:pPr>
      <w:r>
        <w:t xml:space="preserve">• </w:t>
      </w:r>
      <w:r>
        <w:t xml:space="preserve">CUI areas)**</w:t>
      </w:r>
    </w:p>
    <w:p>
      <w:pPr>
        <w:spacing w:after="120"/>
      </w:pPr>
      <w:r>
        <w:t xml:space="preserve">Through the Convert- to</w:t>
      </w:r>
    </w:p>
    <w:p>
      <w:pPr>
        <w:spacing w:after="120"/>
        <w:ind w:left="360" w:hanging="180"/>
      </w:pPr>
      <w:r>
        <w:t xml:space="preserve">• </w:t>
      </w:r>
      <w:r>
        <w:t xml:space="preserve">XR feature, learners can visualize the impact of choosing the wrong role or skipping SOP review—such as initiating a system lockdown or triggering a mock insider threat flag. Brainy provides real- time corrective guidance and offers compliance</w:t>
      </w:r>
    </w:p>
    <w:p>
      <w:pPr>
        <w:spacing w:after="120"/>
        <w:ind w:left="360" w:hanging="180"/>
      </w:pPr>
      <w:r>
        <w:t xml:space="preserve">• </w:t>
      </w:r>
      <w:r>
        <w:t xml:space="preserve">based reasoning for each required SOP element.</w:t>
      </w:r>
    </w:p>
    <w:p>
      <w:pPr>
        <w:spacing w:after="200"/>
      </w:pPr>
      <w:r>
        <w:t xml:space="preserve">This section also includes interactive role simulation: learners will toggle between scenarios where they act as a third-party vendor, a subcontractor, or an internal IT staff member—each with varying levels of access and responsibility. The EON Integrity Suite™ tracks completion and SOP conformance metrics for each role.</w:t>
      </w:r>
    </w:p>
    <w:p>
      <w:pPr>
        <w:spacing w:after="200"/>
      </w:pPr>
      <w:r>
        <w:t xml:space="preserve">### Safety Permissions Handling in IT/OT Converged Zones</w:t>
      </w:r>
    </w:p>
    <w:p>
      <w:pPr>
        <w:spacing w:after="200"/>
      </w:pPr>
      <w:r>
        <w:t xml:space="preserve">Defense supplier environments often include both traditional IT systems (e.g., servers, workstations) and operational technology (OT) systems (e.g., programmable logic controllers, HMIs). This portion of the XR Lab introduces users to a simulated IT/OT convergence zone that includes:</w:t>
      </w:r>
    </w:p>
    <w:p>
      <w:pPr>
        <w:spacing w:after="120"/>
        <w:ind w:left="360" w:hanging="180"/>
      </w:pPr>
      <w:r>
        <w:t xml:space="preserve">• </w:t>
      </w:r>
      <w:r>
        <w:t xml:space="preserve">Secure VLAN segmentation boundaries</w:t>
      </w:r>
    </w:p>
    <w:p>
      <w:pPr>
        <w:spacing w:after="120"/>
        <w:ind w:left="360" w:hanging="180"/>
      </w:pPr>
      <w:r>
        <w:t xml:space="preserve">• </w:t>
      </w:r>
      <w:r>
        <w:t xml:space="preserve">Air</w:t>
      </w:r>
    </w:p>
    <w:p>
      <w:pPr>
        <w:spacing w:after="120"/>
        <w:ind w:left="360" w:hanging="180"/>
      </w:pPr>
      <w:r>
        <w:t xml:space="preserve">• </w:t>
      </w:r>
      <w:r>
        <w:t xml:space="preserve">gapped production control enclosures</w:t>
      </w:r>
    </w:p>
    <w:p>
      <w:pPr>
        <w:spacing w:after="120"/>
        <w:ind w:left="360" w:hanging="180"/>
      </w:pPr>
      <w:r>
        <w:t xml:space="preserve">• </w:t>
      </w:r>
      <w:r>
        <w:t xml:space="preserve">Intrusion detection overlays and physical interlocks</w:t>
      </w:r>
    </w:p>
    <w:p>
      <w:pPr>
        <w:pStyle w:val="Heading3"/>
        <w:spacing w:before="300" w:after="150"/>
      </w:pPr>
      <w:r>
        <w:rPr>
          <w:b/>
          <w:bCs/>
          <w:sz w:val="24"/>
          <w:szCs w:val="24"/>
        </w:rPr>
        <w:t xml:space="preserve">21.3 Learners must identify and respond to zone-specific requirements</w:t>
      </w:r>
    </w:p>
    <w:p>
      <w:pPr>
        <w:spacing w:after="120"/>
        <w:ind w:left="360" w:hanging="180"/>
      </w:pPr>
      <w:r>
        <w:t xml:space="preserve">• </w:t>
      </w:r>
      <w:r>
        <w:t xml:space="preserve">**For IT Environments:** Endpoint security posture, patch</w:t>
      </w:r>
    </w:p>
    <w:p>
      <w:pPr>
        <w:spacing w:after="120"/>
        <w:ind w:left="360" w:hanging="180"/>
      </w:pPr>
      <w:r>
        <w:t xml:space="preserve">• </w:t>
      </w:r>
      <w:r>
        <w:t xml:space="preserve">level checks, and endpoint behavior analytics (EBA).</w:t>
      </w:r>
    </w:p>
    <w:p>
      <w:pPr>
        <w:spacing w:after="120"/>
        <w:ind w:left="360" w:hanging="180"/>
      </w:pPr>
      <w:r>
        <w:t xml:space="preserve">• </w:t>
      </w:r>
      <w:r>
        <w:t xml:space="preserve">**For OT Environments:** Device whitelisting, firmware integrity monitoring, and physical access locks.</w:t>
      </w:r>
    </w:p>
    <w:p>
      <w:pPr>
        <w:pStyle w:val="Heading3"/>
        <w:spacing w:before="300" w:after="150"/>
      </w:pPr>
      <w:r>
        <w:rPr>
          <w:b/>
          <w:bCs/>
          <w:sz w:val="24"/>
          <w:szCs w:val="24"/>
        </w:rPr>
        <w:t xml:space="preserve">21.4 Using interactive object manipulation, users demonstrate the ability to</w:t>
      </w:r>
    </w:p>
    <w:p>
      <w:pPr>
        <w:spacing w:after="120"/>
        <w:ind w:left="360" w:hanging="180"/>
      </w:pPr>
      <w:r>
        <w:t xml:space="preserve">• </w:t>
      </w:r>
      <w:r>
        <w:t xml:space="preserve">Request elevated OT access through proper channels</w:t>
      </w:r>
    </w:p>
    <w:p>
      <w:pPr>
        <w:spacing w:after="120"/>
        <w:ind w:left="360" w:hanging="180"/>
      </w:pPr>
      <w:r>
        <w:t xml:space="preserve">• </w:t>
      </w:r>
      <w:r>
        <w:t xml:space="preserve">Scan endpoint devices using virtual media check tools</w:t>
      </w:r>
    </w:p>
    <w:p>
      <w:pPr>
        <w:spacing w:after="120"/>
        <w:ind w:left="360" w:hanging="180"/>
      </w:pPr>
      <w:r>
        <w:t xml:space="preserve">• </w:t>
      </w:r>
      <w:r>
        <w:t xml:space="preserve">Visually inspect critical controls for tamper</w:t>
      </w:r>
    </w:p>
    <w:p>
      <w:pPr>
        <w:spacing w:after="120"/>
        <w:ind w:left="360" w:hanging="180"/>
      </w:pPr>
      <w:r>
        <w:t xml:space="preserve">• </w:t>
      </w:r>
      <w:r>
        <w:t xml:space="preserve">evidence and seal integrity</w:t>
      </w:r>
    </w:p>
    <w:p>
      <w:pPr>
        <w:spacing w:after="200"/>
      </w:pPr>
      <w:r>
        <w:t xml:space="preserve">Brainy provides annotated overlays identifying risk surfaces, such as unsecured USB ports or non-segmented networks. Users are challenged to trace the path of a hypothetical supply chain compromise and implement immediate access lockdown procedures.</w:t>
      </w:r>
    </w:p>
    <w:p>
      <w:pPr>
        <w:spacing w:after="120"/>
      </w:pPr>
      <w:r>
        <w:t xml:space="preserve">Additionally, the XR Lab includes a “Red Team Simulation” feature: mid- way through this module, Brainy injects a simulated anomaly (e.g., badge spoofing attempt or unauthorized login). Learners must identify the breach attempt, initiate a containment workflow, and report the incident using a built</w:t>
      </w:r>
    </w:p>
    <w:p>
      <w:pPr>
        <w:spacing w:after="120"/>
        <w:ind w:left="360" w:hanging="180"/>
      </w:pPr>
      <w:r>
        <w:t xml:space="preserve">• </w:t>
      </w:r>
      <w:r>
        <w:t xml:space="preserve">in CMMC-aligned incident log form.</w:t>
      </w:r>
    </w:p>
    <w:p>
      <w:pPr>
        <w:spacing w:after="200"/>
      </w:pPr>
      <w:r>
        <w:t xml:space="preserve">### Lab Completion Criteria &amp; Integrity Scoring</w:t>
      </w:r>
    </w:p>
    <w:p>
      <w:pPr>
        <w:pStyle w:val="Heading3"/>
        <w:spacing w:before="300" w:after="150"/>
      </w:pPr>
      <w:r>
        <w:rPr>
          <w:b/>
          <w:bCs/>
          <w:sz w:val="24"/>
          <w:szCs w:val="24"/>
        </w:rPr>
        <w:t xml:space="preserve">21.5 To receive full credit and competency validation via the EON Integrity Suite™, learners must</w:t>
      </w:r>
    </w:p>
    <w:p>
      <w:pPr>
        <w:spacing w:after="120"/>
        <w:ind w:left="360" w:hanging="180"/>
      </w:pPr>
      <w:r>
        <w:t xml:space="preserve">• </w:t>
      </w:r>
      <w:r>
        <w:t xml:space="preserve">Successfully perform access authorization for at least two roles</w:t>
      </w:r>
    </w:p>
    <w:p>
      <w:pPr>
        <w:spacing w:after="120"/>
        <w:ind w:left="360" w:hanging="180"/>
      </w:pPr>
      <w:r>
        <w:t xml:space="preserve">• </w:t>
      </w:r>
      <w:r>
        <w:t xml:space="preserve">Complete SOP review and digitally acknowledge risk</w:t>
      </w:r>
    </w:p>
    <w:p>
      <w:pPr>
        <w:spacing w:after="120"/>
        <w:ind w:left="360" w:hanging="180"/>
      </w:pPr>
      <w:r>
        <w:t xml:space="preserve">• </w:t>
      </w:r>
      <w:r>
        <w:t xml:space="preserve">Identify and address three access control violation scenarios</w:t>
      </w:r>
    </w:p>
    <w:p>
      <w:pPr>
        <w:spacing w:after="120"/>
        <w:ind w:left="360" w:hanging="180"/>
      </w:pPr>
      <w:r>
        <w:t xml:space="preserve">• </w:t>
      </w:r>
      <w:r>
        <w:t xml:space="preserve">Complete a simulated incident response in a converged environment</w:t>
      </w:r>
    </w:p>
    <w:p>
      <w:pPr>
        <w:spacing w:after="120"/>
        <w:ind w:left="360" w:hanging="180"/>
      </w:pPr>
      <w:r>
        <w:t xml:space="preserve">• </w:t>
      </w:r>
      <w:r>
        <w:t xml:space="preserve">Pass a final checkpoint quiz facilitated by Brainy (minimum 80% score)</w:t>
      </w:r>
    </w:p>
    <w:p>
      <w:pPr>
        <w:spacing w:after="120"/>
      </w:pPr>
      <w:r>
        <w:t xml:space="preserve">All performance data is recorded in the learner’s XR Lab logbook and available for export as part of the course completion archive. These logs may be reviewed by instructors or supervisors to assess readiness for real- world supplier</w:t>
      </w:r>
    </w:p>
    <w:p>
      <w:pPr>
        <w:spacing w:after="120"/>
        <w:ind w:left="360" w:hanging="180"/>
      </w:pPr>
      <w:r>
        <w:t xml:space="preserve">• </w:t>
      </w:r>
      <w:r>
        <w:t xml:space="preserve">side access procedures.</w:t>
      </w:r>
    </w:p>
    <w:p>
      <w:pPr>
        <w:spacing w:after="120"/>
      </w:pPr>
      <w:r>
        <w:t xml:space="preserve">### Convert- to</w:t>
      </w:r>
    </w:p>
    <w:p>
      <w:pPr>
        <w:spacing w:after="120"/>
        <w:ind w:left="360" w:hanging="180"/>
      </w:pPr>
      <w:r>
        <w:t xml:space="preserve">• </w:t>
      </w:r>
      <w:r>
        <w:t xml:space="preserve">XR Functionality &amp; Brainy Integration</w:t>
      </w:r>
    </w:p>
    <w:p>
      <w:pPr>
        <w:spacing w:after="120"/>
      </w:pPr>
      <w:r>
        <w:t xml:space="preserve">This XR Lab is fully compatible with Convert- to</w:t>
      </w:r>
    </w:p>
    <w:p>
      <w:pPr>
        <w:spacing w:after="120"/>
        <w:ind w:left="360" w:hanging="180"/>
      </w:pPr>
      <w:r>
        <w:t xml:space="preserve">• </w:t>
      </w:r>
      <w:r>
        <w:t xml:space="preserve">XR workflows, allowing defense organizations to upload their own facility layouts, SOP documents, and access protocols into a customized XR Lab environment. Brainy can be configured to reflect proprietary escalation paths or vendor-specific cybersecurity policies, enhancing learning precision.</w:t>
      </w:r>
    </w:p>
    <w:p>
      <w:pPr>
        <w:pStyle w:val="Heading3"/>
        <w:spacing w:before="300" w:after="150"/>
      </w:pPr>
      <w:r>
        <w:rPr>
          <w:b/>
          <w:bCs/>
          <w:sz w:val="24"/>
          <w:szCs w:val="24"/>
        </w:rPr>
        <w:t xml:space="preserve">21.6 Use cases include</w:t>
      </w:r>
    </w:p>
    <w:p>
      <w:pPr>
        <w:spacing w:after="120"/>
        <w:ind w:left="360" w:hanging="180"/>
      </w:pPr>
      <w:r>
        <w:t xml:space="preserve">• </w:t>
      </w:r>
      <w:r>
        <w:t xml:space="preserve">Integrating real badge readers and access control logs into the simulation</w:t>
      </w:r>
    </w:p>
    <w:p>
      <w:pPr>
        <w:spacing w:after="120"/>
        <w:ind w:left="360" w:hanging="180"/>
      </w:pPr>
      <w:r>
        <w:t xml:space="preserve">• </w:t>
      </w:r>
      <w:r>
        <w:t xml:space="preserve">Practicing CMMC audit walkthroughs for physical security and personnel access controls</w:t>
      </w:r>
    </w:p>
    <w:p>
      <w:pPr>
        <w:spacing w:after="120"/>
        <w:ind w:left="360" w:hanging="180"/>
      </w:pPr>
      <w:r>
        <w:t xml:space="preserve">• </w:t>
      </w:r>
      <w:r>
        <w:t xml:space="preserve">Reinforcing vendor</w:t>
      </w:r>
    </w:p>
    <w:p>
      <w:pPr>
        <w:spacing w:after="120"/>
        <w:ind w:left="360" w:hanging="180"/>
      </w:pPr>
      <w:r>
        <w:t xml:space="preserve">• </w:t>
      </w:r>
      <w:r>
        <w:t xml:space="preserve">specific onboarding protocols through gamified simulation</w:t>
      </w:r>
    </w:p>
    <w:p>
      <w:pPr>
        <w:spacing w:after="200"/>
      </w:pPr>
      <w:r>
        <w:t xml:space="preserve">Brainy remains available 24/7 to support learners in reviewing procedural missteps, interpreting standard references (e.g., mapping actions to NIST 800-171 practices), and preparing for upcoming XR Labs in the series.</w:t>
      </w:r>
    </w:p>
    <w:p>
      <w:pPr>
        <w:spacing w:after="120"/>
      </w:pPr>
      <w:r>
        <w:t xml:space="preserve">**✅ Certified with EON Integrity Suite™ | EON Reality Inc**</w:t>
      </w:r>
    </w:p>
    <w:p>
      <w:pPr>
        <w:spacing w:after="120"/>
      </w:pPr>
      <w:r>
        <w:t xml:space="preserve">**🧠 Brainy is your 24/7 Virtual Mentor: Immediate SOP &amp; Access Violation Feedback Enabled**</w:t>
      </w:r>
    </w:p>
    <w:p>
      <w:pPr>
        <w:spacing w:after="120"/>
      </w:pPr>
      <w:r>
        <w:t xml:space="preserve">**Next: Chapter 22 — XR Lab 2: Open- Up &amp; Visual Inspection / Pre</w:t>
      </w:r>
    </w:p>
    <w:p>
      <w:pPr>
        <w:spacing w:after="120"/>
        <w:ind w:left="360" w:hanging="180"/>
      </w:pPr>
      <w:r>
        <w:t xml:space="preserve">• </w:t>
      </w:r>
      <w:r>
        <w:t xml:space="preserve">Check**</w:t>
      </w:r>
    </w:p>
    <w:p>
      <w:pPr>
        <w:pStyle w:val="Heading3"/>
        <w:spacing w:before="300" w:after="150"/>
      </w:pPr>
      <w:r>
        <w:rPr>
          <w:b/>
          <w:bCs/>
          <w:sz w:val="24"/>
          <w:szCs w:val="24"/>
        </w:rPr>
        <w:t xml:space="preserve">21.7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21.10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**Defense Industrial Base Cybersecurity (CMMC, NIST 800-171) — Hard**</w:t>
      </w:r>
    </w:p>
    <w:p>
      <w:pPr>
        <w:spacing w:after="120"/>
      </w:pPr>
      <w:r>
        <w:t xml:space="preserve">**Certified with EON Integrity Suite™ | EON Reality Inc**</w:t>
      </w:r>
    </w:p>
    <w:p>
      <w:pPr>
        <w:spacing w:after="120"/>
      </w:pPr>
      <w:r>
        <w:t xml:space="preserve">**Segment: Aerospace &amp; Defense Workforce → Group D — Supply Chain &amp; Industrial Base (Priority 2)**</w:t>
      </w:r>
    </w:p>
    <w:p>
      <w:pPr>
        <w:spacing w:after="120"/>
      </w:pPr>
      <w:r>
        <w:t xml:space="preserve">**Estimated Duration: 65–80 min | Brainy 24/7 Virtual Mentor Enabled**</w:t>
      </w:r>
    </w:p>
    <w:p>
      <w:pPr>
        <w:spacing w:after="120"/>
      </w:pPr>
      <w:r>
        <w:t xml:space="preserve">This second XR Lab immerses learners in the critical pre- check and visual inspection procedures necessary before executing deeper diagnostic or remediation tasks within a defense industrial base (DIB) cyber</w:t>
      </w:r>
    </w:p>
    <w:p>
      <w:pPr>
        <w:spacing w:after="120"/>
        <w:ind w:left="360" w:hanging="180"/>
      </w:pPr>
      <w:r>
        <w:t xml:space="preserve">• </w:t>
      </w:r>
      <w:r>
        <w:t xml:space="preserve">physical environment. Following secure access and safety preparation in XR Lab 1, this lab focuses on identifying visible cybersecurity misconfigurations, storage of Controlled Unclassified Information (CUI), and early indicators of noncompliance—all without direct system contact. Learners will interact with a simulated defense manufacturing facility, examining user endpoints, server racks, remote OT consoles, and shared workstations. The goal is to develop a forensic eye for visible red flags and structural weaknesses that could lead to CMMC or NIST SP 800-171 nonconformance.</w:t>
      </w:r>
    </w:p>
    <w:p>
      <w:pPr>
        <w:spacing w:after="120"/>
      </w:pPr>
      <w:r>
        <w:t xml:space="preserve">This hands- on walkthrough is aligned with CMMC Level 2 and NIST SP 800</w:t>
      </w:r>
    </w:p>
    <w:p>
      <w:pPr>
        <w:spacing w:after="120"/>
        <w:ind w:left="360" w:hanging="180"/>
      </w:pPr>
      <w:r>
        <w:t xml:space="preserve">• </w:t>
      </w:r>
      <w:r>
        <w:t xml:space="preserve">171 requirements, particularly focusing on physical protections (3.10 series), media protection (3.8 series), and system/configuration management (3.4 series). Brainy, your 24/7 Virtual Mentor, will guide you in identifying layered indicators—both compliant and noncompliant—using EON’s Convert- to</w:t>
      </w:r>
    </w:p>
    <w:p>
      <w:pPr>
        <w:spacing w:after="120"/>
        <w:ind w:left="360" w:hanging="180"/>
      </w:pPr>
      <w:r>
        <w:t xml:space="preserve">• </w:t>
      </w:r>
      <w:r>
        <w:t xml:space="preserve">XR capabilities and the certified EON Integrity Suite™.</w:t>
      </w:r>
    </w:p>
    <w:p>
      <w:pPr>
        <w:spacing w:after="200"/>
      </w:pPr>
      <w:r>
        <w:t xml:space="preserve">### Visual Identification of CUI Storage Lapses</w:t>
      </w:r>
    </w:p>
    <w:p>
      <w:pPr>
        <w:spacing w:after="120"/>
      </w:pPr>
      <w:r>
        <w:t xml:space="preserve">In this scenario, learners are introduced to an unmanned workstation within a Tier- 2 supplier’s back</w:t>
      </w:r>
    </w:p>
    <w:p>
      <w:pPr>
        <w:spacing w:after="120"/>
        <w:ind w:left="360" w:hanging="180"/>
      </w:pPr>
      <w:r>
        <w:t xml:space="preserve">• </w:t>
      </w:r>
      <w:r>
        <w:t xml:space="preserve">office environment. The unit appears idle, but Brainy prompts users to conduct a 360° virtual inspection. Using XR hand controllers or gaze-based interface navigation, learners identify:</w:t>
      </w:r>
    </w:p>
    <w:p>
      <w:pPr>
        <w:spacing w:after="120"/>
        <w:ind w:left="360" w:hanging="180"/>
      </w:pPr>
      <w:r>
        <w:t xml:space="preserve">• </w:t>
      </w:r>
      <w:r>
        <w:t xml:space="preserve">An unlocked drawer containing a printed spreadsheet labeled “DoD Vendor Rates — Q3”</w:t>
      </w:r>
    </w:p>
    <w:p>
      <w:pPr>
        <w:spacing w:after="120"/>
        <w:ind w:left="360" w:hanging="180"/>
      </w:pPr>
      <w:r>
        <w:t xml:space="preserve">• </w:t>
      </w:r>
      <w:r>
        <w:t xml:space="preserve">Sticky notes on the monitor with login credentials</w:t>
      </w:r>
    </w:p>
    <w:p>
      <w:pPr>
        <w:spacing w:after="120"/>
        <w:ind w:left="360" w:hanging="180"/>
      </w:pPr>
      <w:r>
        <w:t xml:space="preserve">• </w:t>
      </w:r>
      <w:r>
        <w:t xml:space="preserve">A USB device labeled “Backup 1” plugged into the front port</w:t>
      </w:r>
    </w:p>
    <w:p>
      <w:pPr>
        <w:spacing w:after="120"/>
        <w:ind w:left="360" w:hanging="180"/>
      </w:pPr>
      <w:r>
        <w:t xml:space="preserve">• </w:t>
      </w:r>
      <w:r>
        <w:t xml:space="preserve">A shared access folder displayed on</w:t>
      </w:r>
    </w:p>
    <w:p>
      <w:pPr>
        <w:spacing w:after="120"/>
        <w:ind w:left="360" w:hanging="180"/>
      </w:pPr>
      <w:r>
        <w:t xml:space="preserve">• </w:t>
      </w:r>
      <w:r>
        <w:t xml:space="preserve">screen with unencrypted CUI filenames</w:t>
      </w:r>
    </w:p>
    <w:p>
      <w:pPr>
        <w:spacing w:after="200"/>
      </w:pPr>
      <w:r>
        <w:t xml:space="preserve">These represent critical visual cues that the environment is failing to enforce physical security and media protection controls. Learners must tag each issue using the EON Integrity Suite™ tagging system and provide a voice or text- based annotation explaining the associated NIST 800</w:t>
      </w:r>
    </w:p>
    <w:p>
      <w:pPr>
        <w:pStyle w:val="Heading3"/>
        <w:spacing w:before="300" w:after="150"/>
      </w:pPr>
      <w:r>
        <w:rPr>
          <w:b/>
          <w:bCs/>
          <w:sz w:val="24"/>
          <w:szCs w:val="24"/>
        </w:rPr>
        <w:t xml:space="preserve">22.1 - 171 control violated. For example</w:t>
      </w:r>
    </w:p>
    <w:p>
      <w:pPr>
        <w:spacing w:after="120"/>
        <w:ind w:left="360" w:hanging="180"/>
      </w:pPr>
      <w:r>
        <w:t xml:space="preserve">• </w:t>
      </w:r>
      <w:r>
        <w:t xml:space="preserve">“Unlocked physical media — violates 3.8.9: Protect the confidentiality of backup CUI at rest.”</w:t>
      </w:r>
    </w:p>
    <w:p>
      <w:pPr>
        <w:spacing w:after="120"/>
        <w:ind w:left="360" w:hanging="180"/>
      </w:pPr>
      <w:r>
        <w:t xml:space="preserve">• </w:t>
      </w:r>
      <w:r>
        <w:t xml:space="preserve">“Visible credentials — violates 3.1.1: Limit information system access to authorized users.”</w:t>
      </w:r>
    </w:p>
    <w:p>
      <w:pPr>
        <w:spacing w:after="200"/>
      </w:pPr>
      <w:r>
        <w:t xml:space="preserve">These tagged annotations form part of the learner’s digital audit trail and performance record.</w:t>
      </w:r>
    </w:p>
    <w:p>
      <w:pPr>
        <w:spacing w:after="200"/>
      </w:pPr>
      <w:r>
        <w:t xml:space="preserve">### Inspection of Networked Hardware for Configuration Missteps</w:t>
      </w:r>
    </w:p>
    <w:p>
      <w:pPr>
        <w:spacing w:after="200"/>
      </w:pPr>
      <w:r>
        <w:t xml:space="preserve">Next, learners are placed in a simulated OT/IT crossover zone featuring a control cabinet feeding data to a cloud monitoring endpoint. Brainy instructs the learner to perform a visual inspection of the cable routing, port labeling, and device status indicators. In this section, learners may identify:</w:t>
      </w:r>
    </w:p>
    <w:p>
      <w:pPr>
        <w:spacing w:after="120"/>
        <w:ind w:left="360" w:hanging="180"/>
      </w:pPr>
      <w:r>
        <w:t xml:space="preserve">• </w:t>
      </w:r>
      <w:r>
        <w:t xml:space="preserve">Unlabeled Ethernet cables entering a critical OT device</w:t>
      </w:r>
    </w:p>
    <w:p>
      <w:pPr>
        <w:spacing w:after="120"/>
        <w:ind w:left="360" w:hanging="180"/>
      </w:pPr>
      <w:r>
        <w:t xml:space="preserve">• </w:t>
      </w:r>
      <w:r>
        <w:t xml:space="preserve">Disabled firewall module indicator light on the edge router</w:t>
      </w:r>
    </w:p>
    <w:p>
      <w:pPr>
        <w:spacing w:after="120"/>
        <w:ind w:left="360" w:hanging="180"/>
      </w:pPr>
      <w:r>
        <w:t xml:space="preserve">• </w:t>
      </w:r>
      <w:r>
        <w:t xml:space="preserve">Misconfigured VLAN switch with blinking port activity to an unapproved device</w:t>
      </w:r>
    </w:p>
    <w:p>
      <w:pPr>
        <w:spacing w:after="120"/>
        <w:ind w:left="360" w:hanging="180"/>
      </w:pPr>
      <w:r>
        <w:t xml:space="preserve">• </w:t>
      </w:r>
      <w:r>
        <w:t xml:space="preserve">A network diagram posted near the cabinet showing full IP schema in plain view</w:t>
      </w:r>
    </w:p>
    <w:p>
      <w:pPr>
        <w:spacing w:after="120"/>
      </w:pPr>
      <w:r>
        <w:t xml:space="preserve">These observations are designed to echo real- world scenarios where physical misconfigurations and poor security hygiene can cascade into high</w:t>
      </w:r>
    </w:p>
    <w:p>
      <w:pPr>
        <w:spacing w:after="120"/>
        <w:ind w:left="360" w:hanging="180"/>
      </w:pPr>
      <w:r>
        <w:t xml:space="preserve">• </w:t>
      </w:r>
      <w:r>
        <w:t xml:space="preserve">risk exposures. Learners will use the XR interface to zoom, rotate, and highlight at- risk elements, then cross</w:t>
      </w:r>
    </w:p>
    <w:p>
      <w:pPr>
        <w:spacing w:after="120"/>
        <w:ind w:left="360" w:hanging="180"/>
      </w:pPr>
      <w:r>
        <w:t xml:space="preserve">• </w:t>
      </w:r>
      <w:r>
        <w:t xml:space="preserve">reference them with CMMC Practice IDs using the built-in Brainy support system.</w:t>
      </w:r>
    </w:p>
    <w:p>
      <w:pPr>
        <w:pStyle w:val="Heading3"/>
        <w:spacing w:before="300" w:after="150"/>
      </w:pPr>
      <w:r>
        <w:rPr>
          <w:b/>
          <w:bCs/>
          <w:sz w:val="24"/>
          <w:szCs w:val="24"/>
        </w:rPr>
        <w:t xml:space="preserve">22.2 For example, Brainy assists in identifying that</w:t>
      </w:r>
    </w:p>
    <w:p>
      <w:pPr>
        <w:spacing w:after="120"/>
        <w:ind w:left="360" w:hanging="180"/>
      </w:pPr>
      <w:r>
        <w:t xml:space="preserve">• </w:t>
      </w:r>
      <w:r>
        <w:t xml:space="preserve">Unlabeled cables might indicate a lack of secure configuration management (NIST 3.4.1)</w:t>
      </w:r>
    </w:p>
    <w:p>
      <w:pPr>
        <w:spacing w:after="120"/>
        <w:ind w:left="360" w:hanging="180"/>
      </w:pPr>
      <w:r>
        <w:t xml:space="preserve">• </w:t>
      </w:r>
      <w:r>
        <w:t xml:space="preserve">A visible IP schema violates the principle of least privilege and secure documentation (NIST 3.1.5, 3.13.1)</w:t>
      </w:r>
    </w:p>
    <w:p>
      <w:pPr>
        <w:spacing w:after="200"/>
      </w:pPr>
      <w:r>
        <w:t xml:space="preserve">Learners document these findings via the XR dashboard, which syncs with the EON Integrity Suite™ interface for future scoring and feedback.</w:t>
      </w:r>
    </w:p>
    <w:p>
      <w:pPr>
        <w:spacing w:after="200"/>
      </w:pPr>
      <w:r>
        <w:t xml:space="preserve">### Simulated Operator Workstation Review</w:t>
      </w:r>
    </w:p>
    <w:p>
      <w:pPr>
        <w:spacing w:after="200"/>
      </w:pPr>
      <w:r>
        <w:t xml:space="preserve">The third environment introduces an operator's shared workstation in a simulated CNC facility with both OT and IT connectivity. Here, learners are tasked with identifying poor configuration practices and procedural violations. Items to look for include:</w:t>
      </w:r>
    </w:p>
    <w:p>
      <w:pPr>
        <w:spacing w:after="120"/>
        <w:ind w:left="360" w:hanging="180"/>
      </w:pPr>
      <w:r>
        <w:t xml:space="preserve">• </w:t>
      </w:r>
      <w:r>
        <w:t xml:space="preserve">Auto</w:t>
      </w:r>
    </w:p>
    <w:p>
      <w:pPr>
        <w:spacing w:after="120"/>
        <w:ind w:left="360" w:hanging="180"/>
      </w:pPr>
      <w:r>
        <w:t xml:space="preserve">• </w:t>
      </w:r>
      <w:r>
        <w:t xml:space="preserve">login enabled on a Windows-based machine</w:t>
      </w:r>
    </w:p>
    <w:p>
      <w:pPr>
        <w:spacing w:after="120"/>
        <w:ind w:left="360" w:hanging="180"/>
      </w:pPr>
      <w:r>
        <w:t xml:space="preserve">• </w:t>
      </w:r>
      <w:r>
        <w:t xml:space="preserve">Inactive user session left open beyond 30 minutes</w:t>
      </w:r>
    </w:p>
    <w:p>
      <w:pPr>
        <w:spacing w:after="120"/>
        <w:ind w:left="360" w:hanging="180"/>
      </w:pPr>
      <w:r>
        <w:t xml:space="preserve">• </w:t>
      </w:r>
      <w:r>
        <w:t xml:space="preserve">Remote desktop software running in the background</w:t>
      </w:r>
    </w:p>
    <w:p>
      <w:pPr>
        <w:spacing w:after="120"/>
        <w:ind w:left="360" w:hanging="180"/>
      </w:pPr>
      <w:r>
        <w:t xml:space="preserve">• </w:t>
      </w:r>
      <w:r>
        <w:t xml:space="preserve">Unapproved external device connected via Bluetooth</w:t>
      </w:r>
    </w:p>
    <w:p>
      <w:pPr>
        <w:spacing w:after="200"/>
      </w:pPr>
      <w:r>
        <w:t xml:space="preserve">Learners must cross- reference these findings with relevant CMMC and DFARS citations. Brainy enables real</w:t>
      </w:r>
    </w:p>
    <w:p>
      <w:pPr>
        <w:pStyle w:val="Heading3"/>
        <w:spacing w:before="300" w:after="150"/>
      </w:pPr>
      <w:r>
        <w:rPr>
          <w:b/>
          <w:bCs/>
          <w:sz w:val="24"/>
          <w:szCs w:val="24"/>
        </w:rPr>
        <w:t xml:space="preserve">22.3 - time lookups and offers contextual feedback, such as</w:t>
      </w:r>
    </w:p>
    <w:p>
      <w:pPr>
        <w:spacing w:after="120"/>
        <w:ind w:left="360" w:hanging="180"/>
      </w:pPr>
      <w:r>
        <w:t xml:space="preserve">• </w:t>
      </w:r>
      <w:r>
        <w:t xml:space="preserve">“Auto</w:t>
      </w:r>
    </w:p>
    <w:p>
      <w:pPr>
        <w:spacing w:after="120"/>
        <w:ind w:left="360" w:hanging="180"/>
      </w:pPr>
      <w:r>
        <w:t xml:space="preserve">• </w:t>
      </w:r>
      <w:r>
        <w:t xml:space="preserve">login violates 3.1.12: Session lock.”</w:t>
      </w:r>
    </w:p>
    <w:p>
      <w:pPr>
        <w:spacing w:after="120"/>
        <w:ind w:left="360" w:hanging="180"/>
      </w:pPr>
      <w:r>
        <w:t xml:space="preserve">• </w:t>
      </w:r>
      <w:r>
        <w:t xml:space="preserve">“Unattended sessions for longer than 30 minutes violate 3.1.10: Use session timeout to prevent unauthorized access.”</w:t>
      </w:r>
    </w:p>
    <w:p>
      <w:pPr>
        <w:spacing w:after="120"/>
      </w:pPr>
      <w:r>
        <w:t xml:space="preserve">Each flagged issue is anchored to a visual artifact in the XR environment, reinforcing the importance of proactively identifying security drift in shared- use cyber</w:t>
      </w:r>
    </w:p>
    <w:p>
      <w:pPr>
        <w:spacing w:after="120"/>
        <w:ind w:left="360" w:hanging="180"/>
      </w:pPr>
      <w:r>
        <w:t xml:space="preserve">• </w:t>
      </w:r>
      <w:r>
        <w:t xml:space="preserve">physical interfaces.</w:t>
      </w:r>
    </w:p>
    <w:p>
      <w:pPr>
        <w:spacing w:after="200"/>
      </w:pPr>
      <w:r>
        <w:t xml:space="preserve">### Compliance Color-Coding and Layered Indicators</w:t>
      </w:r>
    </w:p>
    <w:p>
      <w:pPr>
        <w:spacing w:after="200"/>
      </w:pPr>
      <w:r>
        <w:t xml:space="preserve">To assist in rapid recognition and retention of visual compliance cues, the lab environment utilizes EON’s patented layered visual indicators system. These include:</w:t>
      </w:r>
    </w:p>
    <w:p>
      <w:pPr>
        <w:spacing w:after="120"/>
        <w:ind w:left="360" w:hanging="180"/>
      </w:pPr>
      <w:r>
        <w:t xml:space="preserve">• </w:t>
      </w:r>
      <w:r>
        <w:t xml:space="preserve">GREEN: Compliant or secure configurations (e.g., badge</w:t>
      </w:r>
    </w:p>
    <w:p>
      <w:pPr>
        <w:spacing w:after="120"/>
        <w:ind w:left="360" w:hanging="180"/>
      </w:pPr>
      <w:r>
        <w:t xml:space="preserve">• </w:t>
      </w:r>
      <w:r>
        <w:t xml:space="preserve">protected server cage)</w:t>
      </w:r>
    </w:p>
    <w:p>
      <w:pPr>
        <w:spacing w:after="120"/>
        <w:ind w:left="360" w:hanging="180"/>
      </w:pPr>
      <w:r>
        <w:t xml:space="preserve">• </w:t>
      </w:r>
      <w:r>
        <w:t xml:space="preserve">YELLOW: Acceptable but suboptimal practices (e.g., password</w:t>
      </w:r>
    </w:p>
    <w:p>
      <w:pPr>
        <w:spacing w:after="120"/>
        <w:ind w:left="360" w:hanging="180"/>
      </w:pPr>
      <w:r>
        <w:t xml:space="preserve">• </w:t>
      </w:r>
      <w:r>
        <w:t xml:space="preserve">protected PDF open on screen)</w:t>
      </w:r>
    </w:p>
    <w:p>
      <w:pPr>
        <w:spacing w:after="120"/>
        <w:ind w:left="360" w:hanging="180"/>
      </w:pPr>
      <w:r>
        <w:t xml:space="preserve">• </w:t>
      </w:r>
      <w:r>
        <w:t xml:space="preserve">RED: Noncompliant, high</w:t>
      </w:r>
    </w:p>
    <w:p>
      <w:pPr>
        <w:spacing w:after="120"/>
        <w:ind w:left="360" w:hanging="180"/>
      </w:pPr>
      <w:r>
        <w:t xml:space="preserve">• </w:t>
      </w:r>
      <w:r>
        <w:t xml:space="preserve">risk artifacts (e.g., unlocked rack with CUI-labeled drives)</w:t>
      </w:r>
    </w:p>
    <w:p>
      <w:pPr>
        <w:spacing w:after="200"/>
      </w:pPr>
      <w:r>
        <w:t xml:space="preserve">Learners toggle through compliance layers to simulate auditor vision, engineer vision, and threat actor vision—each offering a unique lens on asset vulnerability. Brainy provides guided narration and a post-lab summary of critical alerts missed or properly identified.</w:t>
      </w:r>
    </w:p>
    <w:p>
      <w:pPr>
        <w:spacing w:after="120"/>
      </w:pPr>
      <w:r>
        <w:t xml:space="preserve">This multi- modal visualization system supports visual learners and helps reinforce the real</w:t>
      </w:r>
    </w:p>
    <w:p>
      <w:pPr>
        <w:spacing w:after="120"/>
        <w:ind w:left="360" w:hanging="180"/>
      </w:pPr>
      <w:r>
        <w:t xml:space="preserve">• </w:t>
      </w:r>
      <w:r>
        <w:t xml:space="preserve">world implications of visual inspection lapses in high-consequence defense supply chain environments.</w:t>
      </w:r>
    </w:p>
    <w:p>
      <w:pPr>
        <w:spacing w:after="120"/>
      </w:pPr>
      <w:r>
        <w:t xml:space="preserve">### Convert- to</w:t>
      </w:r>
    </w:p>
    <w:p>
      <w:pPr>
        <w:spacing w:after="120"/>
        <w:ind w:left="360" w:hanging="180"/>
      </w:pPr>
      <w:r>
        <w:t xml:space="preserve">• </w:t>
      </w:r>
      <w:r>
        <w:t xml:space="preserve">XR &amp; Integrity Integration</w:t>
      </w:r>
    </w:p>
    <w:p>
      <w:pPr>
        <w:spacing w:after="120"/>
      </w:pPr>
      <w:r>
        <w:t xml:space="preserve">All tagged findings, annotations, and peer- reviewed flags can be exported as part of the Convert</w:t>
      </w:r>
    </w:p>
    <w:p>
      <w:pPr>
        <w:spacing w:after="120"/>
        <w:ind w:left="360" w:hanging="180"/>
      </w:pPr>
      <w:r>
        <w:t xml:space="preserve">• </w:t>
      </w:r>
      <w:r>
        <w:t xml:space="preserve">to- XR toolkit, enabling users to build their own virtual inspection environments or contribute to organization</w:t>
      </w:r>
    </w:p>
    <w:p>
      <w:pPr>
        <w:spacing w:after="120"/>
        <w:ind w:left="360" w:hanging="180"/>
      </w:pPr>
      <w:r>
        <w:t xml:space="preserve">• </w:t>
      </w:r>
      <w:r>
        <w:t xml:space="preserve">wide training simulations. Integration with the EON Integrity Suite™ ensures that all observations are logged for performance benchmarking, peer review, and certification scoring.</w:t>
      </w:r>
    </w:p>
    <w:p>
      <w:pPr>
        <w:spacing w:after="120"/>
      </w:pPr>
      <w:r>
        <w:t xml:space="preserve">This lab directly supports competencies required for CMMC Level 2 compliance and prepares learners for more advanced XR Labs and diagnostics in later chapters. Brainy remains available through the entire session to clarify control mappings, provide just- in</w:t>
      </w:r>
    </w:p>
    <w:p>
      <w:pPr>
        <w:spacing w:after="120"/>
        <w:ind w:left="360" w:hanging="180"/>
      </w:pPr>
      <w:r>
        <w:t xml:space="preserve">• </w:t>
      </w:r>
      <w:r>
        <w:t xml:space="preserve">time guidance, and reinforce procedural accuracy.</w:t>
      </w:r>
    </w:p>
    <w:p>
      <w:pPr>
        <w:spacing w:after="120"/>
      </w:pPr>
      <w:r>
        <w:t xml:space="preserve">**End of Chapter 22 — XR Lab 2: Open- Up &amp; Visual Inspection / Pre</w:t>
      </w:r>
    </w:p>
    <w:p>
      <w:pPr>
        <w:spacing w:after="120"/>
        <w:ind w:left="360" w:hanging="180"/>
      </w:pPr>
      <w:r>
        <w:t xml:space="preserve">• </w:t>
      </w:r>
      <w:r>
        <w:t xml:space="preserve">Check**</w:t>
      </w:r>
    </w:p>
    <w:p>
      <w:pPr>
        <w:spacing w:after="120"/>
      </w:pPr>
      <w:r>
        <w:t xml:space="preserve">**Certified with EON Integrity Suite™ | Brainy 24/7 Virtual Mentor Enabled**</w:t>
      </w:r>
    </w:p>
    <w:p>
      <w:pPr>
        <w:spacing w:after="120"/>
      </w:pPr>
      <w:r>
        <w:t xml:space="preserve">**Proceed to Chapter 23 — XR Lab 3: Sensor Placement / Tool Use / Data Capture**</w:t>
      </w:r>
    </w:p>
    <w:p>
      <w:pPr>
        <w:pStyle w:val="Heading3"/>
        <w:spacing w:before="300" w:after="150"/>
      </w:pPr>
      <w:r>
        <w:rPr>
          <w:b/>
          <w:bCs/>
          <w:sz w:val="24"/>
          <w:szCs w:val="24"/>
        </w:rPr>
        <w:t xml:space="preserve">22.4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22.7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**Defense Industrial Base Cybersecurity (CMMC, NIST 800-171) — Hard**
**Certified with EON Integrity Suite™ | EON Reality Inc**
**Segment: Aerospace &amp; Defense Workforce → Group D — Supply Chain &amp; Industrial Base (Priority 2)**
**Estimated Duration: 70–85 min | Brainy 24/7 Virtual Mentor Enabled**</w:t>
      </w:r>
    </w:p>
    <w:p>
      <w:pPr>
        <w:spacing w:after="120"/>
      </w:pPr>
      <w:r>
        <w:t xml:space="preserve">In this immersive third XR Lab, learners are guided through the advanced technical procedures for cybersecurity sensor deployment, appropriate diagnostic tool usage, and precise data capture within a simulated defense supplier network environment. Emphasizing both strategic placement and operational compliance, this lab supports CMMC Level 2 and Level 3 cybersecurity maturity demands and integrates directly with NIST SP 800- 171 controls. XR environments simulate layered IT/OT network architectures, enabling learners to apply tactical configurations of SIEM and EDR agents while adhering to secure operational protocols. The Brainy 24/7 Virtual Mentor provides continuous, context</w:t>
      </w:r>
    </w:p>
    <w:p>
      <w:pPr>
        <w:spacing w:after="120"/>
        <w:ind w:left="360" w:hanging="180"/>
      </w:pPr>
      <w:r>
        <w:t xml:space="preserve">• </w:t>
      </w:r>
      <w:r>
        <w:t xml:space="preserve">aware guidance throughout each scenario, ensuring learners understand both the technical and regulatory implications of sensor and tool deployment.</w:t>
      </w:r>
    </w:p>
    <w:p>
      <w:pPr>
        <w:spacing w:after="200"/>
      </w:pPr>
      <w:r>
        <w:t xml:space="preserve">This lab builds on foundational concepts from Chapters 11 and 12, with practical reinforcement of sensor configuration zones, log stream targeting, and forensic capture workflows. Learners will physically engage with simulated security appliances, endpoint agents, and diagnostic toolkits to identify optimal log sources, configure telemetry endpoints, and validate data integrity in mission-critical defense systems.</w:t>
      </w:r>
    </w:p>
    <w:p>
      <w:pPr>
        <w:spacing w:after="200"/>
      </w:pPr>
      <w:r>
        <w:t xml:space="preserve">Sensor Placement Strategy in Defense-Oriented Architectures</w:t>
      </w:r>
    </w:p>
    <w:p>
      <w:pPr>
        <w:spacing w:after="120"/>
      </w:pPr>
      <w:r>
        <w:t xml:space="preserve">Effective cybersecurity monitoring within the defense industrial base requires strategic placement of monitoring sensors across a segmented network infrastructure. In this lab, learners interact with XR- simulated defense contractor environments featuring hybrid IT/OT zones, cloud</w:t>
      </w:r>
    </w:p>
    <w:p>
      <w:pPr>
        <w:spacing w:after="120"/>
        <w:ind w:left="360" w:hanging="180"/>
      </w:pPr>
      <w:r>
        <w:t xml:space="preserve">• </w:t>
      </w:r>
      <w:r>
        <w:t xml:space="preserve">connected CUI repositories, and legacy manufacturing control systems. Learners must identify high- value asset zones (e.g., CUI</w:t>
      </w:r>
    </w:p>
    <w:p>
      <w:pPr>
        <w:spacing w:after="120"/>
        <w:ind w:left="360" w:hanging="180"/>
      </w:pPr>
      <w:r>
        <w:t xml:space="preserve">• </w:t>
      </w:r>
      <w:r>
        <w:t xml:space="preserve">bearing file shares, privileged identity management servers) and determine optimal sensor locations to ensure maximum visibility while minimizing performance and privacy risks.</w:t>
      </w:r>
    </w:p>
    <w:p>
      <w:pPr>
        <w:pStyle w:val="Heading3"/>
        <w:spacing w:before="300" w:after="150"/>
      </w:pPr>
      <w:r>
        <w:rPr>
          <w:b/>
          <w:bCs/>
          <w:sz w:val="24"/>
          <w:szCs w:val="24"/>
        </w:rPr>
        <w:t xml:space="preserve">23.1 With guidance from Brainy, learners will</w:t>
      </w:r>
    </w:p>
    <w:p>
      <w:pPr>
        <w:spacing w:after="120"/>
        <w:ind w:left="360" w:hanging="180"/>
      </w:pPr>
      <w:r>
        <w:t xml:space="preserve">• </w:t>
      </w:r>
      <w:r>
        <w:t xml:space="preserve">Place SIEM collectors to monitor east</w:t>
      </w:r>
    </w:p>
    <w:p>
      <w:pPr>
        <w:spacing w:after="120"/>
        <w:ind w:left="360" w:hanging="180"/>
      </w:pPr>
      <w:r>
        <w:t xml:space="preserve">• </w:t>
      </w:r>
      <w:r>
        <w:t xml:space="preserve">west and north-south traffic across segmented VLANs.</w:t>
      </w:r>
    </w:p>
    <w:p>
      <w:pPr>
        <w:spacing w:after="120"/>
        <w:ind w:left="360" w:hanging="180"/>
      </w:pPr>
      <w:r>
        <w:t xml:space="preserve">• </w:t>
      </w:r>
      <w:r>
        <w:t xml:space="preserve">Deploy EDR agents to critical endpoints, including supplier workstations interfacing with DoD systems.</w:t>
      </w:r>
    </w:p>
    <w:p>
      <w:pPr>
        <w:spacing w:after="120"/>
        <w:ind w:left="360" w:hanging="180"/>
      </w:pPr>
      <w:r>
        <w:t xml:space="preserve">• </w:t>
      </w:r>
      <w:r>
        <w:t xml:space="preserve">Simulate passive network taps and SPAN port configurations for non</w:t>
      </w:r>
    </w:p>
    <w:p>
      <w:pPr>
        <w:spacing w:after="120"/>
        <w:ind w:left="360" w:hanging="180"/>
      </w:pPr>
      <w:r>
        <w:t xml:space="preserve">• </w:t>
      </w:r>
      <w:r>
        <w:t xml:space="preserve">intrusive data capture.</w:t>
      </w:r>
    </w:p>
    <w:p>
      <w:pPr>
        <w:spacing w:after="120"/>
        <w:ind w:left="360" w:hanging="180"/>
      </w:pPr>
      <w:r>
        <w:t xml:space="preserve">• </w:t>
      </w:r>
      <w:r>
        <w:t xml:space="preserve">Confirm placement against CMMC Practice AC.3.014 and AU.3.051, ensuring coverage of privileged access and audit logging requirements.</w:t>
      </w:r>
    </w:p>
    <w:p>
      <w:pPr>
        <w:spacing w:after="120"/>
      </w:pPr>
      <w:r>
        <w:t xml:space="preserve">Learners are challenged to evaluate trade- offs between detection fidelity and system overhead, particularly in constrained embedded systems and air</w:t>
      </w:r>
    </w:p>
    <w:p>
      <w:pPr>
        <w:spacing w:after="120"/>
        <w:ind w:left="360" w:hanging="180"/>
      </w:pPr>
      <w:r>
        <w:t xml:space="preserve">• </w:t>
      </w:r>
      <w:r>
        <w:t xml:space="preserve">gapped environments. The XR interface highlights sensor telemetry zones using color-coded overlays, helping learners visualize coverage blind spots and redundant placements.</w:t>
      </w:r>
    </w:p>
    <w:p>
      <w:pPr>
        <w:spacing w:after="200"/>
      </w:pPr>
      <w:r>
        <w:t xml:space="preserve">Tool Use for Secure Configuration, Monitoring &amp; Troubleshooting</w:t>
      </w:r>
    </w:p>
    <w:p>
      <w:pPr>
        <w:spacing w:after="200"/>
      </w:pPr>
      <w:r>
        <w:t xml:space="preserve">After correct placement, proper tool use becomes the next critical skill. XR Lab 3 equips learners with a virtual toolbelt of cybersecurity instrumentation, including:</w:t>
      </w:r>
    </w:p>
    <w:p>
      <w:pPr>
        <w:spacing w:after="120"/>
        <w:ind w:left="360" w:hanging="180"/>
      </w:pPr>
      <w:r>
        <w:t xml:space="preserve">• </w:t>
      </w:r>
      <w:r>
        <w:t xml:space="preserve">Syslog configuration utilities</w:t>
      </w:r>
    </w:p>
    <w:p>
      <w:pPr>
        <w:spacing w:after="120"/>
        <w:ind w:left="360" w:hanging="180"/>
      </w:pPr>
      <w:r>
        <w:t xml:space="preserve">• </w:t>
      </w:r>
      <w:r>
        <w:t xml:space="preserve">Endpoint Detection and Response (EDR) agent consoles</w:t>
      </w:r>
    </w:p>
    <w:p>
      <w:pPr>
        <w:spacing w:after="120"/>
        <w:ind w:left="360" w:hanging="180"/>
      </w:pPr>
      <w:r>
        <w:t xml:space="preserve">• </w:t>
      </w:r>
      <w:r>
        <w:t xml:space="preserve">Security Information and Event Management (SIEM) dashboards</w:t>
      </w:r>
    </w:p>
    <w:p>
      <w:pPr>
        <w:spacing w:after="120"/>
        <w:ind w:left="360" w:hanging="180"/>
      </w:pPr>
      <w:r>
        <w:t xml:space="preserve">• </w:t>
      </w:r>
      <w:r>
        <w:t xml:space="preserve">Log parsing and forwarding tools</w:t>
      </w:r>
    </w:p>
    <w:p>
      <w:pPr>
        <w:spacing w:after="120"/>
        <w:ind w:left="360" w:hanging="180"/>
      </w:pPr>
      <w:r>
        <w:t xml:space="preserve">• </w:t>
      </w:r>
      <w:r>
        <w:t xml:space="preserve">Packet capture utilities (e.g., tcpdump, Wireshark equivalents)</w:t>
      </w:r>
    </w:p>
    <w:p>
      <w:pPr>
        <w:spacing w:after="200"/>
      </w:pPr>
      <w:r>
        <w:t xml:space="preserve">Each tool is embedded within a simulated operating environment—Windows Server 2019, Red Hat Enterprise Linux, and proprietary OT controller firmware—mirroring real-world DIB environments. Learners must interactively:</w:t>
      </w:r>
    </w:p>
    <w:p>
      <w:pPr>
        <w:spacing w:after="120"/>
        <w:ind w:left="360" w:hanging="180"/>
      </w:pPr>
      <w:r>
        <w:t xml:space="preserve">• </w:t>
      </w:r>
      <w:r>
        <w:t xml:space="preserve">Configure agents to forward logs to predesignated SIEM collectors.</w:t>
      </w:r>
    </w:p>
    <w:p>
      <w:pPr>
        <w:spacing w:after="120"/>
        <w:ind w:left="360" w:hanging="180"/>
      </w:pPr>
      <w:r>
        <w:t xml:space="preserve">• </w:t>
      </w:r>
      <w:r>
        <w:t xml:space="preserve">Adjust audit policy settings to meet NIST SP 800</w:t>
      </w:r>
    </w:p>
    <w:p>
      <w:pPr>
        <w:spacing w:after="120"/>
        <w:ind w:left="360" w:hanging="180"/>
      </w:pPr>
      <w:r>
        <w:t xml:space="preserve">• </w:t>
      </w:r>
      <w:r>
        <w:t xml:space="preserve">171 AU family requirements.</w:t>
      </w:r>
    </w:p>
    <w:p>
      <w:pPr>
        <w:spacing w:after="120"/>
        <w:ind w:left="360" w:hanging="180"/>
      </w:pPr>
      <w:r>
        <w:t xml:space="preserve">• </w:t>
      </w:r>
      <w:r>
        <w:t xml:space="preserve">Identify incomplete or misconfigured logging pipelines using error indicators and correlation failures.</w:t>
      </w:r>
    </w:p>
    <w:p>
      <w:pPr>
        <w:spacing w:after="120"/>
        <w:ind w:left="360" w:hanging="180"/>
      </w:pPr>
      <w:r>
        <w:t xml:space="preserve">• </w:t>
      </w:r>
      <w:r>
        <w:t xml:space="preserve">Use packet sniffing to inspect encrypted vs. plaintext transmission of sensitive metadata.</w:t>
      </w:r>
    </w:p>
    <w:p>
      <w:pPr>
        <w:spacing w:after="200"/>
      </w:pPr>
      <w:r>
        <w:t xml:space="preserve">For instance, learners may discover that a misconfigured endpoint is not forwarding authentication logs—a violation of AU.3.051. Using Brainy’s hint system, they are prompted to adjust syslog daemon settings and test log propagation across the virtual network.</w:t>
      </w:r>
    </w:p>
    <w:p>
      <w:pPr>
        <w:spacing w:after="200"/>
      </w:pPr>
      <w:r>
        <w:t xml:space="preserve">Data Capture Accuracy &amp; Integrity Protocols</w:t>
      </w:r>
    </w:p>
    <w:p>
      <w:pPr>
        <w:spacing w:after="200"/>
      </w:pPr>
      <w:r>
        <w:t xml:space="preserve">Capturing telemetry data is not simply a technical task—it is a compliance- critical operation. Learners in this lab must ensure that their data capture processes support forensic traceability, audit readiness, and incident response effectiveness. This section of the lab simulates a security event—a failed login brute</w:t>
      </w:r>
    </w:p>
    <w:p>
      <w:pPr>
        <w:pStyle w:val="Heading3"/>
        <w:spacing w:before="300" w:after="150"/>
      </w:pPr>
      <w:r>
        <w:rPr>
          <w:b/>
          <w:bCs/>
          <w:sz w:val="24"/>
          <w:szCs w:val="24"/>
        </w:rPr>
        <w:t xml:space="preserve">23.2 - force attack—across a contractor subnet. Learners must</w:t>
      </w:r>
    </w:p>
    <w:p>
      <w:pPr>
        <w:spacing w:after="120"/>
        <w:ind w:left="360" w:hanging="180"/>
      </w:pPr>
      <w:r>
        <w:t xml:space="preserve">• </w:t>
      </w:r>
      <w:r>
        <w:t xml:space="preserve">Capture and isolate relevant log entries (authentication failures, IP addresses, timestamps).</w:t>
      </w:r>
    </w:p>
    <w:p>
      <w:pPr>
        <w:spacing w:after="120"/>
        <w:ind w:left="360" w:hanging="180"/>
      </w:pPr>
      <w:r>
        <w:t xml:space="preserve">• </w:t>
      </w:r>
      <w:r>
        <w:t xml:space="preserve">Validate log integrity using hash verification methods.</w:t>
      </w:r>
    </w:p>
    <w:p>
      <w:pPr>
        <w:spacing w:after="120"/>
        <w:ind w:left="360" w:hanging="180"/>
      </w:pPr>
      <w:r>
        <w:t xml:space="preserve">• </w:t>
      </w:r>
      <w:r>
        <w:t xml:space="preserve">Tag and export captured logs following chain</w:t>
      </w:r>
    </w:p>
    <w:p>
      <w:pPr>
        <w:spacing w:after="120"/>
        <w:ind w:left="360" w:hanging="180"/>
      </w:pPr>
      <w:r>
        <w:t xml:space="preserve">• </w:t>
      </w:r>
      <w:r>
        <w:t xml:space="preserve">of-custody principles.</w:t>
      </w:r>
    </w:p>
    <w:p>
      <w:pPr>
        <w:spacing w:after="120"/>
        <w:ind w:left="360" w:hanging="180"/>
      </w:pPr>
      <w:r>
        <w:t xml:space="preserve">• </w:t>
      </w:r>
      <w:r>
        <w:t xml:space="preserve">Align capture output formats (JSON, syslog, Common Event Format) with SIEM ingestion policies.</w:t>
      </w:r>
    </w:p>
    <w:p>
      <w:pPr>
        <w:spacing w:after="200"/>
      </w:pPr>
      <w:r>
        <w:t xml:space="preserve">In addition, learners are introduced to concepts of log retention scheduling per AU.3.048, and the criticality of time synchronization across log sources (e.g., NTP configuration). XR prompts will simulate misaligned timestamps and challenge learners to resolve the discrepancy to restore data correlation fidelity.</w:t>
      </w:r>
    </w:p>
    <w:p>
      <w:pPr>
        <w:spacing w:after="200"/>
      </w:pPr>
      <w:r>
        <w:t xml:space="preserve">Brainy will provide real-time feedback when learners attempt to export logs without tamper protection or when they exceed allowed access permissions during forensic data extraction—reinforcing principles of least privilege and data minimization.</w:t>
      </w:r>
    </w:p>
    <w:p>
      <w:pPr>
        <w:spacing w:after="200"/>
      </w:pPr>
      <w:r>
        <w:t xml:space="preserve">Simulated Threat Detection &amp; Feedback Loops</w:t>
      </w:r>
    </w:p>
    <w:p>
      <w:pPr>
        <w:spacing w:after="200"/>
      </w:pPr>
      <w:r>
        <w:t xml:space="preserve">To reinforce the effectiveness of the learners’ sensor placement and data capture workflows, the lab includes a threat simulation overlay. Learners will observe how their configured sensor network responds (or fails to respond) to a staged security event:</w:t>
      </w:r>
    </w:p>
    <w:p>
      <w:pPr>
        <w:spacing w:after="120"/>
        <w:ind w:left="360" w:hanging="180"/>
      </w:pPr>
      <w:r>
        <w:t xml:space="preserve">• </w:t>
      </w:r>
      <w:r>
        <w:t xml:space="preserve">Lateral movement attempt between two internal systems.</w:t>
      </w:r>
    </w:p>
    <w:p>
      <w:pPr>
        <w:spacing w:after="120"/>
        <w:ind w:left="360" w:hanging="180"/>
      </w:pPr>
      <w:r>
        <w:t xml:space="preserve">• </w:t>
      </w:r>
      <w:r>
        <w:t xml:space="preserve">Unauthorized data exfiltration to a non</w:t>
      </w:r>
    </w:p>
    <w:p>
      <w:pPr>
        <w:spacing w:after="120"/>
        <w:ind w:left="360" w:hanging="180"/>
      </w:pPr>
      <w:r>
        <w:t xml:space="preserve">• </w:t>
      </w:r>
      <w:r>
        <w:t xml:space="preserve">whitelisted public IP.</w:t>
      </w:r>
    </w:p>
    <w:p>
      <w:pPr>
        <w:spacing w:after="120"/>
        <w:ind w:left="360" w:hanging="180"/>
      </w:pPr>
      <w:r>
        <w:t xml:space="preserve">• </w:t>
      </w:r>
      <w:r>
        <w:t xml:space="preserve">Privileged user anomaly: login from unusual location at off</w:t>
      </w:r>
    </w:p>
    <w:p>
      <w:pPr>
        <w:spacing w:after="120"/>
        <w:ind w:left="360" w:hanging="180"/>
      </w:pPr>
      <w:r>
        <w:t xml:space="preserve">• </w:t>
      </w:r>
      <w:r>
        <w:t xml:space="preserve">hours.</w:t>
      </w:r>
    </w:p>
    <w:p>
      <w:pPr>
        <w:spacing w:after="200"/>
      </w:pPr>
      <w:r>
        <w:t xml:space="preserve">Learners will use their virtual SIEM console to detect and investigate the incident, highlighting how proper placement and configuration determine the quality of threat visibility. If visibility is incomplete, Brainy will prompt learners to retrace coverage zones and identify configuration gaps—emphasizing iterative security engineering.</w:t>
      </w:r>
    </w:p>
    <w:p>
      <w:pPr>
        <w:spacing w:after="200"/>
      </w:pPr>
      <w:r>
        <w:t xml:space="preserve">Cross-Mapping to CMMC &amp; NIST Controls</w:t>
      </w:r>
    </w:p>
    <w:p>
      <w:pPr>
        <w:spacing w:after="200"/>
      </w:pPr>
      <w:r>
        <w:t xml:space="preserve">Throughout the lab, all actions are logged and mapped to relevant CMMC practices and NIST SP 800-171 controls. For example:</w:t>
      </w:r>
    </w:p>
    <w:p>
      <w:pPr>
        <w:spacing w:after="120"/>
        <w:ind w:left="360" w:hanging="180"/>
      </w:pPr>
      <w:r>
        <w:t xml:space="preserve">• </w:t>
      </w:r>
      <w:r>
        <w:t xml:space="preserve">AU.3.048: Learners must demonstrate log retention configuration and policy verification.</w:t>
      </w:r>
    </w:p>
    <w:p>
      <w:pPr>
        <w:spacing w:after="120"/>
        <w:ind w:left="360" w:hanging="180"/>
      </w:pPr>
      <w:r>
        <w:t xml:space="preserve">• </w:t>
      </w:r>
      <w:r>
        <w:t xml:space="preserve">SI.3.220: Learners simulate threat detection and SIEM correlation rules.</w:t>
      </w:r>
    </w:p>
    <w:p>
      <w:pPr>
        <w:spacing w:after="120"/>
        <w:ind w:left="360" w:hanging="180"/>
      </w:pPr>
      <w:r>
        <w:t xml:space="preserve">• </w:t>
      </w:r>
      <w:r>
        <w:t xml:space="preserve">AC.3.014 &amp; IA.3.083: Learners verify identity</w:t>
      </w:r>
    </w:p>
    <w:p>
      <w:pPr>
        <w:spacing w:after="120"/>
        <w:ind w:left="360" w:hanging="180"/>
      </w:pPr>
      <w:r>
        <w:t xml:space="preserve">• </w:t>
      </w:r>
      <w:r>
        <w:t xml:space="preserve">based log captures and role-based data access.</w:t>
      </w:r>
    </w:p>
    <w:p>
      <w:pPr>
        <w:spacing w:after="120"/>
        <w:ind w:left="360" w:hanging="180"/>
      </w:pPr>
      <w:r>
        <w:t xml:space="preserve">• </w:t>
      </w:r>
      <w:r>
        <w:t xml:space="preserve">SC.3.177: Learners inspect sensor data flows for secure transmission protocols (TLS 1.2+).</w:t>
      </w:r>
    </w:p>
    <w:p>
      <w:pPr>
        <w:spacing w:after="200"/>
      </w:pPr>
      <w:r>
        <w:t xml:space="preserve">XR checkpoints provide compliance scoring and alert learners to non-conformant configurations. This tight integration between simulation and standards ensures that learners not only understand tool usage but also the compliance consequences of configuration drift or incomplete coverage.</w:t>
      </w:r>
    </w:p>
    <w:p>
      <w:pPr>
        <w:spacing w:after="120"/>
      </w:pPr>
      <w:r>
        <w:t xml:space="preserve">XR Lab Completion Workflow &amp; Convert- to</w:t>
      </w:r>
    </w:p>
    <w:p>
      <w:pPr>
        <w:spacing w:after="120"/>
        <w:ind w:left="360" w:hanging="180"/>
      </w:pPr>
      <w:r>
        <w:t xml:space="preserve">• </w:t>
      </w:r>
      <w:r>
        <w:t xml:space="preserve">XR Integration</w:t>
      </w:r>
    </w:p>
    <w:p>
      <w:pPr>
        <w:pStyle w:val="Heading3"/>
        <w:spacing w:before="300" w:after="150"/>
      </w:pPr>
      <w:r>
        <w:rPr>
          <w:b/>
          <w:bCs/>
          <w:sz w:val="24"/>
          <w:szCs w:val="24"/>
        </w:rPr>
        <w:t xml:space="preserve">23.3 Upon completing this lab, learners are presented with a summary dashboard showing</w:t>
      </w:r>
    </w:p>
    <w:p>
      <w:pPr>
        <w:spacing w:after="120"/>
        <w:ind w:left="360" w:hanging="180"/>
      </w:pPr>
      <w:r>
        <w:t xml:space="preserve">• </w:t>
      </w:r>
      <w:r>
        <w:t xml:space="preserve">Sensor coverage score (network zones monitored vs. unmonitored).</w:t>
      </w:r>
    </w:p>
    <w:p>
      <w:pPr>
        <w:spacing w:after="120"/>
        <w:ind w:left="360" w:hanging="180"/>
      </w:pPr>
      <w:r>
        <w:t xml:space="preserve">• </w:t>
      </w:r>
      <w:r>
        <w:t xml:space="preserve">Tool configuration accuracy (audit policy alignment, forwarding success).</w:t>
      </w:r>
    </w:p>
    <w:p>
      <w:pPr>
        <w:spacing w:after="120"/>
        <w:ind w:left="360" w:hanging="180"/>
      </w:pPr>
      <w:r>
        <w:t xml:space="preserve">• </w:t>
      </w:r>
      <w:r>
        <w:t xml:space="preserve">Data integrity compliance (timestamp accuracy, hash validation, log completeness).</w:t>
      </w:r>
    </w:p>
    <w:p>
      <w:pPr>
        <w:spacing w:after="120"/>
        <w:ind w:left="360" w:hanging="180"/>
      </w:pPr>
      <w:r>
        <w:t xml:space="preserve">• </w:t>
      </w:r>
      <w:r>
        <w:t xml:space="preserve">CMMC/NIST control alignment summary.</w:t>
      </w:r>
    </w:p>
    <w:p>
      <w:pPr>
        <w:spacing w:after="120"/>
      </w:pPr>
      <w:r>
        <w:t xml:space="preserve">Learners may export their lab session as a Convert- to</w:t>
      </w:r>
    </w:p>
    <w:p>
      <w:pPr>
        <w:spacing w:after="120"/>
        <w:ind w:left="360" w:hanging="180"/>
      </w:pPr>
      <w:r>
        <w:t xml:space="preserve">• </w:t>
      </w:r>
      <w:r>
        <w:t xml:space="preserve">XR module for individual review or team- based training. This feature supports on</w:t>
      </w:r>
    </w:p>
    <w:p>
      <w:pPr>
        <w:spacing w:after="120"/>
        <w:ind w:left="360" w:hanging="180"/>
      </w:pPr>
      <w:r>
        <w:t xml:space="preserve">• </w:t>
      </w:r>
      <w:r>
        <w:t xml:space="preserve">the- job reinforcement and allows cybersecurity leaders to replicate common misconfigurations in safety</w:t>
      </w:r>
    </w:p>
    <w:p>
      <w:pPr>
        <w:spacing w:after="120"/>
        <w:ind w:left="360" w:hanging="180"/>
      </w:pPr>
      <w:r>
        <w:t xml:space="preserve">• </w:t>
      </w:r>
      <w:r>
        <w:t xml:space="preserve">controlled XR environments.</w:t>
      </w:r>
    </w:p>
    <w:p>
      <w:pPr>
        <w:spacing w:after="200"/>
      </w:pPr>
      <w:r>
        <w:t xml:space="preserve">The lab concludes with a virtual debrief from Brainy, summarizing key learning points and suggesting remediation strategies for missed configurations. Learners are encouraged to revisit any failed zones before proceeding to XR Lab 4.</w:t>
      </w:r>
    </w:p>
    <w:p>
      <w:pPr>
        <w:spacing w:after="200"/>
      </w:pPr>
      <w:r>
        <w:t xml:space="preserve">**Next Chapter**: In Chapter 24 — XR Lab 4: Diagnosis &amp; Action Plan, learners will transition from data collection to full diagnostic workflows, engaging with simulated alerts and developing actionable POA&amp;Ms aligned with CMMC Level 2+ remediation planning.</w:t>
      </w:r>
    </w:p>
    <w:p>
      <w:pPr>
        <w:pStyle w:val="Heading3"/>
        <w:spacing w:before="300" w:after="150"/>
      </w:pPr>
      <w:r>
        <w:rPr>
          <w:b/>
          <w:bCs/>
          <w:sz w:val="24"/>
          <w:szCs w:val="24"/>
        </w:rPr>
        <w:t xml:space="preserve">23.4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23.7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**Defense Industrial Base Cybersecurity (CMMC, NIST 800-171) — Hard**
**Certified with EON Integrity Suite™ | EON Reality Inc**
**Segment: Aerospace &amp; Defense Workforce → Group D — Supply Chain &amp; Industrial Base (Priority 2)**
**Estimated Duration: 75–95 min | Brainy 24/7 Virtual Mentor Enabled**</w:t>
      </w:r>
    </w:p>
    <w:p>
      <w:pPr>
        <w:spacing w:after="120"/>
      </w:pPr>
      <w:r>
        <w:t xml:space="preserve">In this immersive XR Lab, learners transition from data collection and sensor configuration to executing a tactical cybersecurity diagnosis and developing a grounded remediation action plan. Focused on real- world application within Defense Industrial Base (DIB) environments, this lab simulates a high</w:t>
      </w:r>
    </w:p>
    <w:p>
      <w:pPr>
        <w:spacing w:after="120"/>
        <w:ind w:left="360" w:hanging="180"/>
      </w:pPr>
      <w:r>
        <w:t xml:space="preserve">• </w:t>
      </w:r>
      <w:r>
        <w:t xml:space="preserve">fidelity cybersecurity incident within a supplier network. Learners will analyze abnormal signals, correlate them with potential threats, and compile a live Plan of Action and Milestones (POA&amp;M). Emphasis is placed on CMMC Level 2 and NIST SP 800-171 compliance controls, including gap identification and remediation workflows. The lab is delivered via the EON XR platform and certified through the EON Integrity Suite™, with Brainy—your 24/7 Virtual Mentor—offering embedded decision support and compliance verification guidance throughout the simulation.</w:t>
      </w:r>
    </w:p>
    <w:p>
      <w:pPr>
        <w:spacing w:after="200"/>
      </w:pPr>
      <w:r>
        <w:t xml:space="preserve">### Interactive Threat Detection &amp; Diagnostic Interpretation</w:t>
      </w:r>
    </w:p>
    <w:p>
      <w:pPr>
        <w:spacing w:after="200"/>
      </w:pPr>
      <w:r>
        <w:t xml:space="preserve">Learners begin by entering the virtual cybersecurity operations center (CSOC) of a simulated Tier-2 aerospace subcontractor. Brainy initializes the session with a briefing: multiple threat indicators have been detected in the log telemetry collected during XR Lab 3. This includes anomalous login activity outside standard hours, elevated outbound DNS queries, and several failed privilege escalation attempts flagged by the EDR.</w:t>
      </w:r>
    </w:p>
    <w:p>
      <w:pPr>
        <w:pStyle w:val="Heading3"/>
        <w:spacing w:before="300" w:after="150"/>
      </w:pPr>
      <w:r>
        <w:rPr>
          <w:b/>
          <w:bCs/>
          <w:sz w:val="24"/>
          <w:szCs w:val="24"/>
        </w:rPr>
        <w:t xml:space="preserve">24.1 Using the integrated SIEM interface, learners must</w:t>
      </w:r>
    </w:p>
    <w:p>
      <w:pPr>
        <w:spacing w:after="120"/>
        <w:ind w:left="360" w:hanging="180"/>
      </w:pPr>
      <w:r>
        <w:t xml:space="preserve">• </w:t>
      </w:r>
      <w:r>
        <w:t xml:space="preserve">Reconstruct the incident timeline by navigating syslog events, NetFlow data, and EDR alerts.</w:t>
      </w:r>
    </w:p>
    <w:p>
      <w:pPr>
        <w:spacing w:after="120"/>
        <w:ind w:left="360" w:hanging="180"/>
      </w:pPr>
      <w:r>
        <w:t xml:space="preserve">• </w:t>
      </w:r>
      <w:r>
        <w:t xml:space="preserve">Identify the potential attack vector—e.g., credential compromise, lateral movement, or exfiltration attempts.</w:t>
      </w:r>
    </w:p>
    <w:p>
      <w:pPr>
        <w:spacing w:after="120"/>
        <w:ind w:left="360" w:hanging="180"/>
      </w:pPr>
      <w:r>
        <w:t xml:space="preserve">• </w:t>
      </w:r>
      <w:r>
        <w:t xml:space="preserve">Highlight Indicators of Compromise (IoCs) that align with MITRE ATT&amp;CK Tactics and Techniques such as T1078 (Valid Accounts) or T1021.002 (Remote Services: SMB/Windows Admin Shares).</w:t>
      </w:r>
    </w:p>
    <w:p>
      <w:pPr>
        <w:spacing w:after="120"/>
      </w:pPr>
      <w:r>
        <w:t xml:space="preserve">The diagnostic simulation guides learners through cyber- forensic triage, encouraging them to apply previously learned concepts from Chapters 9 through 14. Missteps (e.g., mislabeling a benign alert as malicious) trigger Brainy interventions, which provide contextual cues and direct learners to relevant CMMC practices such as AC.L2</w:t>
      </w:r>
    </w:p>
    <w:p>
      <w:pPr>
        <w:spacing w:after="120"/>
        <w:ind w:left="360" w:hanging="180"/>
      </w:pPr>
      <w:r>
        <w:t xml:space="preserve">• </w:t>
      </w:r>
      <w:r>
        <w:t xml:space="preserve">3.1.1 (Limit System Access) or IR.L2-3.6.1 (Incident Response Testing).</w:t>
      </w:r>
    </w:p>
    <w:p>
      <w:pPr>
        <w:spacing w:after="200"/>
      </w:pPr>
      <w:r>
        <w:t xml:space="preserve">### Live POA&amp;M Compilation: Mapping Findings to Requirements</w:t>
      </w:r>
    </w:p>
    <w:p>
      <w:pPr>
        <w:spacing w:after="200"/>
      </w:pPr>
      <w:r>
        <w:t xml:space="preserve">Upon identifying the root cause of the simulated threat event—an inactive user account misconfigured with persistent admin rights—learners are tasked with developing a Plan of Action and Milestones (POA&amp;M). This is done using the interactive POA&amp;M builder inside the EON XR environment, which overlays live system diagrams, control requirement references, and remediation templates.</w:t>
      </w:r>
    </w:p>
    <w:p>
      <w:pPr>
        <w:pStyle w:val="Heading3"/>
        <w:spacing w:before="300" w:after="150"/>
      </w:pPr>
      <w:r>
        <w:rPr>
          <w:b/>
          <w:bCs/>
          <w:sz w:val="24"/>
          <w:szCs w:val="24"/>
        </w:rPr>
        <w:t xml:space="preserve">24.2 Core POA&amp;M components include</w:t>
      </w:r>
    </w:p>
    <w:p>
      <w:pPr>
        <w:spacing w:after="120"/>
        <w:ind w:left="360" w:hanging="180"/>
      </w:pPr>
      <w:r>
        <w:t xml:space="preserve">• </w:t>
      </w:r>
      <w:r>
        <w:t xml:space="preserve">Control Reference: Each deficiency is mapped to its corresponding NIST SP 800</w:t>
      </w:r>
    </w:p>
    <w:p>
      <w:pPr>
        <w:spacing w:after="120"/>
        <w:ind w:left="360" w:hanging="180"/>
      </w:pPr>
      <w:r>
        <w:t xml:space="preserve">• </w:t>
      </w:r>
      <w:r>
        <w:t xml:space="preserve">171 control (e.g., AC- 2, CM</w:t>
      </w:r>
    </w:p>
    <w:p>
      <w:pPr>
        <w:spacing w:after="120"/>
        <w:ind w:left="360" w:hanging="180"/>
      </w:pPr>
      <w:r>
        <w:t xml:space="preserve">• </w:t>
      </w:r>
      <w:r>
        <w:t xml:space="preserve">6) and CMMC Level 2 practice.</w:t>
      </w:r>
    </w:p>
    <w:p>
      <w:pPr>
        <w:spacing w:after="120"/>
        <w:ind w:left="360" w:hanging="180"/>
      </w:pPr>
      <w:r>
        <w:t xml:space="preserve">• </w:t>
      </w:r>
      <w:r>
        <w:t xml:space="preserve">Risk Rating: Learners assess the severity of the threat condition using compliance impact matrices (Low/Moderate/High).</w:t>
      </w:r>
    </w:p>
    <w:p>
      <w:pPr>
        <w:spacing w:after="120"/>
        <w:ind w:left="360" w:hanging="180"/>
      </w:pPr>
      <w:r>
        <w:t xml:space="preserve">• </w:t>
      </w:r>
      <w:r>
        <w:t xml:space="preserve">Corrective Action: Specific remediation steps—such as removing inactive accounts, enforcing MFA, or tightening RBAC—are documented.</w:t>
      </w:r>
    </w:p>
    <w:p>
      <w:pPr>
        <w:spacing w:after="120"/>
        <w:ind w:left="360" w:hanging="180"/>
      </w:pPr>
      <w:r>
        <w:t xml:space="preserve">• </w:t>
      </w:r>
      <w:r>
        <w:t xml:space="preserve">Responsible Party &amp; Timeline: Assignments and milestone dates are embedded within the POA&amp;M interface.</w:t>
      </w:r>
    </w:p>
    <w:p>
      <w:pPr>
        <w:spacing w:after="200"/>
      </w:pPr>
      <w:r>
        <w:t xml:space="preserve">Brainy offers real-time validation, flagging incomplete remediation logic and guiding learners to ensure traceability, audit readiness, and defensibility of the report. Learners are also introduced to versioning protocols and digital signatures used in DIB POA&amp;M submissions.</w:t>
      </w:r>
    </w:p>
    <w:p>
      <w:pPr>
        <w:spacing w:after="200"/>
      </w:pPr>
      <w:r>
        <w:t xml:space="preserve">### Integrated Remediation Planning &amp; Workflow Simulation</w:t>
      </w:r>
    </w:p>
    <w:p>
      <w:pPr>
        <w:spacing w:after="200"/>
      </w:pPr>
      <w:r>
        <w:t xml:space="preserve">With the POA&amp;M complete, learners move into the remediation planning phase. This involves simulating the execution of corrective actions based on real-world cybersecurity playbooks. Through XR interaction, they:</w:t>
      </w:r>
    </w:p>
    <w:p>
      <w:pPr>
        <w:spacing w:after="120"/>
        <w:ind w:left="360" w:hanging="180"/>
      </w:pPr>
      <w:r>
        <w:t xml:space="preserve">• </w:t>
      </w:r>
      <w:r>
        <w:t xml:space="preserve">Navigate to virtual systems to disable the identified misconfigured accounts.</w:t>
      </w:r>
    </w:p>
    <w:p>
      <w:pPr>
        <w:spacing w:after="120"/>
        <w:ind w:left="360" w:hanging="180"/>
      </w:pPr>
      <w:r>
        <w:t xml:space="preserve">• </w:t>
      </w:r>
      <w:r>
        <w:t xml:space="preserve">Configure logging retention for incident traceability (e.g., 90</w:t>
      </w:r>
    </w:p>
    <w:p>
      <w:pPr>
        <w:spacing w:after="120"/>
        <w:ind w:left="360" w:hanging="180"/>
      </w:pPr>
      <w:r>
        <w:t xml:space="preserve">• </w:t>
      </w:r>
      <w:r>
        <w:t xml:space="preserve">day SIEM event retention).</w:t>
      </w:r>
    </w:p>
    <w:p>
      <w:pPr>
        <w:spacing w:after="120"/>
        <w:ind w:left="360" w:hanging="180"/>
      </w:pPr>
      <w:r>
        <w:t xml:space="preserve">• </w:t>
      </w:r>
      <w:r>
        <w:t xml:space="preserve">Initiate user re</w:t>
      </w:r>
    </w:p>
    <w:p>
      <w:pPr>
        <w:spacing w:after="120"/>
        <w:ind w:left="360" w:hanging="180"/>
      </w:pPr>
      <w:r>
        <w:t xml:space="preserve">• </w:t>
      </w:r>
      <w:r>
        <w:t xml:space="preserve">authentication sweeps using simulated MFA enforcement wizards.</w:t>
      </w:r>
    </w:p>
    <w:p>
      <w:pPr>
        <w:spacing w:after="200"/>
      </w:pPr>
      <w:r>
        <w:t xml:space="preserve">A virtual Change Control Board (CCB) scenario is enacted, where learners must present their findings and proposed actions to a simulated compliance officer. Brainy provides coaching on how to align remediation activities with DFARS 252.204-7012 requirements and how to respond to questions concerning systemic risk vs. isolated misconfiguration.</w:t>
      </w:r>
    </w:p>
    <w:p>
      <w:pPr>
        <w:spacing w:after="200"/>
      </w:pPr>
      <w:r>
        <w:t xml:space="preserve">Workflow checklists are embedded in the environment, allowing learners to track their service steps against standard operating procedures (SOPs) and ensuring that all remediation actions are documented and validated within the EON Integrity Suite™ audit layer.</w:t>
      </w:r>
    </w:p>
    <w:p>
      <w:pPr>
        <w:spacing w:after="200"/>
      </w:pPr>
      <w:r>
        <w:t xml:space="preserve">### Compliance Mapping &amp; Control Closure Verification</w:t>
      </w:r>
    </w:p>
    <w:p>
      <w:pPr>
        <w:spacing w:after="200"/>
      </w:pPr>
      <w:r>
        <w:t xml:space="preserve">The final stage of the XR Lab involves verifying that the diagnostic findings and remediation steps align with cybersecurity compliance controls. Learners are tasked with:</w:t>
      </w:r>
    </w:p>
    <w:p>
      <w:pPr>
        <w:spacing w:after="120"/>
        <w:ind w:left="360" w:hanging="180"/>
      </w:pPr>
      <w:r>
        <w:t xml:space="preserve">• </w:t>
      </w:r>
      <w:r>
        <w:t xml:space="preserve">Conducting a virtual self</w:t>
      </w:r>
    </w:p>
    <w:p>
      <w:pPr>
        <w:spacing w:after="120"/>
        <w:ind w:left="360" w:hanging="180"/>
      </w:pPr>
      <w:r>
        <w:t xml:space="preserve">• </w:t>
      </w:r>
      <w:r>
        <w:t xml:space="preserve">assessment against selected CMMC Level 2 practices.</w:t>
      </w:r>
    </w:p>
    <w:p>
      <w:pPr>
        <w:spacing w:after="120"/>
        <w:ind w:left="360" w:hanging="180"/>
      </w:pPr>
      <w:r>
        <w:t xml:space="preserve">• </w:t>
      </w:r>
      <w:r>
        <w:t xml:space="preserve">Documenting closure evidence within the POA&amp;M and SIEM dashboards.</w:t>
      </w:r>
    </w:p>
    <w:p>
      <w:pPr>
        <w:spacing w:after="120"/>
        <w:ind w:left="360" w:hanging="180"/>
      </w:pPr>
      <w:r>
        <w:t xml:space="preserve">• </w:t>
      </w:r>
      <w:r>
        <w:t xml:space="preserve">Using the interactive Control Verification Matrix (CVM) to ensure that remediated controls meet audit readiness standards.</w:t>
      </w:r>
    </w:p>
    <w:p>
      <w:pPr>
        <w:spacing w:after="120"/>
      </w:pPr>
      <w:r>
        <w:t xml:space="preserve">Brainy walks learners through each control closure point, providing color- coded indicators (green for compliant, yellow for partially remediated, red for unaddressed). This ensures that learners understand the importance of traceable, complete documentation—a key element for third</w:t>
      </w:r>
    </w:p>
    <w:p>
      <w:pPr>
        <w:spacing w:after="120"/>
        <w:ind w:left="360" w:hanging="180"/>
      </w:pPr>
      <w:r>
        <w:t xml:space="preserve">• </w:t>
      </w:r>
      <w:r>
        <w:t xml:space="preserve">party assessment readiness.</w:t>
      </w:r>
    </w:p>
    <w:p>
      <w:pPr>
        <w:spacing w:after="200"/>
      </w:pPr>
      <w:r>
        <w:t xml:space="preserve">Learners leave the lab with a simulated but fully documented POA&amp;M, a remediated virtual environment, and a foundational skillset for moving from detection to action in high-stakes defense supply chain cybersecurity operations.</w:t>
      </w:r>
    </w:p>
    <w:p>
      <w:pPr>
        <w:spacing w:after="120"/>
      </w:pPr>
      <w:r>
        <w:t xml:space="preserve">### Convert- to</w:t>
      </w:r>
    </w:p>
    <w:p>
      <w:pPr>
        <w:spacing w:after="120"/>
        <w:ind w:left="360" w:hanging="180"/>
      </w:pPr>
      <w:r>
        <w:t xml:space="preserve">• </w:t>
      </w:r>
      <w:r>
        <w:t xml:space="preserve">XR Functionality &amp; EON Integrity Suite™ Certification</w:t>
      </w:r>
    </w:p>
    <w:p>
      <w:pPr>
        <w:spacing w:after="120"/>
      </w:pPr>
      <w:r>
        <w:t xml:space="preserve">All simulation data, remediation workflows, and assessment artifacts generated during the lab are automatically logged in the EON Integrity Suite™. Learners can export their POA&amp;M, compliance maps, and diagnostic reports for further review or integration into local LMS or GRC systems. The convert- to</w:t>
      </w:r>
    </w:p>
    <w:p>
      <w:pPr>
        <w:spacing w:after="120"/>
        <w:ind w:left="360" w:hanging="180"/>
      </w:pPr>
      <w:r>
        <w:t xml:space="preserve">• </w:t>
      </w:r>
      <w:r>
        <w:t xml:space="preserve">XR function allows instructors or cybersecurity leads to replicate the lab environment with live data from their own DIB systems, ensuring sector-specific relevance.</w:t>
      </w:r>
    </w:p>
    <w:p>
      <w:pPr>
        <w:spacing w:after="120"/>
      </w:pPr>
      <w:r>
        <w:t xml:space="preserve">Completion of this lab contributes to the learner’s XR Performance Exam readiness and is fully certified under the EON Integrity Suite™ framework for Defense Industrial Base cybersecurity competency. Brainy remains accessible post- lab for follow</w:t>
      </w:r>
    </w:p>
    <w:p>
      <w:pPr>
        <w:spacing w:after="120"/>
        <w:ind w:left="360" w:hanging="180"/>
      </w:pPr>
      <w:r>
        <w:t xml:space="preserve">• </w:t>
      </w:r>
      <w:r>
        <w:t xml:space="preserve">up questions, clarification on POA&amp;M structure, or control mapping inquiries.</w:t>
      </w:r>
    </w:p>
    <w:p>
      <w:pPr>
        <w:spacing w:after="200"/>
      </w:pPr>
      <w:r>
        <w:t xml:space="preserve">**👨‍🏫 Brainy is with you 24/7 for guided learning, POA&amp;M structure support, and remediation plan validation throughout this diagnostic simulation.**
**✅ Certified with EON Integrity Suite™ | Segmented Competency: Aerospace &amp; Defense Workforce — Priority 2**</w:t>
      </w:r>
    </w:p>
    <w:p>
      <w:pPr>
        <w:pStyle w:val="Heading3"/>
        <w:spacing w:before="300" w:after="150"/>
      </w:pPr>
      <w:r>
        <w:rPr>
          <w:b/>
          <w:bCs/>
          <w:sz w:val="24"/>
          <w:szCs w:val="24"/>
        </w:rPr>
        <w:t xml:space="preserve">24.3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24.6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**Defense Industrial Base Cybersecurity (CMMC, NIST 800-171) — Hard**
**Certified with EON Integrity Suite™ | EON Reality Inc**
**Segment: Aerospace &amp; Defense Workforce → Group D — Supply Chain &amp; Industrial Base (Priority 2)**
**Estimated Duration: 75–95 min | Brainy 24/7 Virtual Mentor Enabled**</w:t>
      </w:r>
    </w:p>
    <w:p>
      <w:pPr>
        <w:spacing w:after="120"/>
      </w:pPr>
      <w:r>
        <w:t xml:space="preserve">In this advanced XR Lab, learners move from threat diagnosis to hands- on remediation by executing core cybersecurity service procedures aligned with CMMC and NIST SP 800</w:t>
      </w:r>
    </w:p>
    <w:p>
      <w:pPr>
        <w:spacing w:after="120"/>
        <w:ind w:left="360" w:hanging="180"/>
      </w:pPr>
      <w:r>
        <w:t xml:space="preserve">• </w:t>
      </w:r>
      <w:r>
        <w:t xml:space="preserve">171 controls. Using the immersive EON XR environment, participants will simulate patch deployment, active directory access lockdowns, and adversarial response drills in a secure defense contractor setting. Each procedure is integrated with EON Integrity Suite™ to support real-time compliance tracking and audit readiness.</w:t>
      </w:r>
    </w:p>
    <w:p>
      <w:pPr>
        <w:spacing w:after="120"/>
      </w:pPr>
      <w:r>
        <w:t xml:space="preserve">Learners will work through dynamic service workflows including the application of system updates, user account restrictions, and incident containment protocols. Brainy, your 24/7 Virtual Mentor, will assist throughout with contextual explanations, command- line prompts, and remediation guidance based on current threat intelligence and sector norms. This lab reinforces correct execution of time</w:t>
      </w:r>
    </w:p>
    <w:p>
      <w:pPr>
        <w:spacing w:after="120"/>
        <w:ind w:left="360" w:hanging="180"/>
      </w:pPr>
      <w:r>
        <w:t xml:space="preserve">• </w:t>
      </w:r>
      <w:r>
        <w:t xml:space="preserve">sensitive cybersecurity procedures essential for maintaining operational security within the Defense Industrial Base (DIB).</w:t>
      </w:r>
    </w:p>
    <w:p>
      <w:pPr>
        <w:pStyle w:val="Heading3"/>
        <w:spacing w:before="300" w:after="150"/>
      </w:pPr>
      <w:r>
        <w:rPr>
          <w:b/>
          <w:bCs/>
          <w:sz w:val="24"/>
          <w:szCs w:val="24"/>
        </w:rPr>
        <w:t xml:space="preserve">25.1 Patch Management Execution in Secure Defense Environments</w:t>
      </w:r>
    </w:p>
    <w:p>
      <w:pPr>
        <w:spacing w:after="200"/>
      </w:pPr>
      <w:r>
        <w:t xml:space="preserve">The first phase of this XR lab focuses on deploying security patches to critical systems within a simulated defense contractor IT/OT environment. Learners will access virtualized endpoints and servers hosting Controlled Unclassified Information (CUI), execute vulnerability scans using simulated Nessus Pro and ACAS interfaces, and apply updates in accordance with organizational change control policies.</w:t>
      </w:r>
    </w:p>
    <w:p>
      <w:pPr>
        <w:pStyle w:val="Heading3"/>
        <w:spacing w:before="300" w:after="150"/>
      </w:pPr>
      <w:r>
        <w:rPr>
          <w:b/>
          <w:bCs/>
          <w:sz w:val="24"/>
          <w:szCs w:val="24"/>
        </w:rPr>
        <w:t xml:space="preserve">25.2 Key learning points include</w:t>
      </w:r>
    </w:p>
    <w:p>
      <w:pPr>
        <w:spacing w:after="120"/>
        <w:ind w:left="360" w:hanging="180"/>
      </w:pPr>
      <w:r>
        <w:t xml:space="preserve">• </w:t>
      </w:r>
      <w:r>
        <w:t xml:space="preserve">Pre</w:t>
      </w:r>
    </w:p>
    <w:p>
      <w:pPr>
        <w:spacing w:after="120"/>
        <w:ind w:left="360" w:hanging="180"/>
      </w:pPr>
      <w:r>
        <w:t xml:space="preserve">• </w:t>
      </w:r>
      <w:r>
        <w:t xml:space="preserve">deployment validation using checksum and signature verification to ensure patch integrity</w:t>
      </w:r>
    </w:p>
    <w:p>
      <w:pPr>
        <w:spacing w:after="120"/>
        <w:ind w:left="360" w:hanging="180"/>
      </w:pPr>
      <w:r>
        <w:t xml:space="preserve">• </w:t>
      </w:r>
      <w:r>
        <w:t xml:space="preserve">Simulated use of patch management consoles to schedule and execute updates while minimizing downtime</w:t>
      </w:r>
    </w:p>
    <w:p>
      <w:pPr>
        <w:spacing w:after="120"/>
        <w:ind w:left="360" w:hanging="180"/>
      </w:pPr>
      <w:r>
        <w:t xml:space="preserve">• </w:t>
      </w:r>
      <w:r>
        <w:t xml:space="preserve">Alignment with NIST 800</w:t>
      </w:r>
    </w:p>
    <w:p>
      <w:pPr>
        <w:spacing w:after="120"/>
        <w:ind w:left="360" w:hanging="180"/>
      </w:pPr>
      <w:r>
        <w:t xml:space="preserve">• </w:t>
      </w:r>
      <w:r>
        <w:t xml:space="preserve">171 Control 3.4.8: "Apply security patches and firmware updates promptly"</w:t>
      </w:r>
    </w:p>
    <w:p>
      <w:pPr>
        <w:spacing w:after="120"/>
      </w:pPr>
      <w:r>
        <w:t xml:space="preserve">Learners will be prompted by Brainy to identify patch dependencies, document pre- and post</w:t>
      </w:r>
    </w:p>
    <w:p>
      <w:pPr>
        <w:spacing w:after="120"/>
        <w:ind w:left="360" w:hanging="180"/>
      </w:pPr>
      <w:r>
        <w:t xml:space="preserve">• </w:t>
      </w:r>
      <w:r>
        <w:t xml:space="preserve">patch states, and evaluate patch success criteria. In case of patch failure, the lab includes rollback simulations and log review exercises to isolate root causes.</w:t>
      </w:r>
    </w:p>
    <w:p>
      <w:pPr>
        <w:spacing w:after="200"/>
      </w:pPr>
      <w:r>
        <w:t xml:space="preserve">An interactive checklist, built into the EON XR interface, ensures learners complete all required steps before advancing. This includes verifying that all patches were digitally signed, adequate system backups were in place, and post-patch testing was conducted to validate system functionality.</w:t>
      </w:r>
    </w:p>
    <w:p>
      <w:pPr>
        <w:pStyle w:val="Heading3"/>
        <w:spacing w:before="300" w:after="150"/>
      </w:pPr>
      <w:r>
        <w:rPr>
          <w:b/>
          <w:bCs/>
          <w:sz w:val="24"/>
          <w:szCs w:val="24"/>
        </w:rPr>
        <w:t xml:space="preserve">25.3 Account Lockdown and Access Revocation Simulation</w:t>
      </w:r>
    </w:p>
    <w:p>
      <w:pPr>
        <w:spacing w:after="120"/>
      </w:pPr>
      <w:r>
        <w:t xml:space="preserve">Once patch compliance is achieved, learners transition to securing user access by executing privilege audits, account revocations, and role- based access control (RBAC) adjustments. This portion of the lab targets NIST 800</w:t>
      </w:r>
    </w:p>
    <w:p>
      <w:pPr>
        <w:spacing w:after="120"/>
        <w:ind w:left="360" w:hanging="180"/>
      </w:pPr>
      <w:r>
        <w:t xml:space="preserve">• </w:t>
      </w:r>
      <w:r>
        <w:t xml:space="preserve">171 Controls 3.1.6 and 3.1.7, which mandate the limitation of system access to authorized users.</w:t>
      </w:r>
    </w:p>
    <w:p>
      <w:pPr>
        <w:pStyle w:val="Heading3"/>
        <w:spacing w:before="300" w:after="150"/>
      </w:pPr>
      <w:r>
        <w:rPr>
          <w:b/>
          <w:bCs/>
          <w:sz w:val="24"/>
          <w:szCs w:val="24"/>
        </w:rPr>
        <w:t xml:space="preserve">25.4 Using simulated Active Directory and CMMS access logs, learners will</w:t>
      </w:r>
    </w:p>
    <w:p>
      <w:pPr>
        <w:spacing w:after="120"/>
        <w:ind w:left="360" w:hanging="180"/>
      </w:pPr>
      <w:r>
        <w:t xml:space="preserve">• </w:t>
      </w:r>
      <w:r>
        <w:t xml:space="preserve">Identify stale or orphaned accounts (e.g., contractors who have left the project)</w:t>
      </w:r>
    </w:p>
    <w:p>
      <w:pPr>
        <w:spacing w:after="120"/>
        <w:ind w:left="360" w:hanging="180"/>
      </w:pPr>
      <w:r>
        <w:t xml:space="preserve">• </w:t>
      </w:r>
      <w:r>
        <w:t xml:space="preserve">Revoke privileges from users exceeding minimum necessary access</w:t>
      </w:r>
    </w:p>
    <w:p>
      <w:pPr>
        <w:spacing w:after="120"/>
        <w:ind w:left="360" w:hanging="180"/>
      </w:pPr>
      <w:r>
        <w:t xml:space="preserve">• </w:t>
      </w:r>
      <w:r>
        <w:t xml:space="preserve">Apply least privilege principles using RBAC templates preloaded in the XR system</w:t>
      </w:r>
    </w:p>
    <w:p>
      <w:pPr>
        <w:spacing w:after="120"/>
        <w:ind w:left="360" w:hanging="180"/>
      </w:pPr>
      <w:r>
        <w:t xml:space="preserve">• </w:t>
      </w:r>
      <w:r>
        <w:t xml:space="preserve">Simulate account lockouts following failed login attempts (monitoring brute</w:t>
      </w:r>
    </w:p>
    <w:p>
      <w:pPr>
        <w:spacing w:after="120"/>
        <w:ind w:left="360" w:hanging="180"/>
      </w:pPr>
      <w:r>
        <w:t xml:space="preserve">• </w:t>
      </w:r>
      <w:r>
        <w:t xml:space="preserve">force conditions)</w:t>
      </w:r>
    </w:p>
    <w:p>
      <w:pPr>
        <w:spacing w:after="200"/>
      </w:pPr>
      <w:r>
        <w:t xml:space="preserve">A virtual adversary named "RedFox" will attempt to exploit dormant accounts throughout this section. Learners must identify the active threat using behavioral analytics logs and immediately disable the compromised credentials.</w:t>
      </w:r>
    </w:p>
    <w:p>
      <w:pPr>
        <w:spacing w:after="120"/>
      </w:pPr>
      <w:r>
        <w:t xml:space="preserve">Brainy will provide real- time feedback on the effectiveness of lockdown procedures and guide learners through audit log extraction, which is required for incident documentation and reporting under CMMC Level 2 self</w:t>
      </w:r>
    </w:p>
    <w:p>
      <w:pPr>
        <w:spacing w:after="120"/>
        <w:ind w:left="360" w:hanging="180"/>
      </w:pPr>
      <w:r>
        <w:t xml:space="preserve">• </w:t>
      </w:r>
      <w:r>
        <w:t xml:space="preserve">assessment procedures.</w:t>
      </w:r>
    </w:p>
    <w:p>
      <w:pPr>
        <w:pStyle w:val="Heading3"/>
        <w:spacing w:before="300" w:after="150"/>
      </w:pPr>
      <w:r>
        <w:rPr>
          <w:b/>
          <w:bCs/>
          <w:sz w:val="24"/>
          <w:szCs w:val="24"/>
        </w:rPr>
        <w:t xml:space="preserve">25.5 Simulated Adversarial Testing and Containment Protocols</w:t>
      </w:r>
    </w:p>
    <w:p>
      <w:pPr>
        <w:spacing w:after="200"/>
      </w:pPr>
      <w:r>
        <w:t xml:space="preserve">The final module in this XR lab introduces learners to containment tactics under simulated adversarial pressure. In this controlled scenario, RedFox initiates a lateral movement attempt across segmented networks within a virtual defense subcontractor facility. The learner’s objective is to detect, isolate, and contain the breach using tools and protocols aligned with the NIST Incident Response Lifecycle.</w:t>
      </w:r>
    </w:p>
    <w:p>
      <w:pPr>
        <w:pStyle w:val="Heading3"/>
        <w:spacing w:before="300" w:after="150"/>
      </w:pPr>
      <w:r>
        <w:rPr>
          <w:b/>
          <w:bCs/>
          <w:sz w:val="24"/>
          <w:szCs w:val="24"/>
        </w:rPr>
        <w:t xml:space="preserve">25.6 Learners will</w:t>
      </w:r>
    </w:p>
    <w:p>
      <w:pPr>
        <w:spacing w:after="120"/>
        <w:ind w:left="360" w:hanging="180"/>
      </w:pPr>
      <w:r>
        <w:t xml:space="preserve">• </w:t>
      </w:r>
      <w:r>
        <w:t xml:space="preserve">Isolate affected systems using simulated VLAN segmentation and endpoint quarantine tools</w:t>
      </w:r>
    </w:p>
    <w:p>
      <w:pPr>
        <w:spacing w:after="120"/>
        <w:ind w:left="360" w:hanging="180"/>
      </w:pPr>
      <w:r>
        <w:t xml:space="preserve">• </w:t>
      </w:r>
      <w:r>
        <w:t xml:space="preserve">Initiate containment playbooks with Brainy’s guided assistance (based on NIST SP 800</w:t>
      </w:r>
    </w:p>
    <w:p>
      <w:pPr>
        <w:spacing w:after="120"/>
        <w:ind w:left="360" w:hanging="180"/>
      </w:pPr>
      <w:r>
        <w:t xml:space="preserve">• </w:t>
      </w:r>
      <w:r>
        <w:t xml:space="preserve">61r2)</w:t>
      </w:r>
    </w:p>
    <w:p>
      <w:pPr>
        <w:spacing w:after="120"/>
        <w:ind w:left="360" w:hanging="180"/>
      </w:pPr>
      <w:r>
        <w:t xml:space="preserve">• </w:t>
      </w:r>
      <w:r>
        <w:t xml:space="preserve">Implement firewall rule updates and blocklist entries using simulated command</w:t>
      </w:r>
    </w:p>
    <w:p>
      <w:pPr>
        <w:spacing w:after="120"/>
        <w:ind w:left="360" w:hanging="180"/>
      </w:pPr>
      <w:r>
        <w:t xml:space="preserve">• </w:t>
      </w:r>
      <w:r>
        <w:t xml:space="preserve">line operations</w:t>
      </w:r>
    </w:p>
    <w:p>
      <w:pPr>
        <w:spacing w:after="120"/>
        <w:ind w:left="360" w:hanging="180"/>
      </w:pPr>
      <w:r>
        <w:t xml:space="preserve">• </w:t>
      </w:r>
      <w:r>
        <w:t xml:space="preserve">Document the containment timeline in a POA&amp;M</w:t>
      </w:r>
    </w:p>
    <w:p>
      <w:pPr>
        <w:spacing w:after="120"/>
        <w:ind w:left="360" w:hanging="180"/>
      </w:pPr>
      <w:r>
        <w:t xml:space="preserve">• </w:t>
      </w:r>
      <w:r>
        <w:t xml:space="preserve">aligned incident report template</w:t>
      </w:r>
    </w:p>
    <w:p>
      <w:pPr>
        <w:pStyle w:val="Heading3"/>
        <w:spacing w:before="300" w:after="150"/>
      </w:pPr>
      <w:r>
        <w:rPr>
          <w:b/>
          <w:bCs/>
          <w:sz w:val="24"/>
          <w:szCs w:val="24"/>
        </w:rPr>
        <w:t xml:space="preserve">25.7 Brainy will also challenge learners with adaptive questions during the exercise, such as</w:t>
      </w:r>
    </w:p>
    <w:p>
      <w:pPr>
        <w:spacing w:after="120"/>
        <w:ind w:left="360" w:hanging="180"/>
      </w:pPr>
      <w:r>
        <w:t xml:space="preserve">• </w:t>
      </w:r>
      <w:r>
        <w:t xml:space="preserve">“What log entry indicates successful containment?”</w:t>
      </w:r>
    </w:p>
    <w:p>
      <w:pPr>
        <w:spacing w:after="120"/>
        <w:ind w:left="360" w:hanging="180"/>
      </w:pPr>
      <w:r>
        <w:t xml:space="preserve">• </w:t>
      </w:r>
      <w:r>
        <w:t xml:space="preserve">“Which control family does this containment action support?”</w:t>
      </w:r>
    </w:p>
    <w:p>
      <w:pPr>
        <w:spacing w:after="120"/>
        <w:ind w:left="360" w:hanging="180"/>
      </w:pPr>
      <w:r>
        <w:t xml:space="preserve">• </w:t>
      </w:r>
      <w:r>
        <w:t xml:space="preserve">“How would you report this to your organization’s Information System Security Manager (ISSM)?”</w:t>
      </w:r>
    </w:p>
    <w:p>
      <w:pPr>
        <w:spacing w:after="200"/>
      </w:pPr>
      <w:r>
        <w:t xml:space="preserve">The XR lab concludes when learners demonstrate successful containment, complete the incident report, and pass an automated integrity check from the EON Integrity Suite™. This check validates procedural compliance, timestamp accuracy, and documentation completeness—mirroring a real-world CMMC audit scenario.</w:t>
      </w:r>
    </w:p>
    <w:p>
      <w:pPr>
        <w:pStyle w:val="Heading3"/>
        <w:spacing w:before="300" w:after="150"/>
      </w:pPr>
      <w:r>
        <w:rPr>
          <w:b/>
          <w:bCs/>
          <w:sz w:val="24"/>
          <w:szCs w:val="24"/>
        </w:rPr>
        <w:t xml:space="preserve">25.8 Throughout the lab, learners benefit from</w:t>
      </w:r>
    </w:p>
    <w:p>
      <w:pPr>
        <w:spacing w:after="120"/>
        <w:ind w:left="360" w:hanging="180"/>
      </w:pPr>
      <w:r>
        <w:t xml:space="preserve">• </w:t>
      </w:r>
      <w:r>
        <w:t xml:space="preserve">Convert</w:t>
      </w:r>
    </w:p>
    <w:p>
      <w:pPr>
        <w:spacing w:after="120"/>
        <w:ind w:left="360" w:hanging="180"/>
      </w:pPr>
      <w:r>
        <w:t xml:space="preserve">• </w:t>
      </w:r>
      <w:r>
        <w:t xml:space="preserve">to-XR functionality to revisit concepts in 3D or AR on demand</w:t>
      </w:r>
    </w:p>
    <w:p>
      <w:pPr>
        <w:spacing w:after="120"/>
        <w:ind w:left="360" w:hanging="180"/>
      </w:pPr>
      <w:r>
        <w:t xml:space="preserve">• </w:t>
      </w:r>
      <w:r>
        <w:t xml:space="preserve">Contextual "Standards in Action" overlays that link procedures to relevant CMMC and NIST controls</w:t>
      </w:r>
    </w:p>
    <w:p>
      <w:pPr>
        <w:spacing w:after="120"/>
        <w:ind w:left="360" w:hanging="180"/>
      </w:pPr>
      <w:r>
        <w:t xml:space="preserve">• </w:t>
      </w:r>
      <w:r>
        <w:t xml:space="preserve">Real</w:t>
      </w:r>
    </w:p>
    <w:p>
      <w:pPr>
        <w:spacing w:after="120"/>
        <w:ind w:left="360" w:hanging="180"/>
      </w:pPr>
      <w:r>
        <w:t xml:space="preserve">• </w:t>
      </w:r>
      <w:r>
        <w:t xml:space="preserve">time guidance and corrective feedback from Brainy, the 24/7 Virtual Mentor</w:t>
      </w:r>
    </w:p>
    <w:p>
      <w:pPr>
        <w:spacing w:after="120"/>
        <w:ind w:left="360" w:hanging="180"/>
      </w:pPr>
      <w:r>
        <w:t xml:space="preserve">• </w:t>
      </w:r>
      <w:r>
        <w:t xml:space="preserve">Certification checkpoints at each procedural milestone, fully logged within the EON Integrity Suite™</w:t>
      </w:r>
    </w:p>
    <w:p>
      <w:pPr>
        <w:spacing w:after="200"/>
      </w:pPr>
      <w:r>
        <w:t xml:space="preserve">Upon successful completion, learners will have reinforced the application of security controls through realistic defense-specific scenarios. These skills are directly transferable to operational environments across the Aerospace &amp; Defense supply chain, where procedural execution under threat pressure distinguishes compliance from vulnerability.</w:t>
      </w:r>
    </w:p>
    <w:p>
      <w:pPr>
        <w:spacing w:after="200"/>
      </w:pPr>
      <w:r>
        <w:t xml:space="preserve">**✅ Certified with EON Integrity Suite™ | Segment: Aerospace &amp; Defense Workforce — Priority 2**
**🧠 Brainy 24/7 Virtual Mentor Available Throughout This Lab**
**📍Next Up: Chapter 26 — XR Lab 6: Commissioning &amp; Baseline Verification**</w:t>
      </w:r>
    </w:p>
    <w:p>
      <w:pPr>
        <w:pStyle w:val="Heading3"/>
        <w:spacing w:before="300" w:after="150"/>
      </w:pPr>
      <w:r>
        <w:rPr>
          <w:b/>
          <w:bCs/>
          <w:sz w:val="24"/>
          <w:szCs w:val="24"/>
        </w:rPr>
        <w:t xml:space="preserve">25.9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25.12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**Defense Industrial Base Cybersecurity (CMMC, NIST 800-171) — Hard**
**Certified with EON Integrity Suite™ | EON Reality Inc**
**Segment: Aerospace &amp; Defense Workforce → Group D — Supply Chain &amp; Industrial Base (Priority 2)**
**Estimated Duration: 80–100 min | Brainy 24/7 Virtual Mentor Enabled**</w:t>
      </w:r>
    </w:p>
    <w:p>
      <w:pPr>
        <w:spacing w:after="120"/>
      </w:pPr>
      <w:r>
        <w:t xml:space="preserve">In this advanced hands- on XR Lab, learners transition from service execution to system commissioning and baseline verification — two critical steps in demonstrating cybersecurity readiness per CMMC and NIST SP 800</w:t>
      </w:r>
    </w:p>
    <w:p>
      <w:pPr>
        <w:spacing w:after="120"/>
        <w:ind w:left="360" w:hanging="180"/>
      </w:pPr>
      <w:r>
        <w:t xml:space="preserve">• </w:t>
      </w:r>
      <w:r>
        <w:t xml:space="preserve">171 guidelines. This immersive lab simulates a post- remediation environment in a Tier</w:t>
      </w:r>
    </w:p>
    <w:p>
      <w:pPr>
        <w:spacing w:after="120"/>
        <w:ind w:left="360" w:hanging="180"/>
      </w:pPr>
      <w:r>
        <w:t xml:space="preserve">• </w:t>
      </w:r>
      <w:r>
        <w:t xml:space="preserve">2 or Tier- 3 defense supplier facility, where learners verify the integrity of implemented controls, validate configuration baselines, and populate key documentation such as the Self</w:t>
      </w:r>
    </w:p>
    <w:p>
      <w:pPr>
        <w:spacing w:after="120"/>
        <w:ind w:left="360" w:hanging="180"/>
      </w:pPr>
      <w:r>
        <w:t xml:space="preserve">• </w:t>
      </w:r>
      <w:r>
        <w:t xml:space="preserve">Assessment Sheet (SAS) and System Security Plan (SSP). Learners will interact with simulated SIEM dashboards, access control lists, and audit logs to confirm system alignment with CMMC Level 2+ practices.</w:t>
      </w:r>
    </w:p>
    <w:p>
      <w:pPr>
        <w:spacing w:after="120"/>
      </w:pPr>
      <w:r>
        <w:t xml:space="preserve">Throughout the lab experience, Brainy — your 24/7 Virtual Mentor — provides real- time guidance, alerts for configuration inconsistencies, and expert commentary on each verification checkpoint. All activities are certified for compliance with the EON Integrity Suite™ and can be converted into XR</w:t>
      </w:r>
    </w:p>
    <w:p>
      <w:pPr>
        <w:spacing w:after="120"/>
        <w:ind w:left="360" w:hanging="180"/>
      </w:pPr>
      <w:r>
        <w:t xml:space="preserve">• </w:t>
      </w:r>
      <w:r>
        <w:t xml:space="preserve">enabled SOPs for on-site deployment.</w:t>
      </w:r>
    </w:p>
    <w:p>
      <w:pPr>
        <w:pStyle w:val="Heading3"/>
        <w:spacing w:before="300" w:after="150"/>
      </w:pPr>
      <w:r>
        <w:rPr>
          <w:b/>
          <w:bCs/>
          <w:sz w:val="24"/>
          <w:szCs w:val="24"/>
        </w:rPr>
        <w:t xml:space="preserve">26.1 System Commissioning Workflow in High-Security Environments</w:t>
      </w:r>
    </w:p>
    <w:p>
      <w:pPr>
        <w:spacing w:after="120"/>
      </w:pPr>
      <w:r>
        <w:t xml:space="preserve">This lab begins with virtual re- entry into a simulated CUI</w:t>
      </w:r>
    </w:p>
    <w:p>
      <w:pPr>
        <w:spacing w:after="120"/>
        <w:ind w:left="360" w:hanging="180"/>
      </w:pPr>
      <w:r>
        <w:t xml:space="preserve">• </w:t>
      </w:r>
      <w:r>
        <w:t xml:space="preserve">handling facility post-service intervention. Learners are guided through a structured commissioning protocol, including:</w:t>
      </w:r>
    </w:p>
    <w:p>
      <w:pPr>
        <w:spacing w:after="120"/>
        <w:ind w:left="360" w:hanging="180"/>
      </w:pPr>
      <w:r>
        <w:t xml:space="preserve">• </w:t>
      </w:r>
      <w:r>
        <w:t xml:space="preserve">Reviewing the digital work order and executed POA&amp;M actions</w:t>
      </w:r>
    </w:p>
    <w:p>
      <w:pPr>
        <w:spacing w:after="120"/>
        <w:ind w:left="360" w:hanging="180"/>
      </w:pPr>
      <w:r>
        <w:t xml:space="preserve">• </w:t>
      </w:r>
      <w:r>
        <w:t xml:space="preserve">Revalidating physical and virtual system boundaries containing Controlled Unclassified Information (CUI)</w:t>
      </w:r>
    </w:p>
    <w:p>
      <w:pPr>
        <w:spacing w:after="120"/>
        <w:ind w:left="360" w:hanging="180"/>
      </w:pPr>
      <w:r>
        <w:t xml:space="preserve">• </w:t>
      </w:r>
      <w:r>
        <w:t xml:space="preserve">Verifying that all reconfigured components (e.g., firewall rules, access privileges, endpoint protections) align with the documented security posture</w:t>
      </w:r>
    </w:p>
    <w:p>
      <w:pPr>
        <w:spacing w:after="200"/>
      </w:pPr>
      <w:r>
        <w:t xml:space="preserve">A key exercise involves scanning the revised system architecture using a simulated ACAS (Assured Compliance Assessment Solution) dashboard. Learners must interpret scan results, identify any residual vulnerabilities, and determine whether findings are within acceptable thresholds for system launch. Brainy provides contextual alerts for incorrect configuration states, such as excessive user permissions or misaligned endpoint hardening.</w:t>
      </w:r>
    </w:p>
    <w:p>
      <w:pPr>
        <w:spacing w:after="120"/>
      </w:pPr>
      <w:r>
        <w:t xml:space="preserve">This commissioning step is essential before any defense contractor system can be considered operational and eligible for CMMC attestation. Learners will simulate requesting a pre- audit readiness review, further reinforcing real</w:t>
      </w:r>
    </w:p>
    <w:p>
      <w:pPr>
        <w:spacing w:after="120"/>
        <w:ind w:left="360" w:hanging="180"/>
      </w:pPr>
      <w:r>
        <w:t xml:space="preserve">• </w:t>
      </w:r>
      <w:r>
        <w:t xml:space="preserve">world workflow expectations.</w:t>
      </w:r>
    </w:p>
    <w:p>
      <w:pPr>
        <w:pStyle w:val="Heading3"/>
        <w:spacing w:before="300" w:after="150"/>
      </w:pPr>
      <w:r>
        <w:rPr>
          <w:b/>
          <w:bCs/>
          <w:sz w:val="24"/>
          <w:szCs w:val="24"/>
        </w:rPr>
        <w:t xml:space="preserve">26.2 Self-Assessment Sheet (SAS) Population &amp; Control Mapping</w:t>
      </w:r>
    </w:p>
    <w:p>
      <w:pPr>
        <w:spacing w:after="200"/>
      </w:pPr>
      <w:r>
        <w:t xml:space="preserve">Once commissioning is complete, learners shift focus to documentation — a critical component in achieving CMMC compliance. The lab introduces a guided walkthrough of the Self- Assessment Sheet (SAS), integrating it with the System Security Plan (SSP) and Plan of Action and Milestones (POA&amp;M). Using XR</w:t>
      </w:r>
    </w:p>
    <w:p>
      <w:pPr>
        <w:pStyle w:val="Heading3"/>
        <w:spacing w:before="300" w:after="150"/>
      </w:pPr>
      <w:r>
        <w:rPr>
          <w:b/>
          <w:bCs/>
          <w:sz w:val="24"/>
          <w:szCs w:val="24"/>
        </w:rPr>
        <w:t xml:space="preserve">26.3 - anchored data entry, learners</w:t>
      </w:r>
    </w:p>
    <w:p>
      <w:pPr>
        <w:spacing w:after="120"/>
        <w:ind w:left="360" w:hanging="180"/>
      </w:pPr>
      <w:r>
        <w:t xml:space="preserve">• </w:t>
      </w:r>
      <w:r>
        <w:t xml:space="preserve">Populate the SAS with verified implementation statuses for each NIST SP 800</w:t>
      </w:r>
    </w:p>
    <w:p>
      <w:pPr>
        <w:spacing w:after="120"/>
        <w:ind w:left="360" w:hanging="180"/>
      </w:pPr>
      <w:r>
        <w:t xml:space="preserve">• </w:t>
      </w:r>
      <w:r>
        <w:t xml:space="preserve">171 control</w:t>
      </w:r>
    </w:p>
    <w:p>
      <w:pPr>
        <w:spacing w:after="120"/>
        <w:ind w:left="360" w:hanging="180"/>
      </w:pPr>
      <w:r>
        <w:t xml:space="preserve">• </w:t>
      </w:r>
      <w:r>
        <w:t xml:space="preserve">Map observed mitigations to the corresponding CMMC practices (e.g., AC.L2</w:t>
      </w:r>
    </w:p>
    <w:p>
      <w:pPr>
        <w:spacing w:after="120"/>
        <w:ind w:left="360" w:hanging="180"/>
      </w:pPr>
      <w:r>
        <w:t xml:space="preserve">• </w:t>
      </w:r>
      <w:r>
        <w:t xml:space="preserve">3.1.1, CM.L2-3.4.6)</w:t>
      </w:r>
    </w:p>
    <w:p>
      <w:pPr>
        <w:spacing w:after="120"/>
        <w:ind w:left="360" w:hanging="180"/>
      </w:pPr>
      <w:r>
        <w:t xml:space="preserve">• </w:t>
      </w:r>
      <w:r>
        <w:t xml:space="preserve">Justify partial implementations and note compensating controls where full compliance is pending</w:t>
      </w:r>
    </w:p>
    <w:p>
      <w:pPr>
        <w:spacing w:after="200"/>
      </w:pPr>
      <w:r>
        <w:t xml:space="preserve">The lab environment dynamically simulates common documentation errors. For example, if a learner marks a policy as "implemented" without scanning for active enforcement mechanisms, Brainy flags the inconsistency and prompts correction via a compliance checklist embedded in the EON Integrity Suite™.</w:t>
      </w:r>
    </w:p>
    <w:p>
      <w:pPr>
        <w:spacing w:after="200"/>
      </w:pPr>
      <w:r>
        <w:t xml:space="preserve">This section reinforces learners’ ability to bridge technical implementation with formal documentation — a critical skill for defense supplier security leads preparing for third-party assessments or DoD reviews.</w:t>
      </w:r>
    </w:p>
    <w:p>
      <w:pPr>
        <w:pStyle w:val="Heading3"/>
        <w:spacing w:before="300" w:after="150"/>
      </w:pPr>
      <w:r>
        <w:rPr>
          <w:b/>
          <w:bCs/>
          <w:sz w:val="24"/>
          <w:szCs w:val="24"/>
        </w:rPr>
        <w:t xml:space="preserve">26.4 Baseline Configuration Verification &amp; Snapshot Capture</w:t>
      </w:r>
    </w:p>
    <w:p>
      <w:pPr>
        <w:spacing w:after="200"/>
      </w:pPr>
      <w:r>
        <w:t xml:space="preserve">To complete the commissioning cycle, learners perform a baseline configuration verification — capturing a system snapshot that will act as the compliance benchmark for future audits and change control.</w:t>
      </w:r>
    </w:p>
    <w:p>
      <w:pPr>
        <w:pStyle w:val="Heading3"/>
        <w:spacing w:before="300" w:after="150"/>
      </w:pPr>
      <w:r>
        <w:rPr>
          <w:b/>
          <w:bCs/>
          <w:sz w:val="24"/>
          <w:szCs w:val="24"/>
        </w:rPr>
        <w:t xml:space="preserve">26.5 The lab simulates</w:t>
      </w:r>
    </w:p>
    <w:p>
      <w:pPr>
        <w:spacing w:after="120"/>
        <w:ind w:left="360" w:hanging="180"/>
      </w:pPr>
      <w:r>
        <w:t xml:space="preserve">• </w:t>
      </w:r>
      <w:r>
        <w:t xml:space="preserve">Endpoint and server configuration capture using CMMS</w:t>
      </w:r>
    </w:p>
    <w:p>
      <w:pPr>
        <w:spacing w:after="120"/>
        <w:ind w:left="360" w:hanging="180"/>
      </w:pPr>
      <w:r>
        <w:t xml:space="preserve">• </w:t>
      </w:r>
      <w:r>
        <w:t xml:space="preserve">integrated tools</w:t>
      </w:r>
    </w:p>
    <w:p>
      <w:pPr>
        <w:spacing w:after="120"/>
        <w:ind w:left="360" w:hanging="180"/>
      </w:pPr>
      <w:r>
        <w:t xml:space="preserve">• </w:t>
      </w:r>
      <w:r>
        <w:t xml:space="preserve">SIEM dashboard exports of current event monitoring parameters</w:t>
      </w:r>
    </w:p>
    <w:p>
      <w:pPr>
        <w:spacing w:after="120"/>
        <w:ind w:left="360" w:hanging="180"/>
      </w:pPr>
      <w:r>
        <w:t xml:space="preserve">• </w:t>
      </w:r>
      <w:r>
        <w:t xml:space="preserve">Secure archiving of user access settings, MFA configurations, and encryption states</w:t>
      </w:r>
    </w:p>
    <w:p>
      <w:pPr>
        <w:spacing w:after="120"/>
      </w:pPr>
      <w:r>
        <w:t xml:space="preserve">This snapshot is uploaded into the simulated Configuration Management Database (CMDB), simulating the real- world preservation of evidence required under DFARS 252.204</w:t>
      </w:r>
    </w:p>
    <w:p>
      <w:pPr>
        <w:spacing w:after="120"/>
        <w:ind w:left="360" w:hanging="180"/>
      </w:pPr>
      <w:r>
        <w:t xml:space="preserve">• </w:t>
      </w:r>
      <w:r>
        <w:t xml:space="preserve">7012 and NIST 800-171 3.4.1 (Establish/maintain baseline configurations).</w:t>
      </w:r>
    </w:p>
    <w:p>
      <w:pPr>
        <w:pStyle w:val="Heading3"/>
        <w:spacing w:before="300" w:after="150"/>
      </w:pPr>
      <w:r>
        <w:rPr>
          <w:b/>
          <w:bCs/>
          <w:sz w:val="24"/>
          <w:szCs w:val="24"/>
        </w:rPr>
        <w:t xml:space="preserve">26.6 Learners conclude by submitting their commissioning package, which includes</w:t>
      </w:r>
    </w:p>
    <w:p>
      <w:pPr>
        <w:spacing w:after="120"/>
        <w:ind w:left="360" w:hanging="180"/>
      </w:pPr>
      <w:r>
        <w:t xml:space="preserve">• </w:t>
      </w:r>
      <w:r>
        <w:t xml:space="preserve">Completed Self</w:t>
      </w:r>
    </w:p>
    <w:p>
      <w:pPr>
        <w:spacing w:after="120"/>
        <w:ind w:left="360" w:hanging="180"/>
      </w:pPr>
      <w:r>
        <w:t xml:space="preserve">• </w:t>
      </w:r>
      <w:r>
        <w:t xml:space="preserve">Assessment Sheet (SAS)</w:t>
      </w:r>
    </w:p>
    <w:p>
      <w:pPr>
        <w:spacing w:after="120"/>
        <w:ind w:left="360" w:hanging="180"/>
      </w:pPr>
      <w:r>
        <w:t xml:space="preserve">• </w:t>
      </w:r>
      <w:r>
        <w:t xml:space="preserve">Signed commissioning checklist (verified by Brainy)</w:t>
      </w:r>
    </w:p>
    <w:p>
      <w:pPr>
        <w:spacing w:after="120"/>
        <w:ind w:left="360" w:hanging="180"/>
      </w:pPr>
      <w:r>
        <w:t xml:space="preserve">• </w:t>
      </w:r>
      <w:r>
        <w:t xml:space="preserve">Updated System Security Plan (SSP) with timestamped configuration entries</w:t>
      </w:r>
    </w:p>
    <w:p>
      <w:pPr>
        <w:spacing w:after="120"/>
      </w:pPr>
      <w:r>
        <w:t xml:space="preserve">All elements are certified for Convert- to</w:t>
      </w:r>
    </w:p>
    <w:p>
      <w:pPr>
        <w:spacing w:after="120"/>
        <w:ind w:left="360" w:hanging="180"/>
      </w:pPr>
      <w:r>
        <w:t xml:space="preserve">• </w:t>
      </w:r>
      <w:r>
        <w:t xml:space="preserve">XR functionality within the EON Integrity Suite™, enabling future learners or real-world staff to reuse this commissioning model as an interactive SOP.</w:t>
      </w:r>
    </w:p>
    <w:p>
      <w:pPr>
        <w:pStyle w:val="Heading3"/>
        <w:spacing w:before="300" w:after="150"/>
      </w:pPr>
      <w:r>
        <w:rPr>
          <w:b/>
          <w:bCs/>
          <w:sz w:val="24"/>
          <w:szCs w:val="24"/>
        </w:rPr>
        <w:t xml:space="preserve">26.7 XR-Based Scenario Challenge: Misalignment Discovery</w:t>
      </w:r>
    </w:p>
    <w:p>
      <w:pPr>
        <w:spacing w:after="200"/>
      </w:pPr>
      <w:r>
        <w:t xml:space="preserve">To cement understanding, the lab ends with a timed XR simulation where learners must identify and correct a misaligned system. A preconfigured scenario presents a system that appears compliant but contains hidden deficiencies, such as:</w:t>
      </w:r>
    </w:p>
    <w:p>
      <w:pPr>
        <w:spacing w:after="120"/>
        <w:ind w:left="360" w:hanging="180"/>
      </w:pPr>
      <w:r>
        <w:t xml:space="preserve">• </w:t>
      </w:r>
      <w:r>
        <w:t xml:space="preserve">A dormant user account with residual admin privileges</w:t>
      </w:r>
    </w:p>
    <w:p>
      <w:pPr>
        <w:spacing w:after="120"/>
        <w:ind w:left="360" w:hanging="180"/>
      </w:pPr>
      <w:r>
        <w:t xml:space="preserve">• </w:t>
      </w:r>
      <w:r>
        <w:t xml:space="preserve">An outdated antivirus signature database</w:t>
      </w:r>
    </w:p>
    <w:p>
      <w:pPr>
        <w:spacing w:after="120"/>
        <w:ind w:left="360" w:hanging="180"/>
      </w:pPr>
      <w:r>
        <w:t xml:space="preserve">• </w:t>
      </w:r>
      <w:r>
        <w:t xml:space="preserve">A missing encryption flag on an archived CUI folder</w:t>
      </w:r>
    </w:p>
    <w:p>
      <w:pPr>
        <w:spacing w:after="200"/>
      </w:pPr>
      <w:r>
        <w:t xml:space="preserve">Learners must use visual inspection tools, interactive command line prompts, and Brainy’s guided compliance map to navigate the system, identify discrepancies, and update the commissioning documents accordingly.</w:t>
      </w:r>
    </w:p>
    <w:p>
      <w:pPr>
        <w:spacing w:after="200"/>
      </w:pPr>
      <w:r>
        <w:t xml:space="preserve">Corrective actions are scored, and learners receive real-time feedback on their performance, including how their actions align with CMMC Level 2+ requirements.</w:t>
      </w:r>
    </w:p>
    <w:p>
      <w:pPr>
        <w:pStyle w:val="Heading3"/>
        <w:spacing w:before="300" w:after="150"/>
      </w:pPr>
      <w:r>
        <w:rPr>
          <w:b/>
          <w:bCs/>
          <w:sz w:val="24"/>
          <w:szCs w:val="24"/>
        </w:rPr>
        <w:t xml:space="preserve">26.8 By the end of this immersive XR Lab, learners will be able to</w:t>
      </w:r>
    </w:p>
    <w:p>
      <w:pPr>
        <w:spacing w:after="120"/>
        <w:ind w:left="360" w:hanging="180"/>
      </w:pPr>
      <w:r>
        <w:t xml:space="preserve">• </w:t>
      </w:r>
      <w:r>
        <w:t xml:space="preserve">Execute a complete post</w:t>
      </w:r>
    </w:p>
    <w:p>
      <w:pPr>
        <w:spacing w:after="120"/>
        <w:ind w:left="360" w:hanging="180"/>
      </w:pPr>
      <w:r>
        <w:t xml:space="preserve">• </w:t>
      </w:r>
      <w:r>
        <w:t xml:space="preserve">service commissioning sequence for defense supplier cybersecurity systems</w:t>
      </w:r>
    </w:p>
    <w:p>
      <w:pPr>
        <w:spacing w:after="120"/>
        <w:ind w:left="360" w:hanging="180"/>
      </w:pPr>
      <w:r>
        <w:t xml:space="preserve">• </w:t>
      </w:r>
      <w:r>
        <w:t xml:space="preserve">Populate and cross</w:t>
      </w:r>
    </w:p>
    <w:p>
      <w:pPr>
        <w:spacing w:after="120"/>
        <w:ind w:left="360" w:hanging="180"/>
      </w:pPr>
      <w:r>
        <w:t xml:space="preserve">• </w:t>
      </w:r>
      <w:r>
        <w:t xml:space="preserve">reference a Self-Assessment Sheet (SAS) with validated control implementations</w:t>
      </w:r>
    </w:p>
    <w:p>
      <w:pPr>
        <w:spacing w:after="120"/>
        <w:ind w:left="360" w:hanging="180"/>
      </w:pPr>
      <w:r>
        <w:t xml:space="preserve">• </w:t>
      </w:r>
      <w:r>
        <w:t xml:space="preserve">Identify, document, and verify CMMC</w:t>
      </w:r>
    </w:p>
    <w:p>
      <w:pPr>
        <w:spacing w:after="120"/>
        <w:ind w:left="360" w:hanging="180"/>
      </w:pPr>
      <w:r>
        <w:t xml:space="preserve">• </w:t>
      </w:r>
      <w:r>
        <w:t xml:space="preserve">aligned security baselines using simulated tools and dashboards</w:t>
      </w:r>
    </w:p>
    <w:p>
      <w:pPr>
        <w:spacing w:after="120"/>
        <w:ind w:left="360" w:hanging="180"/>
      </w:pPr>
      <w:r>
        <w:t xml:space="preserve">• </w:t>
      </w:r>
      <w:r>
        <w:t xml:space="preserve">Demonstrate documentation integrity and configuration snapshot preservation in compliance with NIST SP 800</w:t>
      </w:r>
    </w:p>
    <w:p>
      <w:pPr>
        <w:spacing w:after="120"/>
        <w:ind w:left="360" w:hanging="180"/>
      </w:pPr>
      <w:r>
        <w:t xml:space="preserve">• </w:t>
      </w:r>
      <w:r>
        <w:t xml:space="preserve">171</w:t>
      </w:r>
    </w:p>
    <w:p>
      <w:pPr>
        <w:spacing w:after="120"/>
        <w:ind w:left="360" w:hanging="180"/>
      </w:pPr>
      <w:r>
        <w:t xml:space="preserve">• </w:t>
      </w:r>
      <w:r>
        <w:t xml:space="preserve">Apply critical thinking skills to troubleshoot hidden cybersecurity misalignments prior to attestation</w:t>
      </w:r>
    </w:p>
    <w:p>
      <w:pPr>
        <w:pStyle w:val="Heading3"/>
        <w:spacing w:before="300" w:after="150"/>
      </w:pPr>
      <w:r>
        <w:rPr>
          <w:b/>
          <w:bCs/>
          <w:sz w:val="24"/>
          <w:szCs w:val="24"/>
        </w:rPr>
        <w:t xml:space="preserve">26.9 Brainy actively assists learners throughout this lab by</w:t>
      </w:r>
    </w:p>
    <w:p>
      <w:pPr>
        <w:spacing w:after="120"/>
        <w:ind w:left="360" w:hanging="180"/>
      </w:pPr>
      <w:r>
        <w:t xml:space="preserve">• </w:t>
      </w:r>
      <w:r>
        <w:t xml:space="preserve">Providing real</w:t>
      </w:r>
    </w:p>
    <w:p>
      <w:pPr>
        <w:spacing w:after="120"/>
        <w:ind w:left="360" w:hanging="180"/>
      </w:pPr>
      <w:r>
        <w:t xml:space="preserve">• </w:t>
      </w:r>
      <w:r>
        <w:t xml:space="preserve">time prompts during SAS population and baseline verification</w:t>
      </w:r>
    </w:p>
    <w:p>
      <w:pPr>
        <w:spacing w:after="120"/>
        <w:ind w:left="360" w:hanging="180"/>
      </w:pPr>
      <w:r>
        <w:t xml:space="preserve">• </w:t>
      </w:r>
      <w:r>
        <w:t xml:space="preserve">Offering just</w:t>
      </w:r>
    </w:p>
    <w:p>
      <w:pPr>
        <w:spacing w:after="120"/>
        <w:ind w:left="360" w:hanging="180"/>
      </w:pPr>
      <w:r>
        <w:t xml:space="preserve">• </w:t>
      </w:r>
      <w:r>
        <w:t xml:space="preserve">in-time learning modules when learners encounter unfamiliar CMMC practices</w:t>
      </w:r>
    </w:p>
    <w:p>
      <w:pPr>
        <w:spacing w:after="120"/>
        <w:ind w:left="360" w:hanging="180"/>
      </w:pPr>
      <w:r>
        <w:t xml:space="preserve">• </w:t>
      </w:r>
      <w:r>
        <w:t xml:space="preserve">Alerting learners to documentation inconsistencies or policy gaps</w:t>
      </w:r>
    </w:p>
    <w:p>
      <w:pPr>
        <w:spacing w:after="120"/>
        <w:ind w:left="360" w:hanging="180"/>
      </w:pPr>
      <w:r>
        <w:t xml:space="preserve">• </w:t>
      </w:r>
      <w:r>
        <w:t xml:space="preserve">Enabling voice</w:t>
      </w:r>
    </w:p>
    <w:p>
      <w:pPr>
        <w:spacing w:after="120"/>
        <w:ind w:left="360" w:hanging="180"/>
      </w:pPr>
      <w:r>
        <w:t xml:space="preserve">• </w:t>
      </w:r>
      <w:r>
        <w:t xml:space="preserve">guided walkthroughs of commissioning checklists and configuration exports</w:t>
      </w:r>
    </w:p>
    <w:p>
      <w:pPr>
        <w:spacing w:after="200"/>
      </w:pPr>
      <w:r>
        <w:t xml:space="preserve">Learners can invoke Brainy at any time for clarification, scenario resets, or regulatory reference points.</w:t>
      </w:r>
    </w:p>
    <w:p>
      <w:pPr>
        <w:pStyle w:val="Heading3"/>
        <w:spacing w:before="300" w:after="150"/>
      </w:pPr>
      <w:r>
        <w:rPr>
          <w:b/>
          <w:bCs/>
          <w:sz w:val="24"/>
          <w:szCs w:val="24"/>
        </w:rPr>
        <w:t xml:space="preserve">26.10 Certified with EON Integrity Suite™</w:t>
      </w:r>
    </w:p>
    <w:p>
      <w:pPr>
        <w:spacing w:after="120"/>
      </w:pPr>
      <w:r>
        <w:t xml:space="preserve">All commissioning sequences, verification steps, and compliance tasks in this module are certified under the EON Integrity Suite™. Learners can export their commissioning report as an XR- enabled workflow, making it reusable in real</w:t>
      </w:r>
    </w:p>
    <w:p>
      <w:pPr>
        <w:spacing w:after="120"/>
        <w:ind w:left="360" w:hanging="180"/>
      </w:pPr>
      <w:r>
        <w:t xml:space="preserve">• </w:t>
      </w:r>
      <w:r>
        <w:t xml:space="preserve">world facilities or audit prep seminars. The Convert- to</w:t>
      </w:r>
    </w:p>
    <w:p>
      <w:pPr>
        <w:spacing w:after="120"/>
        <w:ind w:left="360" w:hanging="180"/>
      </w:pPr>
      <w:r>
        <w:t xml:space="preserve">• </w:t>
      </w:r>
      <w:r>
        <w:t xml:space="preserve">XR function allows instructors and cybersecurity leads to adapt this commissioning protocol into an interactive visual SOP for internal training or compliance drills.</w:t>
      </w:r>
    </w:p>
    <w:p>
      <w:pPr>
        <w:spacing w:after="200"/>
      </w:pPr>
      <w:r>
        <w:t xml:space="preserve">✅ Proceed to Chapter 27 — Case Study A: Early Warning / Common Failure
🔄 Or repeat XR Lab 6 to improve commissioning accuracy and documentation efficiency
📘 Brainy is available 24/7 for additional walkthroughs, standards clarifications, and export instructions.</w:t>
      </w:r>
    </w:p>
    <w:p>
      <w:pPr>
        <w:pStyle w:val="Heading3"/>
        <w:spacing w:before="300" w:after="150"/>
      </w:pPr>
      <w:r>
        <w:rPr>
          <w:b/>
          <w:bCs/>
          <w:sz w:val="24"/>
          <w:szCs w:val="24"/>
        </w:rPr>
        <w:t xml:space="preserve">26.11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26.14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**Defense Industrial Base Cybersecurity (CMMC, NIST 800-171) — Hard**
**Certified with EON Integrity Suite™ | EON Reality Inc**
**Segment: Aerospace &amp; Defense Workforce → Group D — Supply Chain &amp; Industrial Base (Priority 2)**
**Estimated Duration: 60–75 min | Brainy 24/7 Virtual Mentor Enabled**</w:t>
      </w:r>
    </w:p>
    <w:p>
      <w:pPr>
        <w:spacing w:after="120"/>
      </w:pPr>
      <w:r>
        <w:t xml:space="preserve">This case study explores a real- world scenario involving a Tier</w:t>
      </w:r>
    </w:p>
    <w:p>
      <w:pPr>
        <w:spacing w:after="120"/>
        <w:ind w:left="360" w:hanging="180"/>
      </w:pPr>
      <w:r>
        <w:t xml:space="preserve">• </w:t>
      </w:r>
      <w:r>
        <w:t xml:space="preserve">3 defense supplier that experienced a cybersecurity early warning due to a common failure: weak multi- factor authentication (MFA) enforcement. The event triggered a multi</w:t>
      </w:r>
    </w:p>
    <w:p>
      <w:pPr>
        <w:spacing w:after="120"/>
        <w:ind w:left="360" w:hanging="180"/>
      </w:pPr>
      <w:r>
        <w:t xml:space="preserve">• </w:t>
      </w:r>
      <w:r>
        <w:t xml:space="preserve">layered diagnostic procedure aligned with NIST SP 800-171 and CMMC Level 2 practices. Through this chapter, learners will analyze the failure indicators, understand the monitoring and alerting mechanisms that enabled early detection, and map remediation actions to CMMC practices. Brainy, your 24/7 Virtual Mentor, will guide you through the investigative sequence and remediation planning.</w:t>
      </w:r>
    </w:p>
    <w:p>
      <w:pPr>
        <w:pStyle w:val="Heading3"/>
        <w:spacing w:before="300" w:after="150"/>
      </w:pPr>
      <w:r>
        <w:rPr>
          <w:b/>
          <w:bCs/>
          <w:sz w:val="24"/>
          <w:szCs w:val="24"/>
        </w:rPr>
        <w:t xml:space="preserve">27.1 Overview of Incident: Weak MFA Protocol in Tier-3 Vendor Network</w:t>
      </w:r>
    </w:p>
    <w:p>
      <w:pPr>
        <w:spacing w:after="120"/>
      </w:pPr>
      <w:r>
        <w:t xml:space="preserve">In Q3 2023, a subcontractor within a Tier- 3 vendor network supporting a prime aerospace contractor failed to enforce robust multi</w:t>
      </w:r>
    </w:p>
    <w:p>
      <w:pPr>
        <w:spacing w:after="120"/>
        <w:ind w:left="360" w:hanging="180"/>
      </w:pPr>
      <w:r>
        <w:t xml:space="preserve">• </w:t>
      </w:r>
      <w:r>
        <w:t xml:space="preserve">factor authentication (MFA) for remote administrative access. This vendor managed a shared development environment containing Controlled Unclassified Information (CUI) relevant to unmanned aerial systems. The subcontractor’s system was expected to meet CMMC Level 2 requirements but had undergone only a partial self-assessment.</w:t>
      </w:r>
    </w:p>
    <w:p>
      <w:pPr>
        <w:spacing w:after="200"/>
      </w:pPr>
      <w:r>
        <w:t xml:space="preserve">Initial detection occurred via a behavioral analytics module integrated within the prime contractor’s central Security Information and Event Management (SIEM) system. The anomaly detection flagged a pattern of repeated successful logins from multiple IP blocks in Eastern Europe—none of which were sanctioned or geographically associated with the subcontractor's operations.</w:t>
      </w:r>
    </w:p>
    <w:p>
      <w:pPr>
        <w:spacing w:after="200"/>
      </w:pPr>
      <w:r>
        <w:t xml:space="preserve">Although no data exfiltration occurred, the event prompted immediate containment measures, a system-wide audit of authentication controls, and a review of vendor cybersecurity posture. This situation illustrates the critical role of early warning systems when dealing with common control failures across distributed supply chains.</w:t>
      </w:r>
    </w:p>
    <w:p>
      <w:pPr>
        <w:pStyle w:val="Heading3"/>
        <w:spacing w:before="300" w:after="150"/>
      </w:pPr>
      <w:r>
        <w:rPr>
          <w:b/>
          <w:bCs/>
          <w:sz w:val="24"/>
          <w:szCs w:val="24"/>
        </w:rPr>
        <w:t xml:space="preserve">27.2 Root Cause Analysis: Authentication Control Weakness and Misalignment</w:t>
      </w:r>
    </w:p>
    <w:p>
      <w:pPr>
        <w:spacing w:after="200"/>
      </w:pPr>
      <w:r>
        <w:t xml:space="preserve">At the heart of the failure was a misconfigured identity access management (IAM) policy. The subcontractor used a legacy VPN endpoint that allowed password-only remote access for administrative users. Although the organization had a written policy mandating MFA, the technical enforcement was incomplete due to outdated network architecture and a lack of centralized IAM synchronization.</w:t>
      </w:r>
    </w:p>
    <w:p>
      <w:pPr>
        <w:pStyle w:val="Heading3"/>
        <w:spacing w:before="300" w:after="150"/>
      </w:pPr>
      <w:r>
        <w:rPr>
          <w:b/>
          <w:bCs/>
          <w:sz w:val="24"/>
          <w:szCs w:val="24"/>
        </w:rPr>
        <w:t xml:space="preserve">27.3 Key diagnostic findings included</w:t>
      </w:r>
    </w:p>
    <w:p>
      <w:pPr>
        <w:spacing w:after="120"/>
        <w:ind w:left="360" w:hanging="180"/>
      </w:pPr>
      <w:r>
        <w:t xml:space="preserve">• </w:t>
      </w:r>
      <w:r>
        <w:t xml:space="preserve">The VPN gateway lacked integration with the organization’s MFA provider.</w:t>
      </w:r>
    </w:p>
    <w:p>
      <w:pPr>
        <w:spacing w:after="120"/>
        <w:ind w:left="360" w:hanging="180"/>
      </w:pPr>
      <w:r>
        <w:t xml:space="preserve">• </w:t>
      </w:r>
      <w:r>
        <w:t xml:space="preserve">A subset of domain admin accounts had not been enrolled in the MFA system.</w:t>
      </w:r>
    </w:p>
    <w:p>
      <w:pPr>
        <w:spacing w:after="120"/>
        <w:ind w:left="360" w:hanging="180"/>
      </w:pPr>
      <w:r>
        <w:t xml:space="preserve">• </w:t>
      </w:r>
      <w:r>
        <w:t xml:space="preserve">There was no automated compliance alerting for MFA enforcement failures.</w:t>
      </w:r>
    </w:p>
    <w:p>
      <w:pPr>
        <w:spacing w:after="120"/>
        <w:ind w:left="360" w:hanging="180"/>
      </w:pPr>
      <w:r>
        <w:t xml:space="preserve">• </w:t>
      </w:r>
      <w:r>
        <w:t xml:space="preserve">The subcontractor’s SIEM implementation was local only and did not report telemetry to the prime’s central threat monitoring platform.</w:t>
      </w:r>
    </w:p>
    <w:p>
      <w:pPr>
        <w:spacing w:after="120"/>
      </w:pPr>
      <w:r>
        <w:t xml:space="preserve">The failure was not due to malicious intent or insider negligence. Instead, it reflected a system- level misalignment between policy and implementation. These discrepancies are common in Tier</w:t>
      </w:r>
    </w:p>
    <w:p>
      <w:pPr>
        <w:spacing w:after="120"/>
        <w:ind w:left="360" w:hanging="180"/>
      </w:pPr>
      <w:r>
        <w:t xml:space="preserve">• </w:t>
      </w:r>
      <w:r>
        <w:t xml:space="preserve">3 vendors with constrained cybersecurity budgets and decentralized IT governance.</w:t>
      </w:r>
    </w:p>
    <w:p>
      <w:pPr>
        <w:spacing w:after="200"/>
      </w:pPr>
      <w:r>
        <w:t xml:space="preserve">The incident exposed a critical need for enforcement verification mechanisms and highlighted the value of continuous monitoring, even when controls are “in place on paper.” Brainy’s contextual diagnostic module helped learners simulate this type of audit in XR Lab 4 and will be referenced again in the remediation section.</w:t>
      </w:r>
    </w:p>
    <w:p>
      <w:pPr>
        <w:pStyle w:val="Heading3"/>
        <w:spacing w:before="300" w:after="150"/>
      </w:pPr>
      <w:r>
        <w:rPr>
          <w:b/>
          <w:bCs/>
          <w:sz w:val="24"/>
          <w:szCs w:val="24"/>
        </w:rPr>
        <w:t xml:space="preserve">27.4 Monitoring Signal: Behavioral Anomaly Trigger &amp; Alert Thresholds</w:t>
      </w:r>
    </w:p>
    <w:p>
      <w:pPr>
        <w:spacing w:after="200"/>
      </w:pPr>
      <w:r>
        <w:t xml:space="preserve">The alert was generated by an AI-powered behavior analytics engine within the prime contractor’s SIEM environment, which had been configured to monitor anomalous access events across the extended vendor network. The signal pattern detected was not based on a known malware signature or firewall breach, but on a statistical deviation from normal login behavior.</w:t>
      </w:r>
    </w:p>
    <w:p>
      <w:pPr>
        <w:pStyle w:val="Heading3"/>
        <w:spacing w:before="300" w:after="150"/>
      </w:pPr>
      <w:r>
        <w:rPr>
          <w:b/>
          <w:bCs/>
          <w:sz w:val="24"/>
          <w:szCs w:val="24"/>
        </w:rPr>
        <w:t xml:space="preserve">27.5 Key alert characteristics</w:t>
      </w:r>
    </w:p>
    <w:p>
      <w:pPr>
        <w:spacing w:after="120"/>
        <w:ind w:left="360" w:hanging="180"/>
      </w:pPr>
      <w:r>
        <w:t xml:space="preserve">• </w:t>
      </w:r>
      <w:r>
        <w:t xml:space="preserve">Time of access: 02:17 UTC — outside of normal operating hours for the vendor.</w:t>
      </w:r>
    </w:p>
    <w:p>
      <w:pPr>
        <w:spacing w:after="120"/>
        <w:ind w:left="360" w:hanging="180"/>
      </w:pPr>
      <w:r>
        <w:t xml:space="preserve">• </w:t>
      </w:r>
      <w:r>
        <w:t xml:space="preserve">IP origin: Three distinct login attempts from IPs registered in Latvia, Ukraine, and Romania.</w:t>
      </w:r>
    </w:p>
    <w:p>
      <w:pPr>
        <w:spacing w:after="120"/>
        <w:ind w:left="360" w:hanging="180"/>
      </w:pPr>
      <w:r>
        <w:t xml:space="preserve">• </w:t>
      </w:r>
      <w:r>
        <w:t xml:space="preserve">User behavior: Use of an administrative account normally accessed only during U.S. business hours.</w:t>
      </w:r>
    </w:p>
    <w:p>
      <w:pPr>
        <w:spacing w:after="120"/>
        <w:ind w:left="360" w:hanging="180"/>
      </w:pPr>
      <w:r>
        <w:t xml:space="preserve">• </w:t>
      </w:r>
      <w:r>
        <w:t xml:space="preserve">Session duration: Sessions were short, approximately 3–5 minutes, suggesting reconnaissance behavior.</w:t>
      </w:r>
    </w:p>
    <w:p>
      <w:pPr>
        <w:spacing w:after="200"/>
      </w:pPr>
      <w:r>
        <w:t xml:space="preserve">The alert threshold for login location variance had been customized through a prior risk assessment exercise. Without that adjustment, the access attempts might not have triggered any alert, as they were technically "successful" logins using valid credentials.</w:t>
      </w:r>
    </w:p>
    <w:p>
      <w:pPr>
        <w:spacing w:after="120"/>
      </w:pPr>
      <w:r>
        <w:t xml:space="preserve">This event underscores the importance of tailoring SIEM alert thresholds based on the operational context of each vendor. Relying solely on default configurations would have delayed detection. Convert- to</w:t>
      </w:r>
    </w:p>
    <w:p>
      <w:pPr>
        <w:spacing w:after="120"/>
        <w:ind w:left="360" w:hanging="180"/>
      </w:pPr>
      <w:r>
        <w:t xml:space="preserve">• </w:t>
      </w:r>
      <w:r>
        <w:t xml:space="preserve">XR toggles in this module allow learners to simulate adjusting alert thresholds in a virtual SIEM environment, reinforcing the impact of proactive configuration.</w:t>
      </w:r>
    </w:p>
    <w:p>
      <w:pPr>
        <w:pStyle w:val="Heading3"/>
        <w:spacing w:before="300" w:after="150"/>
      </w:pPr>
      <w:r>
        <w:rPr>
          <w:b/>
          <w:bCs/>
          <w:sz w:val="24"/>
          <w:szCs w:val="24"/>
        </w:rPr>
        <w:t xml:space="preserve">27.6 Remediation Actions: Mapping Response to CMMC and NIST 800-171 Controls</w:t>
      </w:r>
    </w:p>
    <w:p>
      <w:pPr>
        <w:spacing w:after="200"/>
      </w:pPr>
      <w:r>
        <w:t xml:space="preserve">Upon validation of the suspicious logins, the incident response team activated immediate containment protocols, including revocation of the affected credentials, VPN shutdown, and isolation of the vendor’s development environment. A forensic audit was launched in parallel, supported by the prime contractor’s cybersecurity advisory team.</w:t>
      </w:r>
    </w:p>
    <w:p>
      <w:pPr>
        <w:pStyle w:val="Heading3"/>
        <w:spacing w:before="300" w:after="150"/>
      </w:pPr>
      <w:r>
        <w:rPr>
          <w:b/>
          <w:bCs/>
          <w:sz w:val="24"/>
          <w:szCs w:val="24"/>
        </w:rPr>
        <w:t xml:space="preserve">27.7 Remediation tasks were mapped to key cybersecurity controls</w:t>
      </w:r>
    </w:p>
    <w:p>
      <w:pPr>
        <w:spacing w:after="120"/>
        <w:ind w:left="360" w:hanging="180"/>
      </w:pPr>
      <w:r>
        <w:t xml:space="preserve">• </w:t>
      </w:r>
      <w:r>
        <w:t xml:space="preserve">**AC.3.017 (CMMC Level 2)** — Use multi</w:t>
      </w:r>
    </w:p>
    <w:p>
      <w:pPr>
        <w:spacing w:after="120"/>
        <w:ind w:left="360" w:hanging="180"/>
      </w:pPr>
      <w:r>
        <w:t xml:space="preserve">• </w:t>
      </w:r>
      <w:r>
        <w:t xml:space="preserve">factor authentication for remote access to privileged accounts.</w:t>
      </w:r>
    </w:p>
    <w:p>
      <w:pPr>
        <w:spacing w:after="120"/>
      </w:pPr>
      <w:r>
        <w:t xml:space="preserve">→ Action: Full MFA enforcement audit and remediation across all vendor remote access points.</w:t>
      </w:r>
    </w:p>
    <w:p>
      <w:pPr>
        <w:spacing w:after="120"/>
        <w:ind w:left="360" w:hanging="180"/>
      </w:pPr>
      <w:r>
        <w:t xml:space="preserve">• </w:t>
      </w:r>
      <w:r>
        <w:t xml:space="preserve">**AU.2.042 (NIST 800</w:t>
      </w:r>
    </w:p>
    <w:p>
      <w:pPr>
        <w:spacing w:after="120"/>
        <w:ind w:left="360" w:hanging="180"/>
      </w:pPr>
      <w:r>
        <w:t xml:space="preserve">• </w:t>
      </w:r>
      <w:r>
        <w:t xml:space="preserve">171)** — Review and update audit logs to support incident detection.</w:t>
      </w:r>
    </w:p>
    <w:p>
      <w:pPr>
        <w:spacing w:after="120"/>
      </w:pPr>
      <w:r>
        <w:t xml:space="preserve">→ Action: Configuration of log forwarding from vendor SIEM to centralized prime SIEM.</w:t>
      </w:r>
    </w:p>
    <w:p>
      <w:pPr>
        <w:spacing w:after="120"/>
        <w:ind w:left="360" w:hanging="180"/>
      </w:pPr>
      <w:r>
        <w:t xml:space="preserve">• </w:t>
      </w:r>
      <w:r>
        <w:t xml:space="preserve">**IR.2.093 (CMMC Level 2)** — Develop and implement incident response processes.</w:t>
      </w:r>
    </w:p>
    <w:p>
      <w:pPr>
        <w:spacing w:after="120"/>
      </w:pPr>
      <w:r>
        <w:t xml:space="preserve">→ Action: Vendor required to submit an updated IR plan and complete a Tabletop simulation.</w:t>
      </w:r>
    </w:p>
    <w:p>
      <w:pPr>
        <w:spacing w:after="120"/>
        <w:ind w:left="360" w:hanging="180"/>
      </w:pPr>
      <w:r>
        <w:t xml:space="preserve">• </w:t>
      </w:r>
      <w:r>
        <w:t xml:space="preserve">**CA.2.157 (NIST 800</w:t>
      </w:r>
    </w:p>
    <w:p>
      <w:pPr>
        <w:spacing w:after="120"/>
        <w:ind w:left="360" w:hanging="180"/>
      </w:pPr>
      <w:r>
        <w:t xml:space="preserve">• </w:t>
      </w:r>
      <w:r>
        <w:t xml:space="preserve">171)** — Conduct periodic assessments of security controls.</w:t>
      </w:r>
    </w:p>
    <w:p>
      <w:pPr>
        <w:spacing w:after="120"/>
      </w:pPr>
      <w:r>
        <w:t xml:space="preserve">→ Action: Third-party audit engagement for independent verification of control effectiveness.</w:t>
      </w:r>
    </w:p>
    <w:p>
      <w:pPr>
        <w:spacing w:after="200"/>
      </w:pPr>
      <w:r>
        <w:t xml:space="preserve">These remediation requirements were formalized in a Plan of Action and Milestones (POA&amp;M), which was submitted to the Defense Industrial Base Cybersecurity Assessment Center (DIBCAC) for review. Brainy will walk you through a similar POA&amp;M construction exercise in Chapter 29.</w:t>
      </w:r>
    </w:p>
    <w:p>
      <w:pPr>
        <w:pStyle w:val="Heading3"/>
        <w:spacing w:before="300" w:after="150"/>
      </w:pPr>
      <w:r>
        <w:rPr>
          <w:b/>
          <w:bCs/>
          <w:sz w:val="24"/>
          <w:szCs w:val="24"/>
        </w:rPr>
        <w:t xml:space="preserve">27.8 This case highlights several systemic challenges common to defense supplier networks</w:t>
      </w:r>
    </w:p>
    <w:p>
      <w:pPr>
        <w:spacing w:after="200"/>
      </w:pPr>
      <w:r>
        <w:t xml:space="preserve">1. **Assumption of Compliance**: The subcontractor had documented policies but lacked enforcement. Paper compliance is insufficient in high-stakes environments.</w:t>
      </w:r>
    </w:p>
    <w:p>
      <w:pPr>
        <w:spacing w:after="200"/>
      </w:pPr>
      <w:r>
        <w:t xml:space="preserve">2. **Control Drift**: Over time, systems and configurations diverge from intended baselines. Without routine audits or digital twin simulations, these discrepancies persist unnoticed.</w:t>
      </w:r>
    </w:p>
    <w:p>
      <w:pPr>
        <w:spacing w:after="200"/>
      </w:pPr>
      <w:r>
        <w:t xml:space="preserve">3. **Alert Configuration Is Critical**: Default SIEM thresholds may not reflect real operational risks. Proactive tuning is key to early warning effectiveness.</w:t>
      </w:r>
    </w:p>
    <w:p>
      <w:pPr>
        <w:spacing w:after="200"/>
      </w:pPr>
      <w:r>
        <w:t xml:space="preserve">4. **Tiered Vendor Risk**: Tier-3 suppliers often lack the resources of primes. It is incumbent on upstream contractors to enforce cybersecurity due diligence.</w:t>
      </w:r>
    </w:p>
    <w:p>
      <w:pPr>
        <w:spacing w:after="200"/>
      </w:pPr>
      <w:r>
        <w:t xml:space="preserve">5. **MFA Enforcement Is a Baseline Expectation**: Weak authentication remains one of the most exploited failure points in DIB environments.</w:t>
      </w:r>
    </w:p>
    <w:p>
      <w:pPr>
        <w:spacing w:after="120"/>
      </w:pPr>
      <w:r>
        <w:t xml:space="preserve">Convert- to</w:t>
      </w:r>
    </w:p>
    <w:p>
      <w:pPr>
        <w:spacing w:after="120"/>
        <w:ind w:left="360" w:hanging="180"/>
      </w:pPr>
      <w:r>
        <w:t xml:space="preserve">• </w:t>
      </w:r>
      <w:r>
        <w:t xml:space="preserve">XR functionality embedded in the EON Integrity Suite™ allows learners to recreate this failure mode in immersive simulation, adjusting system parameters, reconfiguring IAM policies, and observing the impact of different alert thresholds in real time.</w:t>
      </w:r>
    </w:p>
    <w:p>
      <w:pPr>
        <w:pStyle w:val="Heading3"/>
        <w:spacing w:before="300" w:after="150"/>
      </w:pPr>
      <w:r>
        <w:rPr>
          <w:b/>
          <w:bCs/>
          <w:sz w:val="24"/>
          <w:szCs w:val="24"/>
        </w:rPr>
        <w:t xml:space="preserve">27.9 Moving Forward: Integrating Early Warning into Continuous Monitoring</w:t>
      </w:r>
    </w:p>
    <w:p>
      <w:pPr>
        <w:spacing w:after="200"/>
      </w:pPr>
      <w:r>
        <w:t xml:space="preserve">Following remediation, the subcontractor integrated with the prime’s centralized early warning framework. Key improvements included:</w:t>
      </w:r>
    </w:p>
    <w:p>
      <w:pPr>
        <w:spacing w:after="120"/>
        <w:ind w:left="360" w:hanging="180"/>
      </w:pPr>
      <w:r>
        <w:t xml:space="preserve">• </w:t>
      </w:r>
      <w:r>
        <w:t xml:space="preserve">Deployment of a cloud</w:t>
      </w:r>
    </w:p>
    <w:p>
      <w:pPr>
        <w:spacing w:after="120"/>
        <w:ind w:left="360" w:hanging="180"/>
      </w:pPr>
      <w:r>
        <w:t xml:space="preserve">• </w:t>
      </w:r>
      <w:r>
        <w:t xml:space="preserve">based identity provider with enforced MFA for all access types.</w:t>
      </w:r>
    </w:p>
    <w:p>
      <w:pPr>
        <w:spacing w:after="120"/>
        <w:ind w:left="360" w:hanging="180"/>
      </w:pPr>
      <w:r>
        <w:t xml:space="preserve">• </w:t>
      </w:r>
      <w:r>
        <w:t xml:space="preserve">Implementation of continuous monitoring pipelines using ACAS and Splunk forwarders.</w:t>
      </w:r>
    </w:p>
    <w:p>
      <w:pPr>
        <w:spacing w:after="120"/>
        <w:ind w:left="360" w:hanging="180"/>
      </w:pPr>
      <w:r>
        <w:t xml:space="preserve">• </w:t>
      </w:r>
      <w:r>
        <w:t xml:space="preserve">Mandatory quarterly tabletop simulations of authentication failure scenarios.</w:t>
      </w:r>
    </w:p>
    <w:p>
      <w:pPr>
        <w:spacing w:after="120"/>
        <w:ind w:left="360" w:hanging="180"/>
      </w:pPr>
      <w:r>
        <w:t xml:space="preserve">• </w:t>
      </w:r>
      <w:r>
        <w:t xml:space="preserve">Integration into the prime’s digital twin environment for simulated breach testing.</w:t>
      </w:r>
    </w:p>
    <w:p>
      <w:pPr>
        <w:spacing w:after="120"/>
      </w:pPr>
      <w:r>
        <w:t xml:space="preserve">This case reinforces the necessity of designing defense- in</w:t>
      </w:r>
    </w:p>
    <w:p>
      <w:pPr>
        <w:spacing w:after="120"/>
        <w:ind w:left="360" w:hanging="180"/>
      </w:pPr>
      <w:r>
        <w:t xml:space="preserve">• </w:t>
      </w:r>
      <w:r>
        <w:t xml:space="preserve">depth architectures that include early warning mechanisms, tailored alerting, and verification workflows that prevent common failures from escalating into full-scale breaches.</w:t>
      </w:r>
    </w:p>
    <w:p>
      <w:pPr>
        <w:spacing w:after="200"/>
      </w:pPr>
      <w:r>
        <w:t xml:space="preserve">With Brainy’s 24/7 contextual guidance and EON’s certified simulation modules, learners are equipped to recognize, diagnose, and remediate similar scenarios within their own organizational contexts.</w:t>
      </w:r>
    </w:p>
    <w:p>
      <w:pPr>
        <w:spacing w:after="200"/>
      </w:pPr>
      <w:r>
        <w:t xml:space="preserve">**✅ Certified with EON Integrity Suite™ | EON Reality Inc**
**👨‍🏫 Brainy, your 24/7 Virtual Mentor, is available to simulate this case in diagnostics mode and guide POA&amp;M construction based on CMMC practice mapping.**</w:t>
      </w:r>
    </w:p>
    <w:p>
      <w:pPr>
        <w:pStyle w:val="Heading3"/>
        <w:spacing w:before="300" w:after="150"/>
      </w:pPr>
      <w:r>
        <w:rPr>
          <w:b/>
          <w:bCs/>
          <w:sz w:val="24"/>
          <w:szCs w:val="24"/>
        </w:rPr>
        <w:t xml:space="preserve">27.10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27.13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**Defense Industrial Base Cybersecurity (CMMC, NIST 800-171) — Hard**
**Certified with EON Integrity Suite™ | EON Reality Inc**
**Segment: Aerospace &amp; Defense Workforce → Group D — Supply Chain &amp; Industrial Base (Priority 2)**
**Estimated Duration: 75–90 min | Brainy 24/7 Virtual Mentor Enabled**</w:t>
      </w:r>
    </w:p>
    <w:p>
      <w:pPr>
        <w:spacing w:after="120"/>
      </w:pPr>
      <w:r>
        <w:t xml:space="preserve">This case study presents a multi- vector cybersecurity incident involving a mid</w:t>
      </w:r>
    </w:p>
    <w:p>
      <w:pPr>
        <w:spacing w:after="120"/>
        <w:ind w:left="360" w:hanging="180"/>
      </w:pPr>
      <w:r>
        <w:t xml:space="preserve">• </w:t>
      </w:r>
      <w:r>
        <w:t xml:space="preserve">sized Tier-2 defense subcontractor operating in the aerospace manufacturing sector. The organization, while CMMC Level 2 aspirant, had not yet undergone formal assessment. A series of undetected security configuration errors compounded by inactive account misuse led to a sophisticated breach pattern. This chapter dissects the diagnostic complexity, maps each layer of the event to applicable CMMC practices, and demonstrates how integrated analysis and remediation planning—supported by digital tools like SIEM telemetry and POA&amp;M workflows—are essential for resilience in Defense Industrial Base (DIB) cybersecurity operations.</w:t>
      </w:r>
    </w:p>
    <w:p>
      <w:pPr>
        <w:spacing w:after="200"/>
      </w:pPr>
      <w:r>
        <w:t xml:space="preserve">**Incident Context and Initial Indicators**</w:t>
      </w:r>
    </w:p>
    <w:p>
      <w:pPr>
        <w:spacing w:after="200"/>
      </w:pPr>
      <w:r>
        <w:t xml:space="preserve">The case originated from an anomaly flagged by the organization’s Security Information and Event Management (SIEM) platform during routine behavioral analytics sweeps. The flagged pattern involved repeated, low-volume data requests to a deprecated internal API endpoint tied to a legacy aircraft component database. The endpoint had no active users in the past three quarters and was presumed decommissioned—however, legacy credentials remained active.</w:t>
      </w:r>
    </w:p>
    <w:p>
      <w:pPr>
        <w:spacing w:after="120"/>
      </w:pPr>
      <w:r>
        <w:t xml:space="preserve">Initial triage by the in- house security operations center (SOC) suggested unusual access behavior originating from an internal IP range assigned to a dormant test subnet. Upon deeper packet inspection, subtle payload exfiltration attempts were identified—wrapped in what appeared to be legitimate XML schema calls. The behavior profile did not match standard malware signatures but instead reflected a low</w:t>
      </w:r>
    </w:p>
    <w:p>
      <w:pPr>
        <w:spacing w:after="120"/>
        <w:ind w:left="360" w:hanging="180"/>
      </w:pPr>
      <w:r>
        <w:t xml:space="preserve">• </w:t>
      </w:r>
      <w:r>
        <w:t xml:space="preserve">and-slow pattern consistent with advanced persistent threat (APT) reconnaissance.</w:t>
      </w:r>
    </w:p>
    <w:p>
      <w:pPr>
        <w:spacing w:after="200"/>
      </w:pPr>
      <w:r>
        <w:t xml:space="preserve">Brainy, your 24/7 Virtual Mentor, automatically flagged the sequence for further review and prompted correlation with MITRE ATT&amp;CK T1071.001 (Application Layer Protocol: Web Protocols) and T1087.002 (Account Discovery: Domain Accounts), suggesting the presence of lateral movement and credential enumeration.</w:t>
      </w:r>
    </w:p>
    <w:p>
      <w:pPr>
        <w:spacing w:after="200"/>
      </w:pPr>
      <w:r>
        <w:t xml:space="preserve">**Complex Diagnostic Dimensions: Multi-Vector Intrusion Pattern**</w:t>
      </w:r>
    </w:p>
    <w:p>
      <w:pPr>
        <w:spacing w:after="200"/>
      </w:pPr>
      <w:r>
        <w:t xml:space="preserve">The root of the incident involved three primary failure vectors interacting in a layered breach scenario:</w:t>
      </w:r>
    </w:p>
    <w:p>
      <w:pPr>
        <w:spacing w:after="200"/>
      </w:pPr>
      <w:r>
        <w:t xml:space="preserve">1. **Access Point (AP) Misconfiguration**
   A wireless access point, installed temporarily during a facility expansion phase, had not been decommissioned after project completion. The AP was still broadcasting, lacked WPA3 encryption, and had default SNMP community strings enabled. It served as a soft entry point for the adversary, who used proximity-based attacks to gain lateral access to internal test VLANs.</w:t>
      </w:r>
    </w:p>
    <w:p>
      <w:pPr>
        <w:spacing w:after="200"/>
      </w:pPr>
      <w:r>
        <w:t xml:space="preserve">2. **Inactive User Accounts Not Removed**
   Several user accounts tied to terminated contractors had not been disabled in Active Directory. One of these accounts, assigned elevated read privileges to the API database in question, had not been logged in for 210 days. The adversary used credential stuffing techniques—possibly sourced from earlier credential leaks or supply chain compromise—to authenticate against this dormant account.</w:t>
      </w:r>
    </w:p>
    <w:p>
      <w:pPr>
        <w:spacing w:after="200"/>
      </w:pPr>
      <w:r>
        <w:t xml:space="preserve">3. **Legacy Service Endpoint Exposure**
   The legacy API endpoint, while no longer officially in use, had not been removed from the DNS mapping nor had its certificates revoked. The endpoint was still reachable internally and externally through a misconfigured reverse proxy. Logging for this endpoint was not integrated into the SIEM pipeline, delaying alert generation.</w:t>
      </w:r>
    </w:p>
    <w:p>
      <w:pPr>
        <w:spacing w:after="200"/>
      </w:pPr>
      <w:r>
        <w:t xml:space="preserve">The intrusion vector demonstrated adversarial patience, leveraging overlapping misconfigurations and weak account hygiene. The attacker maintained a dwell time of over 45 days before detection.</w:t>
      </w:r>
    </w:p>
    <w:p>
      <w:pPr>
        <w:spacing w:after="200"/>
      </w:pPr>
      <w:r>
        <w:t xml:space="preserve">**Diagnostic Mapping to CMMC and NIST 800-171 Practices**</w:t>
      </w:r>
    </w:p>
    <w:p>
      <w:pPr>
        <w:spacing w:after="200"/>
      </w:pPr>
      <w:r>
        <w:t xml:space="preserve">This case underscores the importance of layered compliance and diagnostic rigor. The following CMMC practices—aligned with NIST SP 800-171 controls—were directly implicated:</w:t>
      </w:r>
    </w:p>
    <w:p>
      <w:pPr>
        <w:spacing w:after="120"/>
        <w:ind w:left="360" w:hanging="180"/>
      </w:pPr>
      <w:r>
        <w:t xml:space="preserve">• </w:t>
      </w:r>
      <w:r>
        <w:t xml:space="preserve">**AC.1.001**: Limit information system access to authorized users</w:t>
      </w:r>
    </w:p>
    <w:p>
      <w:pPr>
        <w:spacing w:after="120"/>
      </w:pPr>
      <w:r>
        <w:t xml:space="preserve">→ Failure to disable inactive users resulted in unauthorized access.</w:t>
      </w:r>
    </w:p>
    <w:p>
      <w:pPr>
        <w:spacing w:after="120"/>
        <w:ind w:left="360" w:hanging="180"/>
      </w:pPr>
      <w:r>
        <w:t xml:space="preserve">• </w:t>
      </w:r>
      <w:r>
        <w:t xml:space="preserve">**SC.3.185**: Implement cryptographic methods to protect CUI</w:t>
      </w:r>
    </w:p>
    <w:p>
      <w:pPr>
        <w:spacing w:after="120"/>
      </w:pPr>
      <w:r>
        <w:t xml:space="preserve">→ The AP lacked encryption strength required for CUI transit protection.</w:t>
      </w:r>
    </w:p>
    <w:p>
      <w:pPr>
        <w:spacing w:after="120"/>
        <w:ind w:left="360" w:hanging="180"/>
      </w:pPr>
      <w:r>
        <w:t xml:space="preserve">• </w:t>
      </w:r>
      <w:r>
        <w:t xml:space="preserve">**SI.1.210**: Identify, report, and correct information system flaws in a timely manner</w:t>
      </w:r>
    </w:p>
    <w:p>
      <w:pPr>
        <w:spacing w:after="120"/>
      </w:pPr>
      <w:r>
        <w:t xml:space="preserve">→ Legacy APIs were not tracked in a formal system inventory or flaw remediation process.</w:t>
      </w:r>
    </w:p>
    <w:p>
      <w:pPr>
        <w:spacing w:after="120"/>
        <w:ind w:left="360" w:hanging="180"/>
      </w:pPr>
      <w:r>
        <w:t xml:space="preserve">• </w:t>
      </w:r>
      <w:r>
        <w:t xml:space="preserve">**CM.2.064**: Establish and maintain baseline configurations</w:t>
      </w:r>
    </w:p>
    <w:p>
      <w:pPr>
        <w:spacing w:after="120"/>
      </w:pPr>
      <w:r>
        <w:t xml:space="preserve">→ The test subnet and associated AP fell outside of approved configuration baselines.</w:t>
      </w:r>
    </w:p>
    <w:p>
      <w:pPr>
        <w:spacing w:after="120"/>
        <w:ind w:left="360" w:hanging="180"/>
      </w:pPr>
      <w:r>
        <w:t xml:space="preserve">• </w:t>
      </w:r>
      <w:r>
        <w:t xml:space="preserve">**IR.2.093**: Detect and report events</w:t>
      </w:r>
    </w:p>
    <w:p>
      <w:pPr>
        <w:spacing w:after="120"/>
      </w:pPr>
      <w:r>
        <w:t xml:space="preserve">→ The non-integrated logging of the legacy endpoint delayed event correlation.</w:t>
      </w:r>
    </w:p>
    <w:p>
      <w:pPr>
        <w:spacing w:after="200"/>
      </w:pPr>
      <w:r>
        <w:t xml:space="preserve">Each of these failings contributed to a breach that would significantly impact the organization’s CMMC Level 2 readiness and SPRS score.</w:t>
      </w:r>
    </w:p>
    <w:p>
      <w:pPr>
        <w:spacing w:after="200"/>
      </w:pPr>
      <w:r>
        <w:t xml:space="preserve">Brainy guided the Tier-2 contractor through a full diagnostic mapping, automatically correlating log data with control gaps and generating dynamic POA&amp;M entries through the EON Integrity Suite™ interface.</w:t>
      </w:r>
    </w:p>
    <w:p>
      <w:pPr>
        <w:spacing w:after="200"/>
      </w:pPr>
      <w:r>
        <w:t xml:space="preserve">**Remediation Strategy and POA&amp;M Development**</w:t>
      </w:r>
    </w:p>
    <w:p>
      <w:pPr>
        <w:spacing w:after="200"/>
      </w:pPr>
      <w:r>
        <w:t xml:space="preserve">Following incident containment, a layered remediation plan was developed in accordance with the organization's internal DFARS 252.204- 7012 reporting obligations and NIST 800</w:t>
      </w:r>
    </w:p>
    <w:p>
      <w:pPr>
        <w:pStyle w:val="Heading3"/>
        <w:spacing w:before="300" w:after="150"/>
      </w:pPr>
      <w:r>
        <w:rPr>
          <w:b/>
          <w:bCs/>
          <w:sz w:val="24"/>
          <w:szCs w:val="24"/>
        </w:rPr>
        <w:t xml:space="preserve">28.1 - **User Access Review and Deactivation Protocol**</w:t>
      </w:r>
    </w:p>
    <w:p>
      <w:pPr>
        <w:spacing w:after="200"/>
      </w:pPr>
      <w:r>
        <w:t xml:space="preserve">Immediate audit and bulk deactivation of inactive user accounts. Integration of automated account expiration policies for all temporary employees and third-party contractors.</w:t>
      </w:r>
    </w:p>
    <w:p>
      <w:pPr>
        <w:pStyle w:val="Heading3"/>
        <w:spacing w:before="300" w:after="150"/>
      </w:pPr>
      <w:r>
        <w:rPr>
          <w:b/>
          <w:bCs/>
          <w:sz w:val="24"/>
          <w:szCs w:val="24"/>
        </w:rPr>
        <w:t xml:space="preserve">28.2 - **Secure Configuration Baseline Enforcement**</w:t>
      </w:r>
    </w:p>
    <w:p>
      <w:pPr>
        <w:spacing w:after="200"/>
      </w:pPr>
      <w:r>
        <w:t xml:space="preserve">Re-baselining of network configurations using configuration management tools. Legacy APs and test VLANs were documented, segmented, and monitored.</w:t>
      </w:r>
    </w:p>
    <w:p>
      <w:pPr>
        <w:pStyle w:val="Heading3"/>
        <w:spacing w:before="300" w:after="150"/>
      </w:pPr>
      <w:r>
        <w:rPr>
          <w:b/>
          <w:bCs/>
          <w:sz w:val="24"/>
          <w:szCs w:val="24"/>
        </w:rPr>
        <w:t xml:space="preserve">28.3 - **SIEM Integration Expansion**</w:t>
      </w:r>
    </w:p>
    <w:p>
      <w:pPr>
        <w:spacing w:after="200"/>
      </w:pPr>
      <w:r>
        <w:t xml:space="preserve">All legacy endpoints—including deprecated APIs—were reviewed and either decommissioned or re-integrated into the logging infrastructure. Custom parsers were created to normalize legacy XML schema logs into the SIEM.</w:t>
      </w:r>
    </w:p>
    <w:p>
      <w:pPr>
        <w:pStyle w:val="Heading3"/>
        <w:spacing w:before="300" w:after="150"/>
      </w:pPr>
      <w:r>
        <w:rPr>
          <w:b/>
          <w:bCs/>
          <w:sz w:val="24"/>
          <w:szCs w:val="24"/>
        </w:rPr>
        <w:t xml:space="preserve">28.4 - **Threat Emulation and Red Teaming**</w:t>
      </w:r>
    </w:p>
    <w:p>
      <w:pPr>
        <w:spacing w:after="200"/>
      </w:pPr>
      <w:r>
        <w:t xml:space="preserve">A simulated red team exercise was conducted using the same intrusion vectors. This was modeled in a digital twin environment developed with the EON Integrity Suite™, allowing the contractor to test responses in a controlled XR simulation before re-attestation.</w:t>
      </w:r>
    </w:p>
    <w:p>
      <w:pPr>
        <w:pStyle w:val="Heading3"/>
        <w:spacing w:before="300" w:after="150"/>
      </w:pPr>
      <w:r>
        <w:rPr>
          <w:b/>
          <w:bCs/>
          <w:sz w:val="24"/>
          <w:szCs w:val="24"/>
        </w:rPr>
        <w:t xml:space="preserve">28.5 - **Security Awareness and Insider Threat Training**</w:t>
      </w:r>
    </w:p>
    <w:p>
      <w:pPr>
        <w:spacing w:after="200"/>
      </w:pPr>
      <w:r>
        <w:t xml:space="preserve">Using interactive XR modules, all technical and administrative staff underwent updated training scenarios that included pattern-based anomaly recognition and insider threat identification.</w:t>
      </w:r>
    </w:p>
    <w:p>
      <w:pPr>
        <w:spacing w:after="200"/>
      </w:pPr>
      <w:r>
        <w:t xml:space="preserve">Brainy tracked all remediation steps, linking each to CMMC practices and generating compliance artifacts for internal review and auditor readiness.</w:t>
      </w:r>
    </w:p>
    <w:p>
      <w:pPr>
        <w:spacing w:after="200"/>
      </w:pPr>
      <w:r>
        <w:t xml:space="preserve">**Lessons Learned and Sector-Wide Implications**</w:t>
      </w:r>
    </w:p>
    <w:p>
      <w:pPr>
        <w:spacing w:after="120"/>
      </w:pPr>
      <w:r>
        <w:t xml:space="preserve">This case study exemplifies a diagnostic pattern where no single control failure leads to breach—but where the accumulation of minor misconfigurations and incomplete decommissioning created an exploitable surface. In complex defense supply chains, especially among Tier- 2 and Tier</w:t>
      </w:r>
    </w:p>
    <w:p>
      <w:pPr>
        <w:spacing w:after="120"/>
        <w:ind w:left="360" w:hanging="180"/>
      </w:pPr>
      <w:r>
        <w:t xml:space="preserve">• </w:t>
      </w:r>
      <w:r>
        <w:t xml:space="preserve">3 vendors, similar legacy systems and dormant configurations are common.</w:t>
      </w:r>
    </w:p>
    <w:p>
      <w:pPr>
        <w:pStyle w:val="Heading3"/>
        <w:spacing w:before="300" w:after="150"/>
      </w:pPr>
      <w:r>
        <w:rPr>
          <w:b/>
          <w:bCs/>
          <w:sz w:val="24"/>
          <w:szCs w:val="24"/>
        </w:rPr>
        <w:t xml:space="preserve">28.6 - **Asset Inventory Discipline**</w:t>
      </w:r>
    </w:p>
    <w:p>
      <w:pPr>
        <w:spacing w:after="120"/>
      </w:pPr>
      <w:r>
        <w:t xml:space="preserve">Maintaining up- to</w:t>
      </w:r>
    </w:p>
    <w:p>
      <w:pPr>
        <w:spacing w:after="120"/>
        <w:ind w:left="360" w:hanging="180"/>
      </w:pPr>
      <w:r>
        <w:t xml:space="preserve">• </w:t>
      </w:r>
      <w:r>
        <w:t xml:space="preserve">date inventories of APIs, endpoints, and network nodes is essential for effective monitoring and threat detection.</w:t>
      </w:r>
    </w:p>
    <w:p>
      <w:pPr>
        <w:pStyle w:val="Heading3"/>
        <w:spacing w:before="300" w:after="150"/>
      </w:pPr>
      <w:r>
        <w:rPr>
          <w:b/>
          <w:bCs/>
          <w:sz w:val="24"/>
          <w:szCs w:val="24"/>
        </w:rPr>
        <w:t xml:space="preserve">28.7 - **Lifecycle Enforcement for Access Controls**</w:t>
      </w:r>
    </w:p>
    <w:p>
      <w:pPr>
        <w:spacing w:after="200"/>
      </w:pPr>
      <w:r>
        <w:t xml:space="preserve">User accounts must be mapped to employment status with automated expiration tied to contractual timelines.</w:t>
      </w:r>
    </w:p>
    <w:p>
      <w:pPr>
        <w:pStyle w:val="Heading3"/>
        <w:spacing w:before="300" w:after="150"/>
      </w:pPr>
      <w:r>
        <w:rPr>
          <w:b/>
          <w:bCs/>
          <w:sz w:val="24"/>
          <w:szCs w:val="24"/>
        </w:rPr>
        <w:t xml:space="preserve">28.8 - **SIEM Coverage Must Extend Beyond the Perimeter**</w:t>
      </w:r>
    </w:p>
    <w:p>
      <w:pPr>
        <w:spacing w:after="200"/>
      </w:pPr>
      <w:r>
        <w:t xml:space="preserve">Internal-only systems and test infrastructure should not be excluded from monitoring pipelines.</w:t>
      </w:r>
    </w:p>
    <w:p>
      <w:pPr>
        <w:spacing w:after="120"/>
        <w:ind w:left="360" w:hanging="180"/>
      </w:pPr>
      <w:r>
        <w:t xml:space="preserve">• </w:t>
      </w:r>
      <w:r>
        <w:t xml:space="preserve">**Convert</w:t>
      </w:r>
    </w:p>
    <w:p>
      <w:pPr>
        <w:pStyle w:val="Heading3"/>
        <w:spacing w:before="300" w:after="150"/>
      </w:pPr>
      <w:r>
        <w:rPr>
          <w:b/>
          <w:bCs/>
          <w:sz w:val="24"/>
          <w:szCs w:val="24"/>
        </w:rPr>
        <w:t xml:space="preserve">28.9 - to-XR for Preemptive Training**</w:t>
      </w:r>
    </w:p>
    <w:p>
      <w:pPr>
        <w:spacing w:after="200"/>
      </w:pPr>
      <w:r>
        <w:t xml:space="preserve">Simulating similar breach patterns within interactive XR environments helps reinforce cognitive understanding of multi-vector threats.</w:t>
      </w:r>
    </w:p>
    <w:p>
      <w:pPr>
        <w:spacing w:after="200"/>
      </w:pPr>
      <w:r>
        <w:t xml:space="preserve">Defense contractors using the EON Integrity Suite™ can embed this case pattern into their own virtual environments for red team simulations and training reinforcement. Brainy remains available throughout the diagnostic and remediation lifecycle, offering alerts, checklists, and standards-based remediation prompts.</w:t>
      </w:r>
    </w:p>
    <w:p>
      <w:pPr>
        <w:spacing w:after="120"/>
      </w:pPr>
      <w:r>
        <w:t xml:space="preserve">**Certified with EON Integrity Suite™ | EON Reality Inc**</w:t>
      </w:r>
    </w:p>
    <w:p>
      <w:pPr>
        <w:spacing w:after="120"/>
      </w:pPr>
      <w:r>
        <w:t xml:space="preserve">**Brainy 24/7 Virtual Mentor Enabled**</w:t>
      </w:r>
    </w:p>
    <w:p>
      <w:pPr>
        <w:spacing w:after="120"/>
      </w:pPr>
      <w:r>
        <w:t xml:space="preserve">**XR Integration: Convert- to</w:t>
      </w:r>
    </w:p>
    <w:p>
      <w:pPr>
        <w:spacing w:after="120"/>
        <w:ind w:left="360" w:hanging="180"/>
      </w:pPr>
      <w:r>
        <w:t xml:space="preserve">• </w:t>
      </w:r>
      <w:r>
        <w:t xml:space="preserve">XR Pattern Simulation Available in Chapter 30 — Capstone Project**</w:t>
      </w:r>
    </w:p>
    <w:p>
      <w:pPr>
        <w:pStyle w:val="Heading3"/>
        <w:spacing w:before="300" w:after="150"/>
      </w:pPr>
      <w:r>
        <w:rPr>
          <w:b/>
          <w:bCs/>
          <w:sz w:val="24"/>
          <w:szCs w:val="24"/>
        </w:rPr>
        <w:t xml:space="preserve">28.10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28.13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**Defense Industrial Base Cybersecurity (CMMC, NIST 800-171) — Hard**
**Certified with EON Integrity Suite™ | EON Reality Inc**
**Segment: Aerospace &amp; Defense Workforce → Group D — Supply Chain &amp; Industrial Base (Priority 2)**
**Estimated Duration: 75–90 min | Brainy 24/7 Virtual Mentor Enabled**</w:t>
      </w:r>
    </w:p>
    <w:p>
      <w:pPr>
        <w:spacing w:after="120"/>
      </w:pPr>
      <w:r>
        <w:t xml:space="preserve">In this case study, we examine a mixed- cause cybersecurity failure within a small Tier</w:t>
      </w:r>
    </w:p>
    <w:p>
      <w:pPr>
        <w:spacing w:after="120"/>
        <w:ind w:left="360" w:hanging="180"/>
      </w:pPr>
      <w:r>
        <w:t xml:space="preserve">• </w:t>
      </w:r>
      <w:r>
        <w:t xml:space="preserve">3 defense supplier responsible for machining aerospace- grade components for a prime contractor. The incident highlights the complex interplay between procedural misalignment, individual human error, and systemic risk amplification. The supplier had undergone a recent realignment of their internal IT system to meet CMMC Level 2 controls but failed to fully integrate documentation standards and access control workflows. The breach resulted in unauthorized access to Controlled Unclassified Information (CUI), triggering a DFARS 252.204</w:t>
      </w:r>
    </w:p>
    <w:p>
      <w:pPr>
        <w:spacing w:after="120"/>
        <w:ind w:left="360" w:hanging="180"/>
      </w:pPr>
      <w:r>
        <w:t xml:space="preserve">• </w:t>
      </w:r>
      <w:r>
        <w:t xml:space="preserve">7012 reporting requirement and an immediate assessment from the Defense Contract Management Agency (DCMA).</w:t>
      </w:r>
    </w:p>
    <w:p>
      <w:pPr>
        <w:spacing w:after="120"/>
      </w:pPr>
      <w:r>
        <w:t xml:space="preserve">This case illustrates the critical need for rigorous implementation of CMMC/NIST SP 800- 171 controls, layered with cross</w:t>
      </w:r>
    </w:p>
    <w:p>
      <w:pPr>
        <w:spacing w:after="120"/>
        <w:ind w:left="360" w:hanging="180"/>
      </w:pPr>
      <w:r>
        <w:t xml:space="preserve">• </w:t>
      </w:r>
      <w:r>
        <w:t xml:space="preserve">functional accountability. Through forensic analysis and POA&amp;M development, the incident was classified as a preventable failure with cascading systemic vulnerabilities. Learners will analyze root causes, isolate failure points, and document recommended remediation actions using EON Integrity Suite™ protocols and Brainy 24/7 support.</w:t>
      </w:r>
    </w:p>
    <w:p>
      <w:pPr>
        <w:spacing w:after="200"/>
      </w:pPr>
      <w:r>
        <w:t xml:space="preserve">Root Cause Decomposition: Misalignment of Access Control Policies</w:t>
      </w:r>
    </w:p>
    <w:p>
      <w:pPr>
        <w:spacing w:after="200"/>
      </w:pPr>
      <w:r>
        <w:t xml:space="preserve">The first layer of failure emerged from a misalignment between the organization’s documented access control policy and its implementation within the Active Directory (AD) environment. During a quarterly policy update, the IT administrator revised the access matrix to reflect job role changes and new user onboarding. However, the changes were not propagated through the group policy objects (GPOs), resulting in continued access for terminated contractors and excessive file share permissions for junior engineers.</w:t>
      </w:r>
    </w:p>
    <w:p>
      <w:pPr>
        <w:spacing w:after="120"/>
      </w:pPr>
      <w:r>
        <w:t xml:space="preserve">This procedural misalignment violated several CMMC Level 2 practices, specifically AC.L2- 3.1.2 (Limit system access to authorized users) and AC.L2</w:t>
      </w:r>
    </w:p>
    <w:p>
      <w:pPr>
        <w:spacing w:after="120"/>
        <w:ind w:left="360" w:hanging="180"/>
      </w:pPr>
      <w:r>
        <w:t xml:space="preserve">• </w:t>
      </w:r>
      <w:r>
        <w:t xml:space="preserve">3.1.5 (Employ least privilege). No change management log was generated, and the configuration management plan (CMP) had not been updated in over 90 days, reflecting a lapse in continuous alignment—a central tenet of secure configuration management under NIST SP 800-171 Rev. 2.</w:t>
      </w:r>
    </w:p>
    <w:p>
      <w:pPr>
        <w:spacing w:after="200"/>
      </w:pPr>
      <w:r>
        <w:t xml:space="preserve">The Brainy 24/7 Virtual Mentor flagged the configuration drift based on historical audit logs and prompted the learner to analyze the delta between policy intention and system behavior. Visual XR overlays from the EON Integrity Suite™ illustrated the divergence between documented RBAC (Role-Based Access Control) plans and actual effective permissions on sensitive folders containing CUI.</w:t>
      </w:r>
    </w:p>
    <w:p>
      <w:pPr>
        <w:spacing w:after="200"/>
      </w:pPr>
      <w:r>
        <w:t xml:space="preserve">Human Error: Unauthorized USB Device Usage</w:t>
      </w:r>
    </w:p>
    <w:p>
      <w:pPr>
        <w:spacing w:after="200"/>
      </w:pPr>
      <w:r>
        <w:t xml:space="preserve">The second failure vector stemmed from a human error incident. A new machinist technician, recently onboarded and lacking formal cybersecurity awareness training, inserted a personal USB drive into a workstation connected to the supplier’s internal network. The drive contained a benign but unauthorized data visualization tool used by the technician at a previous employer. Although the tool itself was not malicious, its unauthorized introduction violated the organization’s removable media policy and triggered a compliance breach under CM.L2-3.4.8 (Prohibit the use of portable storage devices when such devices have no identifiable owner).</w:t>
      </w:r>
    </w:p>
    <w:p>
      <w:pPr>
        <w:spacing w:after="120"/>
      </w:pPr>
      <w:r>
        <w:t xml:space="preserve">This incident was compounded by the fact that endpoint detection and response (EDR) tools had been disabled on that machine due to a software licensing delay. The delay had not been documented in a Plan of Action and Milestones (POA&amp;M), and no compensating control had been implemented. The lack of enforcement reveals a breakdown in the organization’s Cybersecurity Maintenance Routine (CSMR), which should have included temporary mitigation measures under IR.L2- 3.6.1 (Incident Response Testing) and RA.L2</w:t>
      </w:r>
    </w:p>
    <w:p>
      <w:pPr>
        <w:spacing w:after="120"/>
        <w:ind w:left="360" w:hanging="180"/>
      </w:pPr>
      <w:r>
        <w:t xml:space="preserve">• </w:t>
      </w:r>
      <w:r>
        <w:t xml:space="preserve">3.11.1 (Periodic Risk Assessments).</w:t>
      </w:r>
    </w:p>
    <w:p>
      <w:pPr>
        <w:spacing w:after="200"/>
      </w:pPr>
      <w:r>
        <w:t xml:space="preserve">Brainy’s interactive walkthrough guided the learner through a root cause impact matrix in XR format, outlining how the technician’s action—though unintentional—bypassed multiple layers of defense due to policy non-enforcement and system misconfiguration.</w:t>
      </w:r>
    </w:p>
    <w:p>
      <w:pPr>
        <w:spacing w:after="200"/>
      </w:pPr>
      <w:r>
        <w:t xml:space="preserve">Systemic Risk Amplification: Supply Chain Connectivity Gaps</w:t>
      </w:r>
    </w:p>
    <w:p>
      <w:pPr>
        <w:spacing w:after="200"/>
      </w:pPr>
      <w:r>
        <w:t xml:space="preserve">The third dimension of failure was systemic. The supplier maintained an automated data exchange interface with a Tier-1 integrator to share production schedules and configuration control drawings. This interface used a legacy FTP protocol with outdated encryption ciphers (TLS 1.0), which had not been updated due to a delay in vendor patch certification. The supplier knew about the vulnerability but had not prioritized remediation due to competing resource constraints.</w:t>
      </w:r>
    </w:p>
    <w:p>
      <w:pPr>
        <w:spacing w:after="120"/>
      </w:pPr>
      <w:r>
        <w:t xml:space="preserve">The insecure channel was flagged during an internal vulnerability scan but was not escalated to the Risk Management Framework (RMF) review team. As a result, an external threat actor exploited the weak cipher suite to conduct a man- in</w:t>
      </w:r>
    </w:p>
    <w:p>
      <w:pPr>
        <w:spacing w:after="120"/>
        <w:ind w:left="360" w:hanging="180"/>
      </w:pPr>
      <w:r>
        <w:t xml:space="preserve">• </w:t>
      </w:r>
      <w:r>
        <w:t xml:space="preserve">the-middle (MitM) attack, capturing login credentials and exfiltrating a sample CUI file.</w:t>
      </w:r>
    </w:p>
    <w:p>
      <w:pPr>
        <w:spacing w:after="120"/>
      </w:pPr>
      <w:r>
        <w:t xml:space="preserve">This failure engages CMMC practice SC.L2- 3.13.8 (Protect the confidentiality of transmitted information) and CA.L2</w:t>
      </w:r>
    </w:p>
    <w:p>
      <w:pPr>
        <w:spacing w:after="120"/>
        <w:ind w:left="360" w:hanging="180"/>
      </w:pPr>
      <w:r>
        <w:t xml:space="preserve">• </w:t>
      </w:r>
      <w:r>
        <w:t xml:space="preserve">3.12.1 (Periodically assess the security controls in organizational systems). Notably, the organization had not conducted a full system-wide audit in over 180 days, violating the expected cadence for vulnerability management in the defense supply chain sector.</w:t>
      </w:r>
    </w:p>
    <w:p>
      <w:pPr>
        <w:spacing w:after="120"/>
      </w:pPr>
      <w:r>
        <w:t xml:space="preserve">Using Convert- to</w:t>
      </w:r>
    </w:p>
    <w:p>
      <w:pPr>
        <w:spacing w:after="120"/>
        <w:ind w:left="360" w:hanging="180"/>
      </w:pPr>
      <w:r>
        <w:t xml:space="preserve">• </w:t>
      </w:r>
      <w:r>
        <w:t xml:space="preserve">XR functionality, learners can reconstruct the systemic failure chain in a 3D simulation, walking through the supplier’s network topology and isolating the weak link. Brainy will prompt real-time decision points where the learner can choose to implement compensating controls, initiate POA&amp;M entries, or escalate to a DFARS reporting workflow.</w:t>
      </w:r>
    </w:p>
    <w:p>
      <w:pPr>
        <w:spacing w:after="200"/>
      </w:pPr>
      <w:r>
        <w:t xml:space="preserve">Corrective Action Plan: POA&amp;M Development and Documentation Integrity</w:t>
      </w:r>
    </w:p>
    <w:p>
      <w:pPr>
        <w:spacing w:after="200"/>
      </w:pPr>
      <w:r>
        <w:t xml:space="preserve">Upon DCMA notification, the supplier was required to submit a full POA&amp;M within 30 days, detailing remediation steps, timelines, responsible personnel, and compensating controls. The organization also had to demonstrate that its System Security Plan (SSP) was up to date, traceable, and aligned with its current network configuration.</w:t>
      </w:r>
    </w:p>
    <w:p>
      <w:pPr>
        <w:pStyle w:val="Heading3"/>
        <w:spacing w:before="300" w:after="150"/>
      </w:pPr>
      <w:r>
        <w:rPr>
          <w:b/>
          <w:bCs/>
          <w:sz w:val="24"/>
          <w:szCs w:val="24"/>
        </w:rPr>
        <w:t xml:space="preserve">29.1 The corrective action plan included</w:t>
      </w:r>
    </w:p>
    <w:p>
      <w:pPr>
        <w:spacing w:after="120"/>
        <w:ind w:left="360" w:hanging="180"/>
      </w:pPr>
      <w:r>
        <w:t xml:space="preserve">• </w:t>
      </w:r>
      <w:r>
        <w:t xml:space="preserve">Immediate deactivation of all legacy FTP interfaces and replacement with SFTP using FIPS 140</w:t>
      </w:r>
    </w:p>
    <w:p>
      <w:pPr>
        <w:spacing w:after="120"/>
        <w:ind w:left="360" w:hanging="180"/>
      </w:pPr>
      <w:r>
        <w:t xml:space="preserve">• </w:t>
      </w:r>
      <w:r>
        <w:t xml:space="preserve">2 validated cryptographic modules.</w:t>
      </w:r>
    </w:p>
    <w:p>
      <w:pPr>
        <w:spacing w:after="120"/>
        <w:ind w:left="360" w:hanging="180"/>
      </w:pPr>
      <w:r>
        <w:t xml:space="preserve">• </w:t>
      </w:r>
      <w:r>
        <w:t xml:space="preserve">User revalidation and re</w:t>
      </w:r>
    </w:p>
    <w:p>
      <w:pPr>
        <w:spacing w:after="120"/>
        <w:ind w:left="360" w:hanging="180"/>
      </w:pPr>
      <w:r>
        <w:t xml:space="preserve">• </w:t>
      </w:r>
      <w:r>
        <w:t xml:space="preserve">profiling of access control permissions with AD group policy enforcement.</w:t>
      </w:r>
    </w:p>
    <w:p>
      <w:pPr>
        <w:spacing w:after="120"/>
        <w:ind w:left="360" w:hanging="180"/>
      </w:pPr>
      <w:r>
        <w:t xml:space="preserve">• </w:t>
      </w:r>
      <w:r>
        <w:t xml:space="preserve">Organization</w:t>
      </w:r>
    </w:p>
    <w:p>
      <w:pPr>
        <w:spacing w:after="120"/>
        <w:ind w:left="360" w:hanging="180"/>
      </w:pPr>
      <w:r>
        <w:t xml:space="preserve">• </w:t>
      </w:r>
      <w:r>
        <w:t xml:space="preserve">wide mandatory cybersecurity awareness training with USB control policy reinforcement.</w:t>
      </w:r>
    </w:p>
    <w:p>
      <w:pPr>
        <w:spacing w:after="120"/>
        <w:ind w:left="360" w:hanging="180"/>
      </w:pPr>
      <w:r>
        <w:t xml:space="preserve">• </w:t>
      </w:r>
      <w:r>
        <w:t xml:space="preserve">Deployment of a centralized SIEM to enable log correlation, alerting, and audit trail integrity.</w:t>
      </w:r>
    </w:p>
    <w:p>
      <w:pPr>
        <w:spacing w:after="120"/>
        <w:ind w:left="360" w:hanging="180"/>
      </w:pPr>
      <w:r>
        <w:t xml:space="preserve">• </w:t>
      </w:r>
      <w:r>
        <w:t xml:space="preserve">Weekly POA&amp;M update cadence with cross</w:t>
      </w:r>
    </w:p>
    <w:p>
      <w:pPr>
        <w:spacing w:after="120"/>
        <w:ind w:left="360" w:hanging="180"/>
      </w:pPr>
      <w:r>
        <w:t xml:space="preserve">• </w:t>
      </w:r>
      <w:r>
        <w:t xml:space="preserve">functional team sign-off and CMMC practice mapping.</w:t>
      </w:r>
    </w:p>
    <w:p>
      <w:pPr>
        <w:spacing w:after="120"/>
      </w:pPr>
      <w:r>
        <w:t xml:space="preserve">EON Integrity Suite™ provided template- driven POA&amp;M and SSP documentation formats, while Brainy 24/7 enabled real</w:t>
      </w:r>
    </w:p>
    <w:p>
      <w:pPr>
        <w:spacing w:after="120"/>
        <w:ind w:left="360" w:hanging="180"/>
      </w:pPr>
      <w:r>
        <w:t xml:space="preserve">• </w:t>
      </w:r>
      <w:r>
        <w:t xml:space="preserve">time validation of policy completeness and control justification.</w:t>
      </w:r>
    </w:p>
    <w:p>
      <w:pPr>
        <w:spacing w:after="200"/>
      </w:pPr>
      <w:r>
        <w:t xml:space="preserve">Lessons Learned and Sector Implications</w:t>
      </w:r>
    </w:p>
    <w:p>
      <w:pPr>
        <w:spacing w:after="200"/>
      </w:pPr>
      <w:r>
        <w:t xml:space="preserve">This case underscores the importance of integrated alignment between technical controls, user behavior, and documentation rigor. While each component failure—misconfiguration, human error, outdated encryption—might seem isolated, their convergence created a systemic risk breach that could have been prevented with proactive monitoring and enforced cybersecurity routines.</w:t>
      </w:r>
    </w:p>
    <w:p>
      <w:pPr>
        <w:pStyle w:val="Heading3"/>
        <w:spacing w:before="300" w:after="150"/>
      </w:pPr>
      <w:r>
        <w:rPr>
          <w:b/>
          <w:bCs/>
          <w:sz w:val="24"/>
          <w:szCs w:val="24"/>
        </w:rPr>
        <w:t xml:space="preserve">29.2 Key takeaways include</w:t>
      </w:r>
    </w:p>
    <w:p>
      <w:pPr>
        <w:spacing w:after="120"/>
        <w:ind w:left="360" w:hanging="180"/>
      </w:pPr>
      <w:r>
        <w:t xml:space="preserve">• </w:t>
      </w:r>
      <w:r>
        <w:t xml:space="preserve">Misalignment between policy and system behavior is often invisible until exploited.</w:t>
      </w:r>
    </w:p>
    <w:p>
      <w:pPr>
        <w:spacing w:after="120"/>
        <w:ind w:left="360" w:hanging="180"/>
      </w:pPr>
      <w:r>
        <w:t xml:space="preserve">• </w:t>
      </w:r>
      <w:r>
        <w:t xml:space="preserve">Human error remains a primary threat vector; training must be continuous, contextual, and enforced.</w:t>
      </w:r>
    </w:p>
    <w:p>
      <w:pPr>
        <w:spacing w:after="120"/>
        <w:ind w:left="360" w:hanging="180"/>
      </w:pPr>
      <w:r>
        <w:t xml:space="preserve">• </w:t>
      </w:r>
      <w:r>
        <w:t xml:space="preserve">Systemic risks often reside in third</w:t>
      </w:r>
    </w:p>
    <w:p>
      <w:pPr>
        <w:spacing w:after="120"/>
        <w:ind w:left="360" w:hanging="180"/>
      </w:pPr>
      <w:r>
        <w:t xml:space="preserve">• </w:t>
      </w:r>
      <w:r>
        <w:t xml:space="preserve">party connections; holistic assessments must include supplier interfaces.</w:t>
      </w:r>
    </w:p>
    <w:p>
      <w:pPr>
        <w:spacing w:after="120"/>
        <w:ind w:left="360" w:hanging="180"/>
      </w:pPr>
      <w:r>
        <w:t xml:space="preserve">• </w:t>
      </w:r>
      <w:r>
        <w:t xml:space="preserve">Documentation integrity—POA&amp;M, SSP, CMP, and access logs—is not optional; it is the basis for compliance defense.</w:t>
      </w:r>
    </w:p>
    <w:p>
      <w:pPr>
        <w:spacing w:after="200"/>
      </w:pPr>
      <w:r>
        <w:t xml:space="preserve">Learners are encouraged to use this case study to simulate their own trace-back analysis and POA&amp;M documentation in the XR lab environment. Brainy is available throughout to guide learners through CMMC practice mapping, risk prioritization, and remediation planning.</w:t>
      </w:r>
    </w:p>
    <w:p>
      <w:pPr>
        <w:spacing w:after="120"/>
      </w:pPr>
      <w:r>
        <w:t xml:space="preserve">This case further exemplifies how defense- grade cybersecurity is not merely a technical function, but a layered discipline requiring continuous vigilance, cross</w:t>
      </w:r>
    </w:p>
    <w:p>
      <w:pPr>
        <w:spacing w:after="120"/>
        <w:ind w:left="360" w:hanging="180"/>
      </w:pPr>
      <w:r>
        <w:t xml:space="preserve">• </w:t>
      </w:r>
      <w:r>
        <w:t xml:space="preserve">team coordination, and full lifecycle documentation—Certified with EON Integrity Suite™.</w:t>
      </w:r>
    </w:p>
    <w:p>
      <w:pPr>
        <w:pStyle w:val="Heading3"/>
        <w:spacing w:before="300" w:after="150"/>
      </w:pPr>
      <w:r>
        <w:rPr>
          <w:b/>
          <w:bCs/>
          <w:sz w:val="24"/>
          <w:szCs w:val="24"/>
        </w:rPr>
        <w:t xml:space="preserve">29.3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29.6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**Defense Industrial Base Cybersecurity (CMMC, NIST 800-171) — Hard**</w:t>
      </w:r>
    </w:p>
    <w:p>
      <w:pPr>
        <w:spacing w:after="120"/>
      </w:pPr>
      <w:r>
        <w:t xml:space="preserve">**Certified with EON Integrity Suite™ | EON Reality Inc**</w:t>
      </w:r>
    </w:p>
    <w:p>
      <w:pPr>
        <w:spacing w:after="120"/>
      </w:pPr>
      <w:r>
        <w:t xml:space="preserve">**Segment: Aerospace &amp; Defense Workforce → Group D — Supply Chain &amp; Industrial Base (Priority 2)**</w:t>
      </w:r>
    </w:p>
    <w:p>
      <w:pPr>
        <w:spacing w:after="120"/>
      </w:pPr>
      <w:r>
        <w:t xml:space="preserve">**Estimated Duration: 3–4 Hours | Brainy 24/7 Virtual Mentor Enabled**</w:t>
      </w:r>
    </w:p>
    <w:p>
      <w:pPr>
        <w:spacing w:after="120"/>
      </w:pPr>
      <w:r>
        <w:t xml:space="preserve">In this capstone project chapter, learners synthesize all prior knowledge to perform a comprehensive cybersecurity diagnostic and service cycle in a simulated defense supplier environment. The scenario emulates a mid- size Tier</w:t>
      </w:r>
    </w:p>
    <w:p>
      <w:pPr>
        <w:spacing w:after="120"/>
        <w:ind w:left="360" w:hanging="180"/>
      </w:pPr>
      <w:r>
        <w:t xml:space="preserve">• </w:t>
      </w:r>
      <w:r>
        <w:t xml:space="preserve">2 subcontractor responsible for manufacturing critical aerospace components. The organization is undergoing a CMMC Level 2 readiness review, but conflicting scan results, stale POA&amp;Ms, and irregular user access behavior have raised red flags. Your task is to identify root causes, assess control gaps, remediate issues using CMMC/NIST- aligned methods, and verify system readiness for assessment. This full</w:t>
      </w:r>
    </w:p>
    <w:p>
      <w:pPr>
        <w:spacing w:after="120"/>
        <w:ind w:left="360" w:hanging="180"/>
      </w:pPr>
      <w:r>
        <w:t xml:space="preserve">• </w:t>
      </w:r>
      <w:r>
        <w:t xml:space="preserve">spectrum challenge tests your diagnostic acuity, standards alignment accuracy, documentation discipline, and ability to apply secure service procedures under pressure.</w:t>
      </w:r>
    </w:p>
    <w:p>
      <w:pPr>
        <w:spacing w:after="200"/>
      </w:pPr>
      <w:r>
        <w:t xml:space="preserve">This chapter leverages all prior chapters from Parts I through III, requiring integration of concepts such as log analysis, anomaly detection, remediation planning, secure commissioning, and documentation integrity. Brainy, your 24/7 Virtual Mentor, will guide you through each step, offering decision-support prompts, access to standards references, and feedback loops as you progress.</w:t>
      </w:r>
    </w:p>
    <w:p>
      <w:pPr>
        <w:spacing w:after="200"/>
      </w:pPr>
      <w:r>
        <w:t xml:space="preserve">Simulated Environment Overview</w:t>
      </w:r>
    </w:p>
    <w:p>
      <w:pPr>
        <w:spacing w:after="200"/>
      </w:pPr>
      <w:r>
        <w:t xml:space="preserve">The simulated defense supplier, OmniAero Composites, is a Tier- 2 manufacturer of advanced carbon</w:t>
      </w:r>
    </w:p>
    <w:p>
      <w:pPr>
        <w:pStyle w:val="Heading3"/>
        <w:spacing w:before="300" w:after="150"/>
      </w:pPr>
      <w:r>
        <w:rPr>
          <w:b/>
          <w:bCs/>
          <w:sz w:val="24"/>
          <w:szCs w:val="24"/>
        </w:rPr>
        <w:t xml:space="preserve">30.1 - fiber fuselage components for DoD aerospace programs. Their infrastructure includes</w:t>
      </w:r>
    </w:p>
    <w:p>
      <w:pPr>
        <w:spacing w:after="120"/>
        <w:ind w:left="360" w:hanging="180"/>
      </w:pPr>
      <w:r>
        <w:t xml:space="preserve">• </w:t>
      </w:r>
      <w:r>
        <w:t xml:space="preserve">Two segmented networks: Engineering (CUI zone) and Operations (Production zone)</w:t>
      </w:r>
    </w:p>
    <w:p>
      <w:pPr>
        <w:spacing w:after="120"/>
        <w:ind w:left="360" w:hanging="180"/>
      </w:pPr>
      <w:r>
        <w:t xml:space="preserve">• </w:t>
      </w:r>
      <w:r>
        <w:t xml:space="preserve">Hybrid SCADA/IT interfaces for CNC and QA equipment</w:t>
      </w:r>
    </w:p>
    <w:p>
      <w:pPr>
        <w:spacing w:after="120"/>
        <w:ind w:left="360" w:hanging="180"/>
      </w:pPr>
      <w:r>
        <w:t xml:space="preserve">• </w:t>
      </w:r>
      <w:r>
        <w:t xml:space="preserve">Cloud</w:t>
      </w:r>
    </w:p>
    <w:p>
      <w:pPr>
        <w:spacing w:after="120"/>
        <w:ind w:left="360" w:hanging="180"/>
      </w:pPr>
      <w:r>
        <w:t xml:space="preserve">• </w:t>
      </w:r>
      <w:r>
        <w:t xml:space="preserve">based ERP system interfacing with DoD logistics</w:t>
      </w:r>
    </w:p>
    <w:p>
      <w:pPr>
        <w:spacing w:after="120"/>
        <w:ind w:left="360" w:hanging="180"/>
      </w:pPr>
      <w:r>
        <w:t xml:space="preserve">• </w:t>
      </w:r>
      <w:r>
        <w:t xml:space="preserve">A partially implemented SIEM (Splunk) with endpoint agents on 70% of machines</w:t>
      </w:r>
    </w:p>
    <w:p>
      <w:pPr>
        <w:spacing w:after="120"/>
        <w:ind w:left="360" w:hanging="180"/>
      </w:pPr>
      <w:r>
        <w:t xml:space="preserve">• </w:t>
      </w:r>
      <w:r>
        <w:t xml:space="preserve">A legacy Active Directory (AD) domain with stale objects and inconsistent group policies</w:t>
      </w:r>
    </w:p>
    <w:p>
      <w:pPr>
        <w:spacing w:after="120"/>
      </w:pPr>
      <w:r>
        <w:t xml:space="preserve">OmniAero recently failed a self- assessment due to three flagged control deficiencies and has 30 days to remediate before a required third</w:t>
      </w:r>
    </w:p>
    <w:p>
      <w:pPr>
        <w:spacing w:after="120"/>
        <w:ind w:left="360" w:hanging="180"/>
      </w:pPr>
      <w:r>
        <w:t xml:space="preserve">• </w:t>
      </w:r>
      <w:r>
        <w:t xml:space="preserve">party CMMC Level 2 assessment. Your responsibility is to perform end- to</w:t>
      </w:r>
    </w:p>
    <w:p>
      <w:pPr>
        <w:spacing w:after="120"/>
        <w:ind w:left="360" w:hanging="180"/>
      </w:pPr>
      <w:r>
        <w:t xml:space="preserve">• </w:t>
      </w:r>
      <w:r>
        <w:t xml:space="preserve">end diagnosis and service of their cybersecurity posture. This includes identifying failure points, correlating findings with CMMC practices, executing remediation actions, and verifying system readiness.</w:t>
      </w:r>
    </w:p>
    <w:p>
      <w:pPr>
        <w:spacing w:after="200"/>
      </w:pPr>
      <w:r>
        <w:t xml:space="preserve">Step 1: Threat Diagnosis and Log Intelligence Review</w:t>
      </w:r>
    </w:p>
    <w:p>
      <w:pPr>
        <w:spacing w:after="200"/>
      </w:pPr>
      <w:r>
        <w:t xml:space="preserve">The first phase involves conducting a forensic- style log analysis. Begin by reviewing syslogs, endpoint detection alerts, and SIEM</w:t>
      </w:r>
    </w:p>
    <w:p>
      <w:pPr>
        <w:pStyle w:val="Heading3"/>
        <w:spacing w:before="300" w:after="150"/>
      </w:pPr>
      <w:r>
        <w:rPr>
          <w:b/>
          <w:bCs/>
          <w:sz w:val="24"/>
          <w:szCs w:val="24"/>
        </w:rPr>
        <w:t xml:space="preserve">30.2 - generated anomaly reports. Notable patterns include</w:t>
      </w:r>
    </w:p>
    <w:p>
      <w:pPr>
        <w:spacing w:after="120"/>
        <w:ind w:left="360" w:hanging="180"/>
      </w:pPr>
      <w:r>
        <w:t xml:space="preserve">• </w:t>
      </w:r>
      <w:r>
        <w:t xml:space="preserve">Multiple failed login attempts on weekend hours from internal IPs</w:t>
      </w:r>
    </w:p>
    <w:p>
      <w:pPr>
        <w:spacing w:after="120"/>
        <w:ind w:left="360" w:hanging="180"/>
      </w:pPr>
      <w:r>
        <w:t xml:space="preserve">• </w:t>
      </w:r>
      <w:r>
        <w:t xml:space="preserve">Redundant service accounts with elevated privileges</w:t>
      </w:r>
    </w:p>
    <w:p>
      <w:pPr>
        <w:spacing w:after="120"/>
        <w:ind w:left="360" w:hanging="180"/>
      </w:pPr>
      <w:r>
        <w:t xml:space="preserve">• </w:t>
      </w:r>
      <w:r>
        <w:t xml:space="preserve">Anomalous outbound traffic from the QA subnet during inactive hours</w:t>
      </w:r>
    </w:p>
    <w:p>
      <w:pPr>
        <w:spacing w:after="120"/>
        <w:ind w:left="360" w:hanging="180"/>
      </w:pPr>
      <w:r>
        <w:t xml:space="preserve">• </w:t>
      </w:r>
      <w:r>
        <w:t xml:space="preserve">Unencrypted data transfers between the ERP and a remote supplier</w:t>
      </w:r>
    </w:p>
    <w:p>
      <w:pPr>
        <w:spacing w:after="200"/>
      </w:pPr>
      <w:r>
        <w:t xml:space="preserve">Using the knowledge from Chapters 9–13, apply telemetry interpretation skills to isolate signals from noise. Utilize MITRE ATT&amp;CK mappings to identify probable tactics, techniques, and procedures (TTPs). Brainy will assist in correlating IoCs with known adversary behaviors in the defense sector, including APT actors targeting supply chains.</w:t>
      </w:r>
    </w:p>
    <w:p>
      <w:pPr>
        <w:spacing w:after="120"/>
      </w:pPr>
      <w:r>
        <w:t xml:space="preserve">Cross- reference your findings with CMMC Practice AC.L2</w:t>
      </w:r>
    </w:p>
    <w:p>
      <w:pPr>
        <w:spacing w:after="120"/>
        <w:ind w:left="360" w:hanging="180"/>
      </w:pPr>
      <w:r>
        <w:t xml:space="preserve">• </w:t>
      </w:r>
      <w:r>
        <w:t xml:space="preserve">3.1.7 (Restrict Non- Essential Accounts), AU.L2</w:t>
      </w:r>
    </w:p>
    <w:p>
      <w:pPr>
        <w:spacing w:after="120"/>
        <w:ind w:left="360" w:hanging="180"/>
      </w:pPr>
      <w:r>
        <w:t xml:space="preserve">• </w:t>
      </w:r>
      <w:r>
        <w:t xml:space="preserve">3.3.1 (Audit Events), and SC.L2-3.13.8 (Encrypt CUI in Transit). Document suspected violations and assign severity scores based on potential data exposure and system criticality.</w:t>
      </w:r>
    </w:p>
    <w:p>
      <w:pPr>
        <w:spacing w:after="200"/>
      </w:pPr>
      <w:r>
        <w:t xml:space="preserve">Step 2: Root Cause Analysis and Control Mapping</w:t>
      </w:r>
    </w:p>
    <w:p>
      <w:pPr>
        <w:spacing w:after="200"/>
      </w:pPr>
      <w:r>
        <w:t xml:space="preserve">With suspicious activity confirmed, the next step involves identifying the root causes and mapping them to control deficiencies. Based on the patterns discovered, root causes include:</w:t>
      </w:r>
    </w:p>
    <w:p>
      <w:pPr>
        <w:spacing w:after="120"/>
        <w:ind w:left="360" w:hanging="180"/>
      </w:pPr>
      <w:r>
        <w:t xml:space="preserve">• </w:t>
      </w:r>
      <w:r>
        <w:t xml:space="preserve">Inactive de</w:t>
      </w:r>
    </w:p>
    <w:p>
      <w:pPr>
        <w:spacing w:after="120"/>
        <w:ind w:left="360" w:hanging="180"/>
      </w:pPr>
      <w:r>
        <w:t xml:space="preserve">• </w:t>
      </w:r>
      <w:r>
        <w:t xml:space="preserve">provisioning procedures for terminated accounts</w:t>
      </w:r>
    </w:p>
    <w:p>
      <w:pPr>
        <w:spacing w:after="120"/>
        <w:ind w:left="360" w:hanging="180"/>
      </w:pPr>
      <w:r>
        <w:t xml:space="preserve">• </w:t>
      </w:r>
      <w:r>
        <w:t xml:space="preserve">Incomplete SIEM coverage, particularly for OT zones</w:t>
      </w:r>
    </w:p>
    <w:p>
      <w:pPr>
        <w:spacing w:after="120"/>
        <w:ind w:left="360" w:hanging="180"/>
      </w:pPr>
      <w:r>
        <w:t xml:space="preserve">• </w:t>
      </w:r>
      <w:r>
        <w:t xml:space="preserve">Misconfigured firewall rules allowing east</w:t>
      </w:r>
    </w:p>
    <w:p>
      <w:pPr>
        <w:spacing w:after="120"/>
        <w:ind w:left="360" w:hanging="180"/>
      </w:pPr>
      <w:r>
        <w:t xml:space="preserve">• </w:t>
      </w:r>
      <w:r>
        <w:t xml:space="preserve">west lateral movement</w:t>
      </w:r>
    </w:p>
    <w:p>
      <w:pPr>
        <w:spacing w:after="120"/>
        <w:ind w:left="360" w:hanging="180"/>
      </w:pPr>
      <w:r>
        <w:t xml:space="preserve">• </w:t>
      </w:r>
      <w:r>
        <w:t xml:space="preserve">Lack of encryption enforcement policies for specific data flows</w:t>
      </w:r>
    </w:p>
    <w:p>
      <w:pPr>
        <w:spacing w:after="200"/>
      </w:pPr>
      <w:r>
        <w:t xml:space="preserve">Using the Fault / Risk Diagnosis Playbook framework from Chapter 14, map these findings to relevant CMMC practices. For example:</w:t>
      </w:r>
    </w:p>
    <w:p>
      <w:pPr>
        <w:spacing w:after="120"/>
        <w:ind w:left="360" w:hanging="180"/>
      </w:pPr>
      <w:r>
        <w:t xml:space="preserve">• </w:t>
      </w:r>
      <w:r>
        <w:t xml:space="preserve">IA.L2</w:t>
      </w:r>
    </w:p>
    <w:p>
      <w:pPr>
        <w:spacing w:after="120"/>
        <w:ind w:left="360" w:hanging="180"/>
      </w:pPr>
      <w:r>
        <w:t xml:space="preserve">• </w:t>
      </w:r>
      <w:r>
        <w:t xml:space="preserve">3.5.3 (Use Multifactor Authentication) is not enforced on VPN access</w:t>
      </w:r>
    </w:p>
    <w:p>
      <w:pPr>
        <w:spacing w:after="120"/>
        <w:ind w:left="360" w:hanging="180"/>
      </w:pPr>
      <w:r>
        <w:t xml:space="preserve">• </w:t>
      </w:r>
      <w:r>
        <w:t xml:space="preserve">CM.L2</w:t>
      </w:r>
    </w:p>
    <w:p>
      <w:pPr>
        <w:spacing w:after="120"/>
        <w:ind w:left="360" w:hanging="180"/>
      </w:pPr>
      <w:r>
        <w:t xml:space="preserve">• </w:t>
      </w:r>
      <w:r>
        <w:t xml:space="preserve">3.4.6 (Least Functionality) is violated due to legacy services running on redundant hosts</w:t>
      </w:r>
    </w:p>
    <w:p>
      <w:pPr>
        <w:spacing w:after="120"/>
        <w:ind w:left="360" w:hanging="180"/>
      </w:pPr>
      <w:r>
        <w:t xml:space="preserve">• </w:t>
      </w:r>
      <w:r>
        <w:t xml:space="preserve">IR.L2</w:t>
      </w:r>
    </w:p>
    <w:p>
      <w:pPr>
        <w:spacing w:after="120"/>
        <w:ind w:left="360" w:hanging="180"/>
      </w:pPr>
      <w:r>
        <w:t xml:space="preserve">• </w:t>
      </w:r>
      <w:r>
        <w:t xml:space="preserve">3.6.1 (Incident Response Testing) is missing, evidenced by the absence of logged containment procedures</w:t>
      </w:r>
    </w:p>
    <w:p>
      <w:pPr>
        <w:spacing w:after="200"/>
      </w:pPr>
      <w:r>
        <w:t xml:space="preserve">Construct a POA&amp;M (Plan of Action and Milestones) table that includes each deficiency, root cause, required remediation action, responsible party, and estimated completion date. Brainy can auto-populate baseline POA&amp;M templates and provide editable formats aligned with DFARS submission requirements.</w:t>
      </w:r>
    </w:p>
    <w:p>
      <w:pPr>
        <w:spacing w:after="200"/>
      </w:pPr>
      <w:r>
        <w:t xml:space="preserve">Step 3: Remediation and Secure Service Execution</w:t>
      </w:r>
    </w:p>
    <w:p>
      <w:pPr>
        <w:spacing w:after="200"/>
      </w:pPr>
      <w:r>
        <w:t xml:space="preserve">Once the POA&amp;M is defined, execute remediation actions in a simulated XR-enabled service environment. Key actions include:</w:t>
      </w:r>
    </w:p>
    <w:p>
      <w:pPr>
        <w:spacing w:after="120"/>
        <w:ind w:left="360" w:hanging="180"/>
      </w:pPr>
      <w:r>
        <w:t xml:space="preserve">• </w:t>
      </w:r>
      <w:r>
        <w:t xml:space="preserve">Deactivating and auditing all stale AD accounts using PowerShell scripts</w:t>
      </w:r>
    </w:p>
    <w:p>
      <w:pPr>
        <w:spacing w:after="120"/>
        <w:ind w:left="360" w:hanging="180"/>
      </w:pPr>
      <w:r>
        <w:t xml:space="preserve">• </w:t>
      </w:r>
      <w:r>
        <w:t xml:space="preserve">Pushing SIEM agents to all remaining endpoints using SCCM or equivalent tools</w:t>
      </w:r>
    </w:p>
    <w:p>
      <w:pPr>
        <w:spacing w:after="120"/>
        <w:ind w:left="360" w:hanging="180"/>
      </w:pPr>
      <w:r>
        <w:t xml:space="preserve">• </w:t>
      </w:r>
      <w:r>
        <w:t xml:space="preserve">Reconfiguring firewall ACLs to restrict internal lateral movement and apply segmentation</w:t>
      </w:r>
    </w:p>
    <w:p>
      <w:pPr>
        <w:spacing w:after="120"/>
        <w:ind w:left="360" w:hanging="180"/>
      </w:pPr>
      <w:r>
        <w:t xml:space="preserve">• </w:t>
      </w:r>
      <w:r>
        <w:t xml:space="preserve">Encrypting all ERP</w:t>
      </w:r>
    </w:p>
    <w:p>
      <w:pPr>
        <w:spacing w:after="120"/>
        <w:ind w:left="360" w:hanging="180"/>
      </w:pPr>
      <w:r>
        <w:t xml:space="preserve">• </w:t>
      </w:r>
      <w:r>
        <w:t xml:space="preserve">to-supplier communications using TLS 1.2+ and enforcing VPN tunneling</w:t>
      </w:r>
    </w:p>
    <w:p>
      <w:pPr>
        <w:spacing w:after="200"/>
      </w:pPr>
      <w:r>
        <w:t xml:space="preserve">This service process aligns with the procedures detailed in Chapter 15 (Maintenance Best Practices) and Chapter 17 (From Diagnosis to Remediation). Brainy will confirm whether remediation steps satisfy CMMC Practice Objectives and trigger conformity checks using EON Integrity Suite™ integration.</w:t>
      </w:r>
    </w:p>
    <w:p>
      <w:pPr>
        <w:spacing w:after="200"/>
      </w:pPr>
      <w:r>
        <w:t xml:space="preserve">You will also simulate policy updates and training announcements to affected users, addressing Chapter 7’s mandate for a strong cybersecurity culture. Documentation of these changes is essential for audit compliance.</w:t>
      </w:r>
    </w:p>
    <w:p>
      <w:pPr>
        <w:spacing w:after="200"/>
      </w:pPr>
      <w:r>
        <w:t xml:space="preserve">Step 4: Commissioning, Verification &amp; Documentation Integrity</w:t>
      </w:r>
    </w:p>
    <w:p>
      <w:pPr>
        <w:spacing w:after="200"/>
      </w:pPr>
      <w:r>
        <w:t xml:space="preserve">With remediation actions complete, conduct a commissioning process to verify readiness for CMMC assessment. This includes:</w:t>
      </w:r>
    </w:p>
    <w:p>
      <w:pPr>
        <w:spacing w:after="120"/>
        <w:ind w:left="360" w:hanging="180"/>
      </w:pPr>
      <w:r>
        <w:t xml:space="preserve">• </w:t>
      </w:r>
      <w:r>
        <w:t xml:space="preserve">Running a full vulnerability scan and ensuring all critical findings are resolved or documented</w:t>
      </w:r>
    </w:p>
    <w:p>
      <w:pPr>
        <w:spacing w:after="120"/>
        <w:ind w:left="360" w:hanging="180"/>
      </w:pPr>
      <w:r>
        <w:t xml:space="preserve">• </w:t>
      </w:r>
      <w:r>
        <w:t xml:space="preserve">Conducting a simulated third</w:t>
      </w:r>
    </w:p>
    <w:p>
      <w:pPr>
        <w:spacing w:after="120"/>
        <w:ind w:left="360" w:hanging="180"/>
      </w:pPr>
      <w:r>
        <w:t xml:space="preserve">• </w:t>
      </w:r>
      <w:r>
        <w:t xml:space="preserve">party audit walkthrough using Brainy’s assessor toolkit</w:t>
      </w:r>
    </w:p>
    <w:p>
      <w:pPr>
        <w:spacing w:after="120"/>
        <w:ind w:left="360" w:hanging="180"/>
      </w:pPr>
      <w:r>
        <w:t xml:space="preserve">• </w:t>
      </w:r>
      <w:r>
        <w:t xml:space="preserve">Completing a system security plan (SSP) update reflecting all architectural and policy changes</w:t>
      </w:r>
    </w:p>
    <w:p>
      <w:pPr>
        <w:spacing w:after="120"/>
        <w:ind w:left="360" w:hanging="180"/>
      </w:pPr>
      <w:r>
        <w:t xml:space="preserve">• </w:t>
      </w:r>
      <w:r>
        <w:t xml:space="preserve">Generating a final POA&amp;M status report with closure dates and residual risks identified</w:t>
      </w:r>
    </w:p>
    <w:p>
      <w:pPr>
        <w:spacing w:after="200"/>
      </w:pPr>
      <w:r>
        <w:t xml:space="preserve">Use techniques from Chapter 18 (Commissioning &amp; Verification) and Chapter 19 (Digital Twins) to simulate assessment scenarios. For example, validate user access behavior through simulated login events and generate alert/response correlation in the SIEM dashboard.</w:t>
      </w:r>
    </w:p>
    <w:p>
      <w:pPr>
        <w:spacing w:after="120"/>
      </w:pPr>
      <w:r>
        <w:t xml:space="preserve">Brainy will provide a pre- assessment checklist highlighting any remaining gaps and confirming whether your actions meet the documented thresholds for CMMC Level 2 compliance. You’ll also use the Convert</w:t>
      </w:r>
    </w:p>
    <w:p>
      <w:pPr>
        <w:spacing w:after="120"/>
        <w:ind w:left="360" w:hanging="180"/>
      </w:pPr>
      <w:r>
        <w:t xml:space="preserve">• </w:t>
      </w:r>
      <w:r>
        <w:t xml:space="preserve">to- XR feature to generate a re</w:t>
      </w:r>
    </w:p>
    <w:p>
      <w:pPr>
        <w:spacing w:after="120"/>
        <w:ind w:left="360" w:hanging="180"/>
      </w:pPr>
      <w:r>
        <w:t xml:space="preserve">• </w:t>
      </w:r>
      <w:r>
        <w:t xml:space="preserve">usable digital twin of the remediated environment for future training or self-assessment purposes.</w:t>
      </w:r>
    </w:p>
    <w:p>
      <w:pPr>
        <w:spacing w:after="200"/>
      </w:pPr>
      <w:r>
        <w:t xml:space="preserve">Step 5: Reflection, Lessons Learned &amp; Forward Planning</w:t>
      </w:r>
    </w:p>
    <w:p>
      <w:pPr>
        <w:pStyle w:val="Heading3"/>
        <w:spacing w:before="300" w:after="150"/>
      </w:pPr>
      <w:r>
        <w:rPr>
          <w:b/>
          <w:bCs/>
          <w:sz w:val="24"/>
          <w:szCs w:val="24"/>
        </w:rPr>
        <w:t xml:space="preserve">30.3 As the final component of this capstone, compile a lessons-learned document detailing</w:t>
      </w:r>
    </w:p>
    <w:p>
      <w:pPr>
        <w:spacing w:after="120"/>
        <w:ind w:left="360" w:hanging="180"/>
      </w:pPr>
      <w:r>
        <w:t xml:space="preserve">• </w:t>
      </w:r>
      <w:r>
        <w:t xml:space="preserve">Initial threats identified and how they were diagnosed</w:t>
      </w:r>
    </w:p>
    <w:p>
      <w:pPr>
        <w:spacing w:after="120"/>
        <w:ind w:left="360" w:hanging="180"/>
      </w:pPr>
      <w:r>
        <w:t xml:space="preserve">• </w:t>
      </w:r>
      <w:r>
        <w:t xml:space="preserve">Specific CMMC practices that were deficient and how they were addressed</w:t>
      </w:r>
    </w:p>
    <w:p>
      <w:pPr>
        <w:spacing w:after="120"/>
        <w:ind w:left="360" w:hanging="180"/>
      </w:pPr>
      <w:r>
        <w:t xml:space="preserve">• </w:t>
      </w:r>
      <w:r>
        <w:t xml:space="preserve">Any challenges encountered during remediation and how they were overcome</w:t>
      </w:r>
    </w:p>
    <w:p>
      <w:pPr>
        <w:spacing w:after="120"/>
        <w:ind w:left="360" w:hanging="180"/>
      </w:pPr>
      <w:r>
        <w:t xml:space="preserve">• </w:t>
      </w:r>
      <w:r>
        <w:t xml:space="preserve">Improvements made to policy, tooling, and user behavior</w:t>
      </w:r>
    </w:p>
    <w:p>
      <w:pPr>
        <w:spacing w:after="120"/>
      </w:pPr>
      <w:r>
        <w:t xml:space="preserve">Document how the EON Integrity Suite™ helped enforce secure workflows and how Brainy’s decision- support tools accelerated compliance mapping and verification. Propose a continuous improvement cycle that incorporates monthly log auditing, quarterly IR drills, and annual self</w:t>
      </w:r>
    </w:p>
    <w:p>
      <w:pPr>
        <w:spacing w:after="120"/>
        <w:ind w:left="360" w:hanging="180"/>
      </w:pPr>
      <w:r>
        <w:t xml:space="preserve">• </w:t>
      </w:r>
      <w:r>
        <w:t xml:space="preserve">assessments.</w:t>
      </w:r>
    </w:p>
    <w:p>
      <w:pPr>
        <w:spacing w:after="200"/>
      </w:pPr>
      <w:r>
        <w:t xml:space="preserve">This reflective process reinforces the lifecycle focus of cybersecurity in the defense industrial base—ensuring that diagnosis and service are not one-time events, but integral parts of a sustained, measurable security posture.</w:t>
      </w:r>
    </w:p>
    <w:p>
      <w:pPr>
        <w:spacing w:after="120"/>
      </w:pPr>
      <w:r>
        <w:t xml:space="preserve">✅ Certified with EON Integrity Suite™ | All remediation actions, documentation trails, and service procedures modeled in this capstone are compliant with CMMC Level 2 and NIST 800-171 control families.</w:t>
      </w:r>
    </w:p>
    <w:p>
      <w:pPr>
        <w:spacing w:after="120"/>
      </w:pPr>
      <w:r>
        <w:t xml:space="preserve">🧠 Brainy 24/7 Virtual Mentor will remain available in XR labs and assessment environments to reinforce autonomy in real-world defense supplier scenarios.</w:t>
      </w:r>
    </w:p>
    <w:p>
      <w:pPr>
        <w:spacing w:after="120"/>
      </w:pPr>
      <w:r>
        <w:t xml:space="preserve">📦 Convert- to</w:t>
      </w:r>
    </w:p>
    <w:p>
      <w:pPr>
        <w:spacing w:after="120"/>
        <w:ind w:left="360" w:hanging="180"/>
      </w:pPr>
      <w:r>
        <w:t xml:space="preserve">• </w:t>
      </w:r>
      <w:r>
        <w:t xml:space="preserve">XR enables exporting the full diagnostic and service environment as an interactive simulation for future use in tabletop exercises or training audits.</w:t>
      </w:r>
    </w:p>
    <w:p>
      <w:pPr>
        <w:spacing w:after="120"/>
      </w:pPr>
      <w:r>
        <w:t xml:space="preserve">Proceed to Chapter 31 — Module Knowledge Checks to test your understanding of the full diagnostic- to</w:t>
      </w:r>
    </w:p>
    <w:p>
      <w:pPr>
        <w:spacing w:after="120"/>
        <w:ind w:left="360" w:hanging="180"/>
      </w:pPr>
      <w:r>
        <w:t xml:space="preserve">• </w:t>
      </w:r>
      <w:r>
        <w:t xml:space="preserve">service cycle.</w:t>
      </w:r>
    </w:p>
    <w:p>
      <w:pPr>
        <w:pStyle w:val="Heading3"/>
        <w:spacing w:before="300" w:after="150"/>
      </w:pPr>
      <w:r>
        <w:rPr>
          <w:b/>
          <w:bCs/>
          <w:sz w:val="24"/>
          <w:szCs w:val="24"/>
        </w:rPr>
        <w:t xml:space="preserve">30.4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**Defense Industrial Base Cybersecurity (CMMC, NIST 800-171) — Hard**
**Certified with EON Integrity Suite™ | EON Reality Inc**
**Segment: Aerospace &amp; Defense Workforce → Group D — Supply Chain &amp; Industrial Base (Priority 2)**
**Estimated Duration: 2–2.5 Hours | Brainy 24/7 Virtual Mentor Enabled**</w:t>
      </w:r>
    </w:p>
    <w:p>
      <w:pPr>
        <w:spacing w:after="120"/>
      </w:pPr>
      <w:r>
        <w:t xml:space="preserve">This chapter provides a series of structured module knowledge checks designed to reinforce and validate your understanding of concepts presented throughout Parts I–V of this advanced cybersecurity course. Each knowledge check aligns with specific chapters and competencies covered under CMMC Level 2–3 and NIST SP 800- 171 practices. The purpose is to assess retention, clarify misconceptions, and prepare learners for the formal written exams and the XR</w:t>
      </w:r>
    </w:p>
    <w:p>
      <w:pPr>
        <w:spacing w:after="120"/>
        <w:ind w:left="360" w:hanging="180"/>
      </w:pPr>
      <w:r>
        <w:t xml:space="preserve">• </w:t>
      </w:r>
      <w:r>
        <w:t xml:space="preserve">based performance evaluation that follows.</w:t>
      </w:r>
    </w:p>
    <w:p>
      <w:pPr>
        <w:spacing w:after="120"/>
      </w:pPr>
      <w:r>
        <w:t xml:space="preserve">Brainy, your 24/7 Virtual Mentor, is fully integrated into each module check and is available for contextual explanations, feedback prompts, and clarification of sector- specific terminology and compliance logic. Use these knowledge checks not only as a review tool but also as a diagnostic snapshot of your preparedness for CMMC</w:t>
      </w:r>
    </w:p>
    <w:p>
      <w:pPr>
        <w:spacing w:after="120"/>
        <w:ind w:left="360" w:hanging="180"/>
      </w:pPr>
      <w:r>
        <w:t xml:space="preserve">• </w:t>
      </w:r>
      <w:r>
        <w:t xml:space="preserve">aligned cyber resilience in defense supplier environments.</w:t>
      </w:r>
    </w:p>
    <w:p>
      <w:pPr>
        <w:pStyle w:val="Heading3"/>
        <w:spacing w:before="300" w:after="150"/>
      </w:pPr>
      <w:r>
        <w:rPr>
          <w:b/>
          <w:bCs/>
          <w:sz w:val="24"/>
          <w:szCs w:val="24"/>
        </w:rPr>
        <w:t xml:space="preserve">31.1 Knowledge Check Set 1: Foundations &amp; Threat Context (Chapters 6–8)</w:t>
      </w:r>
    </w:p>
    <w:p>
      <w:pPr>
        <w:spacing w:after="200"/>
      </w:pPr>
      <w:r>
        <w:t xml:space="preserve">This section evaluates your grasp of the Defense Industrial Base (DIB) structure, threat landscape, and foundational cybersecurity principles.</w:t>
      </w:r>
    </w:p>
    <w:p>
      <w:pPr>
        <w:spacing w:after="200"/>
      </w:pPr>
      <w:r>
        <w:t xml:space="preserve">**Sample Questions:**</w:t>
      </w:r>
    </w:p>
    <w:p>
      <w:pPr>
        <w:spacing w:after="120"/>
      </w:pPr>
      <w:r>
        <w:t xml:space="preserve">1. Which of the following best describes the tiered vendor structure common in the Defense Industrial Base?</w:t>
      </w:r>
    </w:p>
    <w:p>
      <w:pPr>
        <w:spacing w:after="120"/>
        <w:ind w:left="360" w:hanging="180"/>
      </w:pPr>
      <w:r>
        <w:t xml:space="preserve">• </w:t>
      </w:r>
      <w:r>
        <w:t xml:space="preserve">A) Single</w:t>
      </w:r>
    </w:p>
    <w:p>
      <w:pPr>
        <w:spacing w:after="120"/>
        <w:ind w:left="360" w:hanging="180"/>
      </w:pPr>
      <w:r>
        <w:t xml:space="preserve">• </w:t>
      </w:r>
      <w:r>
        <w:t xml:space="preserve">layer procurement with no subcontracting</w:t>
      </w:r>
    </w:p>
    <w:p>
      <w:pPr>
        <w:spacing w:after="120"/>
        <w:ind w:left="360" w:hanging="180"/>
      </w:pPr>
      <w:r>
        <w:t xml:space="preserve">• </w:t>
      </w:r>
      <w:r>
        <w:t xml:space="preserve">B) Multi</w:t>
      </w:r>
    </w:p>
    <w:p>
      <w:pPr>
        <w:spacing w:after="120"/>
        <w:ind w:left="360" w:hanging="180"/>
      </w:pPr>
      <w:r>
        <w:t xml:space="preserve">• </w:t>
      </w:r>
      <w:r>
        <w:t xml:space="preserve">level supplier chain with varying cyber maturity</w:t>
      </w:r>
    </w:p>
    <w:p>
      <w:pPr>
        <w:spacing w:after="120"/>
        <w:ind w:left="360" w:hanging="180"/>
      </w:pPr>
      <w:r>
        <w:t xml:space="preserve">• </w:t>
      </w:r>
      <w:r>
        <w:t xml:space="preserve">C) Open</w:t>
      </w:r>
    </w:p>
    <w:p>
      <w:pPr>
        <w:spacing w:after="120"/>
        <w:ind w:left="360" w:hanging="180"/>
      </w:pPr>
      <w:r>
        <w:t xml:space="preserve">• </w:t>
      </w:r>
      <w:r>
        <w:t xml:space="preserve">source collaborative partnerships</w:t>
      </w:r>
    </w:p>
    <w:p>
      <w:pPr>
        <w:spacing w:after="120"/>
        <w:ind w:left="360" w:hanging="180"/>
      </w:pPr>
      <w:r>
        <w:t xml:space="preserve">• </w:t>
      </w:r>
      <w:r>
        <w:t xml:space="preserve">D) Unregulated commercial market flow</w:t>
      </w:r>
    </w:p>
    <w:p>
      <w:pPr>
        <w:spacing w:after="120"/>
      </w:pPr>
      <w:r>
        <w:t xml:space="preserve">2. What is the primary purpose of continuous cybersecurity posture monitoring within a defense supplier network?</w:t>
      </w:r>
    </w:p>
    <w:p>
      <w:pPr>
        <w:spacing w:after="120"/>
        <w:ind w:left="360" w:hanging="180"/>
      </w:pPr>
      <w:r>
        <w:t xml:space="preserve">• </w:t>
      </w:r>
      <w:r>
        <w:t xml:space="preserve">A) To meet export compliance controls</w:t>
      </w:r>
    </w:p>
    <w:p>
      <w:pPr>
        <w:spacing w:after="120"/>
        <w:ind w:left="360" w:hanging="180"/>
      </w:pPr>
      <w:r>
        <w:t xml:space="preserve">• </w:t>
      </w:r>
      <w:r>
        <w:t xml:space="preserve">B) To identify, report, and respond to anomalies in real time</w:t>
      </w:r>
    </w:p>
    <w:p>
      <w:pPr>
        <w:spacing w:after="120"/>
        <w:ind w:left="360" w:hanging="180"/>
      </w:pPr>
      <w:r>
        <w:t xml:space="preserve">• </w:t>
      </w:r>
      <w:r>
        <w:t xml:space="preserve">C) To update firmware on legacy equipment</w:t>
      </w:r>
    </w:p>
    <w:p>
      <w:pPr>
        <w:spacing w:after="120"/>
        <w:ind w:left="360" w:hanging="180"/>
      </w:pPr>
      <w:r>
        <w:t xml:space="preserve">• </w:t>
      </w:r>
      <w:r>
        <w:t xml:space="preserve">D) To manage software licenses</w:t>
      </w:r>
    </w:p>
    <w:p>
      <w:pPr>
        <w:spacing w:after="120"/>
      </w:pPr>
      <w:r>
        <w:t xml:space="preserve">3. Which monitoring approach is most appropriate when behavioral activity on endpoints must be tracked continuously?</w:t>
      </w:r>
    </w:p>
    <w:p>
      <w:pPr>
        <w:spacing w:after="120"/>
        <w:ind w:left="360" w:hanging="180"/>
      </w:pPr>
      <w:r>
        <w:t xml:space="preserve">• </w:t>
      </w:r>
      <w:r>
        <w:t xml:space="preserve">A) Packet sniffing</w:t>
      </w:r>
    </w:p>
    <w:p>
      <w:pPr>
        <w:spacing w:after="120"/>
        <w:ind w:left="360" w:hanging="180"/>
      </w:pPr>
      <w:r>
        <w:t xml:space="preserve">• </w:t>
      </w:r>
      <w:r>
        <w:t xml:space="preserve">B) Host</w:t>
      </w:r>
    </w:p>
    <w:p>
      <w:pPr>
        <w:spacing w:after="120"/>
        <w:ind w:left="360" w:hanging="180"/>
      </w:pPr>
      <w:r>
        <w:t xml:space="preserve">• </w:t>
      </w:r>
      <w:r>
        <w:t xml:space="preserve">based monitoring</w:t>
      </w:r>
    </w:p>
    <w:p>
      <w:pPr>
        <w:spacing w:after="120"/>
        <w:ind w:left="360" w:hanging="180"/>
      </w:pPr>
      <w:r>
        <w:t xml:space="preserve">• </w:t>
      </w:r>
      <w:r>
        <w:t xml:space="preserve">C) Manual log review</w:t>
      </w:r>
    </w:p>
    <w:p>
      <w:pPr>
        <w:spacing w:after="120"/>
        <w:ind w:left="360" w:hanging="180"/>
      </w:pPr>
      <w:r>
        <w:t xml:space="preserve">• </w:t>
      </w:r>
      <w:r>
        <w:t xml:space="preserve">D) Firewall configuration</w:t>
      </w:r>
    </w:p>
    <w:p>
      <w:pPr>
        <w:spacing w:after="200"/>
      </w:pPr>
      <w:r>
        <w:t xml:space="preserve">**Brainy Tip:** “Behavioral analytics is crucial in detecting lateral movement within segmented networks. Consider how user and entity behavior analytics (UEBA) serve as early warnings in SCADA-linked environments.”</w:t>
      </w:r>
    </w:p>
    <w:p>
      <w:pPr>
        <w:pStyle w:val="Heading3"/>
        <w:spacing w:before="300" w:after="150"/>
      </w:pPr>
      <w:r>
        <w:rPr>
          <w:b/>
          <w:bCs/>
          <w:sz w:val="24"/>
          <w:szCs w:val="24"/>
        </w:rPr>
        <w:t xml:space="preserve">31.2 Knowledge Check Set 2: Diagnostic Tools &amp; Data Structures (Chapters 9–14)</w:t>
      </w:r>
    </w:p>
    <w:p>
      <w:pPr>
        <w:spacing w:after="200"/>
      </w:pPr>
      <w:r>
        <w:t xml:space="preserve">Here, we assess your comprehension of cybersecurity data types, SIEM tool functionality, and threat detection methodologies used in defense-sector diagnostics.</w:t>
      </w:r>
    </w:p>
    <w:p>
      <w:pPr>
        <w:spacing w:after="200"/>
      </w:pPr>
      <w:r>
        <w:t xml:space="preserve">**Sample Questions:**</w:t>
      </w:r>
    </w:p>
    <w:p>
      <w:pPr>
        <w:spacing w:after="120"/>
      </w:pPr>
      <w:r>
        <w:t xml:space="preserve">1. Which of the following is an example of a signal integrity failure in a cybersecurity audit trail?</w:t>
      </w:r>
    </w:p>
    <w:p>
      <w:pPr>
        <w:spacing w:after="120"/>
        <w:ind w:left="360" w:hanging="180"/>
      </w:pPr>
      <w:r>
        <w:t xml:space="preserve">• </w:t>
      </w:r>
      <w:r>
        <w:t xml:space="preserve">A) Timely log rotation</w:t>
      </w:r>
    </w:p>
    <w:p>
      <w:pPr>
        <w:spacing w:after="120"/>
        <w:ind w:left="360" w:hanging="180"/>
      </w:pPr>
      <w:r>
        <w:t xml:space="preserve">• </w:t>
      </w:r>
      <w:r>
        <w:t xml:space="preserve">B) Use of immutable logs</w:t>
      </w:r>
    </w:p>
    <w:p>
      <w:pPr>
        <w:spacing w:after="120"/>
        <w:ind w:left="360" w:hanging="180"/>
      </w:pPr>
      <w:r>
        <w:t xml:space="preserve">• </w:t>
      </w:r>
      <w:r>
        <w:t xml:space="preserve">C) Missing timestamps in authentication logs</w:t>
      </w:r>
    </w:p>
    <w:p>
      <w:pPr>
        <w:spacing w:after="120"/>
        <w:ind w:left="360" w:hanging="180"/>
      </w:pPr>
      <w:r>
        <w:t xml:space="preserve">• </w:t>
      </w:r>
      <w:r>
        <w:t xml:space="preserve">D) Proper logoff procedures</w:t>
      </w:r>
    </w:p>
    <w:p>
      <w:pPr>
        <w:pStyle w:val="Heading3"/>
        <w:spacing w:before="300" w:after="150"/>
      </w:pPr>
      <w:r>
        <w:rPr>
          <w:b/>
          <w:bCs/>
          <w:sz w:val="24"/>
          <w:szCs w:val="24"/>
        </w:rPr>
        <w:t xml:space="preserve">31.3 2. An Indicator of Compromise (IoC) typically includes</w:t>
      </w:r>
    </w:p>
    <w:p>
      <w:pPr>
        <w:spacing w:after="120"/>
        <w:ind w:left="360" w:hanging="180"/>
      </w:pPr>
      <w:r>
        <w:t xml:space="preserve">• </w:t>
      </w:r>
      <w:r>
        <w:t xml:space="preserve">A) Unused IP ranges</w:t>
      </w:r>
    </w:p>
    <w:p>
      <w:pPr>
        <w:spacing w:after="120"/>
        <w:ind w:left="360" w:hanging="180"/>
      </w:pPr>
      <w:r>
        <w:t xml:space="preserve">• </w:t>
      </w:r>
      <w:r>
        <w:t xml:space="preserve">B) Known malicious hash values or domains</w:t>
      </w:r>
    </w:p>
    <w:p>
      <w:pPr>
        <w:spacing w:after="120"/>
        <w:ind w:left="360" w:hanging="180"/>
      </w:pPr>
      <w:r>
        <w:t xml:space="preserve">• </w:t>
      </w:r>
      <w:r>
        <w:t xml:space="preserve">C) Internal HR records</w:t>
      </w:r>
    </w:p>
    <w:p>
      <w:pPr>
        <w:spacing w:after="120"/>
        <w:ind w:left="360" w:hanging="180"/>
      </w:pPr>
      <w:r>
        <w:t xml:space="preserve">• </w:t>
      </w:r>
      <w:r>
        <w:t xml:space="preserve">D) Encrypted VPN traffic</w:t>
      </w:r>
    </w:p>
    <w:p>
      <w:pPr>
        <w:spacing w:after="120"/>
      </w:pPr>
      <w:r>
        <w:t xml:space="preserve">3. What is the function of a correlation engine in a SIEM platform?</w:t>
      </w:r>
    </w:p>
    <w:p>
      <w:pPr>
        <w:spacing w:after="120"/>
        <w:ind w:left="360" w:hanging="180"/>
      </w:pPr>
      <w:r>
        <w:t xml:space="preserve">• </w:t>
      </w:r>
      <w:r>
        <w:t xml:space="preserve">A) Encrypt outgoing emails</w:t>
      </w:r>
    </w:p>
    <w:p>
      <w:pPr>
        <w:spacing w:after="120"/>
        <w:ind w:left="360" w:hanging="180"/>
      </w:pPr>
      <w:r>
        <w:t xml:space="preserve">• </w:t>
      </w:r>
      <w:r>
        <w:t xml:space="preserve">B) Connect disparate signals to identify threat patterns</w:t>
      </w:r>
    </w:p>
    <w:p>
      <w:pPr>
        <w:spacing w:after="120"/>
        <w:ind w:left="360" w:hanging="180"/>
      </w:pPr>
      <w:r>
        <w:t xml:space="preserve">• </w:t>
      </w:r>
      <w:r>
        <w:t xml:space="preserve">C) Convert logs into PDFs</w:t>
      </w:r>
    </w:p>
    <w:p>
      <w:pPr>
        <w:spacing w:after="120"/>
        <w:ind w:left="360" w:hanging="180"/>
      </w:pPr>
      <w:r>
        <w:t xml:space="preserve">• </w:t>
      </w:r>
      <w:r>
        <w:t xml:space="preserve">D) Assign user permissions</w:t>
      </w:r>
    </w:p>
    <w:p>
      <w:pPr>
        <w:spacing w:after="120"/>
      </w:pPr>
      <w:r>
        <w:t xml:space="preserve">4. Which logging configuration step is critical for ensuring audit trail compliance with NIST SP 800-171?</w:t>
      </w:r>
    </w:p>
    <w:p>
      <w:pPr>
        <w:spacing w:after="120"/>
        <w:ind w:left="360" w:hanging="180"/>
      </w:pPr>
      <w:r>
        <w:t xml:space="preserve">• </w:t>
      </w:r>
      <w:r>
        <w:t xml:space="preserve">A) Disabling log retention by default</w:t>
      </w:r>
    </w:p>
    <w:p>
      <w:pPr>
        <w:spacing w:after="120"/>
        <w:ind w:left="360" w:hanging="180"/>
      </w:pPr>
      <w:r>
        <w:t xml:space="preserve">• </w:t>
      </w:r>
      <w:r>
        <w:t xml:space="preserve">B) Enabling log overwrites every 24 hours</w:t>
      </w:r>
    </w:p>
    <w:p>
      <w:pPr>
        <w:spacing w:after="120"/>
        <w:ind w:left="360" w:hanging="180"/>
      </w:pPr>
      <w:r>
        <w:t xml:space="preserve">• </w:t>
      </w:r>
      <w:r>
        <w:t xml:space="preserve">C) Defining scope and retention based on asset classification</w:t>
      </w:r>
    </w:p>
    <w:p>
      <w:pPr>
        <w:spacing w:after="120"/>
        <w:ind w:left="360" w:hanging="180"/>
      </w:pPr>
      <w:r>
        <w:t xml:space="preserve">• </w:t>
      </w:r>
      <w:r>
        <w:t xml:space="preserve">D) Allowing users to modify their own logs</w:t>
      </w:r>
    </w:p>
    <w:p>
      <w:pPr>
        <w:spacing w:after="120"/>
      </w:pPr>
      <w:r>
        <w:t xml:space="preserve">**Brainy Tip:** “Defense- specific SIEM deployments often require correlation engines that can detect cross</w:t>
      </w:r>
    </w:p>
    <w:p>
      <w:pPr>
        <w:spacing w:after="120"/>
        <w:ind w:left="360" w:hanging="180"/>
      </w:pPr>
      <w:r>
        <w:t xml:space="preserve">• </w:t>
      </w:r>
      <w:r>
        <w:t xml:space="preserve">domain anomalies. Think about how a login anomaly on a subcontractor’s network could reveal a lateral breach vector.”</w:t>
      </w:r>
    </w:p>
    <w:p>
      <w:pPr>
        <w:pStyle w:val="Heading3"/>
        <w:spacing w:before="300" w:after="150"/>
      </w:pPr>
      <w:r>
        <w:rPr>
          <w:b/>
          <w:bCs/>
          <w:sz w:val="24"/>
          <w:szCs w:val="24"/>
        </w:rPr>
        <w:t xml:space="preserve">31.4 Knowledge Check Set 3: Maintenance, Remediation &amp; POA&amp;M Application (Chapters 15–17)</w:t>
      </w:r>
    </w:p>
    <w:p>
      <w:pPr>
        <w:spacing w:after="200"/>
      </w:pPr>
      <w:r>
        <w:t xml:space="preserve">This set focuses on sustaining compliance, performing remediation, and constructing actionable Plans of Action and Milestones (POA&amp;Ms).</w:t>
      </w:r>
    </w:p>
    <w:p>
      <w:pPr>
        <w:spacing w:after="200"/>
      </w:pPr>
      <w:r>
        <w:t xml:space="preserve">**Sample Questions:**</w:t>
      </w:r>
    </w:p>
    <w:p>
      <w:pPr>
        <w:spacing w:after="120"/>
      </w:pPr>
      <w:r>
        <w:t xml:space="preserve">1. What is the purpose of a POA&amp;M in CMMC compliance?</w:t>
      </w:r>
    </w:p>
    <w:p>
      <w:pPr>
        <w:spacing w:after="120"/>
        <w:ind w:left="360" w:hanging="180"/>
      </w:pPr>
      <w:r>
        <w:t xml:space="preserve">• </w:t>
      </w:r>
      <w:r>
        <w:t xml:space="preserve">A) To replace the need for an incident response plan</w:t>
      </w:r>
    </w:p>
    <w:p>
      <w:pPr>
        <w:spacing w:after="120"/>
        <w:ind w:left="360" w:hanging="180"/>
      </w:pPr>
      <w:r>
        <w:t xml:space="preserve">• </w:t>
      </w:r>
      <w:r>
        <w:t xml:space="preserve">B) To document unresolved security gaps and map them to corrective actions</w:t>
      </w:r>
    </w:p>
    <w:p>
      <w:pPr>
        <w:spacing w:after="120"/>
        <w:ind w:left="360" w:hanging="180"/>
      </w:pPr>
      <w:r>
        <w:t xml:space="preserve">• </w:t>
      </w:r>
      <w:r>
        <w:t xml:space="preserve">C) To encrypt CUI</w:t>
      </w:r>
    </w:p>
    <w:p>
      <w:pPr>
        <w:spacing w:after="120"/>
        <w:ind w:left="360" w:hanging="180"/>
      </w:pPr>
      <w:r>
        <w:t xml:space="preserve">• </w:t>
      </w:r>
      <w:r>
        <w:t xml:space="preserve">D) To certify physical facility access controls</w:t>
      </w:r>
    </w:p>
    <w:p>
      <w:pPr>
        <w:spacing w:after="120"/>
      </w:pPr>
      <w:r>
        <w:t xml:space="preserve">2. In a defense supply chain, what is the most secure approach to maintaining multi-factor authentication (MFA)?</w:t>
      </w:r>
    </w:p>
    <w:p>
      <w:pPr>
        <w:spacing w:after="120"/>
        <w:ind w:left="360" w:hanging="180"/>
      </w:pPr>
      <w:r>
        <w:t xml:space="preserve">• </w:t>
      </w:r>
      <w:r>
        <w:t xml:space="preserve">A) Require MFA only for admin accounts</w:t>
      </w:r>
    </w:p>
    <w:p>
      <w:pPr>
        <w:spacing w:after="120"/>
        <w:ind w:left="360" w:hanging="180"/>
      </w:pPr>
      <w:r>
        <w:t xml:space="preserve">• </w:t>
      </w:r>
      <w:r>
        <w:t xml:space="preserve">B) Rotate MFA tokens monthly</w:t>
      </w:r>
    </w:p>
    <w:p>
      <w:pPr>
        <w:spacing w:after="120"/>
        <w:ind w:left="360" w:hanging="180"/>
      </w:pPr>
      <w:r>
        <w:t xml:space="preserve">• </w:t>
      </w:r>
      <w:r>
        <w:t xml:space="preserve">C) Enforce MFA for all users accessing CUI systems</w:t>
      </w:r>
    </w:p>
    <w:p>
      <w:pPr>
        <w:spacing w:after="120"/>
        <w:ind w:left="360" w:hanging="180"/>
      </w:pPr>
      <w:r>
        <w:t xml:space="preserve">• </w:t>
      </w:r>
      <w:r>
        <w:t xml:space="preserve">D) Disable MFA during patch windows</w:t>
      </w:r>
    </w:p>
    <w:p>
      <w:pPr>
        <w:spacing w:after="120"/>
      </w:pPr>
      <w:r>
        <w:t xml:space="preserve">3. Which of the following best describes a drift scenario in cybersecurity compliance?</w:t>
      </w:r>
    </w:p>
    <w:p>
      <w:pPr>
        <w:spacing w:after="120"/>
        <w:ind w:left="360" w:hanging="180"/>
      </w:pPr>
      <w:r>
        <w:t xml:space="preserve">• </w:t>
      </w:r>
      <w:r>
        <w:t xml:space="preserve">A) Moving from one cloud provider to another</w:t>
      </w:r>
    </w:p>
    <w:p>
      <w:pPr>
        <w:spacing w:after="120"/>
        <w:ind w:left="360" w:hanging="180"/>
      </w:pPr>
      <w:r>
        <w:t xml:space="preserve">• </w:t>
      </w:r>
      <w:r>
        <w:t xml:space="preserve">B) Gradual misalignment from defined security controls over time</w:t>
      </w:r>
    </w:p>
    <w:p>
      <w:pPr>
        <w:spacing w:after="120"/>
        <w:ind w:left="360" w:hanging="180"/>
      </w:pPr>
      <w:r>
        <w:t xml:space="preserve">• </w:t>
      </w:r>
      <w:r>
        <w:t xml:space="preserve">C) Scheduled system migration</w:t>
      </w:r>
    </w:p>
    <w:p>
      <w:pPr>
        <w:spacing w:after="120"/>
        <w:ind w:left="360" w:hanging="180"/>
      </w:pPr>
      <w:r>
        <w:t xml:space="preserve">• </w:t>
      </w:r>
      <w:r>
        <w:t xml:space="preserve">D) Controlled change management</w:t>
      </w:r>
    </w:p>
    <w:p>
      <w:pPr>
        <w:pStyle w:val="Heading3"/>
        <w:spacing w:before="300" w:after="150"/>
      </w:pPr>
      <w:r>
        <w:rPr>
          <w:b/>
          <w:bCs/>
          <w:sz w:val="24"/>
          <w:szCs w:val="24"/>
        </w:rPr>
        <w:t xml:space="preserve">31.5 4. A remediation plan should be</w:t>
      </w:r>
    </w:p>
    <w:p>
      <w:pPr>
        <w:spacing w:after="120"/>
        <w:ind w:left="360" w:hanging="180"/>
      </w:pPr>
      <w:r>
        <w:t xml:space="preserve">• </w:t>
      </w:r>
      <w:r>
        <w:t xml:space="preserve">A) Reactive and undocumented</w:t>
      </w:r>
    </w:p>
    <w:p>
      <w:pPr>
        <w:spacing w:after="120"/>
        <w:ind w:left="360" w:hanging="180"/>
      </w:pPr>
      <w:r>
        <w:t xml:space="preserve">• </w:t>
      </w:r>
      <w:r>
        <w:t xml:space="preserve">B) Only verbalized during audits</w:t>
      </w:r>
    </w:p>
    <w:p>
      <w:pPr>
        <w:spacing w:after="120"/>
        <w:ind w:left="360" w:hanging="180"/>
      </w:pPr>
      <w:r>
        <w:t xml:space="preserve">• </w:t>
      </w:r>
      <w:r>
        <w:t xml:space="preserve">C) Mapped to specific NIST controls and assigned to responsible parties</w:t>
      </w:r>
    </w:p>
    <w:p>
      <w:pPr>
        <w:spacing w:after="120"/>
        <w:ind w:left="360" w:hanging="180"/>
      </w:pPr>
      <w:r>
        <w:t xml:space="preserve">• </w:t>
      </w:r>
      <w:r>
        <w:t xml:space="preserve">D) Distributed to customers</w:t>
      </w:r>
    </w:p>
    <w:p>
      <w:pPr>
        <w:spacing w:after="200"/>
      </w:pPr>
      <w:r>
        <w:t xml:space="preserve">**Brainy Tip:** “Every POA&amp;M element should support traceability. Annotate each gap with the corresponding CMMC practice number to ensure audit-ready alignment.”</w:t>
      </w:r>
    </w:p>
    <w:p>
      <w:pPr>
        <w:pStyle w:val="Heading3"/>
        <w:spacing w:before="300" w:after="150"/>
      </w:pPr>
      <w:r>
        <w:rPr>
          <w:b/>
          <w:bCs/>
          <w:sz w:val="24"/>
          <w:szCs w:val="24"/>
        </w:rPr>
        <w:t xml:space="preserve">31.6 Knowledge Check Set 4: Commissioning, Digital Twins &amp; Integration (Chapters 18–20)</w:t>
      </w:r>
    </w:p>
    <w:p>
      <w:pPr>
        <w:spacing w:after="200"/>
      </w:pPr>
      <w:r>
        <w:t xml:space="preserve">This section reinforces concepts related to infrastructure commissioning, simulation environments, and secure integrations in defense contexts.</w:t>
      </w:r>
    </w:p>
    <w:p>
      <w:pPr>
        <w:spacing w:after="200"/>
      </w:pPr>
      <w:r>
        <w:t xml:space="preserve">**Sample Questions:**</w:t>
      </w:r>
    </w:p>
    <w:p>
      <w:pPr>
        <w:spacing w:after="120"/>
      </w:pPr>
      <w:r>
        <w:t xml:space="preserve">1. What’s the primary benefit of using a digital twin in cyber readiness validation?</w:t>
      </w:r>
    </w:p>
    <w:p>
      <w:pPr>
        <w:spacing w:after="120"/>
        <w:ind w:left="360" w:hanging="180"/>
      </w:pPr>
      <w:r>
        <w:t xml:space="preserve">• </w:t>
      </w:r>
      <w:r>
        <w:t xml:space="preserve">A) Real</w:t>
      </w:r>
    </w:p>
    <w:p>
      <w:pPr>
        <w:spacing w:after="120"/>
        <w:ind w:left="360" w:hanging="180"/>
      </w:pPr>
      <w:r>
        <w:t xml:space="preserve">• </w:t>
      </w:r>
      <w:r>
        <w:t xml:space="preserve">time user access logging</w:t>
      </w:r>
    </w:p>
    <w:p>
      <w:pPr>
        <w:spacing w:after="120"/>
        <w:ind w:left="360" w:hanging="180"/>
      </w:pPr>
      <w:r>
        <w:t xml:space="preserve">• </w:t>
      </w:r>
      <w:r>
        <w:t xml:space="preserve">B) Simulating network behavior under attack scenarios</w:t>
      </w:r>
    </w:p>
    <w:p>
      <w:pPr>
        <w:spacing w:after="120"/>
        <w:ind w:left="360" w:hanging="180"/>
      </w:pPr>
      <w:r>
        <w:t xml:space="preserve">• </w:t>
      </w:r>
      <w:r>
        <w:t xml:space="preserve">C) Hardware lifecycle tracking</w:t>
      </w:r>
    </w:p>
    <w:p>
      <w:pPr>
        <w:spacing w:after="120"/>
        <w:ind w:left="360" w:hanging="180"/>
      </w:pPr>
      <w:r>
        <w:t xml:space="preserve">• </w:t>
      </w:r>
      <w:r>
        <w:t xml:space="preserve">D) Automatic patch deployments</w:t>
      </w:r>
    </w:p>
    <w:p>
      <w:pPr>
        <w:spacing w:after="120"/>
      </w:pPr>
      <w:r>
        <w:t xml:space="preserve">2. Post-configuration verification includes which of the following?</w:t>
      </w:r>
    </w:p>
    <w:p>
      <w:pPr>
        <w:spacing w:after="120"/>
        <w:ind w:left="360" w:hanging="180"/>
      </w:pPr>
      <w:r>
        <w:t xml:space="preserve">• </w:t>
      </w:r>
      <w:r>
        <w:t xml:space="preserve">A) Disabling user accounts</w:t>
      </w:r>
    </w:p>
    <w:p>
      <w:pPr>
        <w:spacing w:after="120"/>
        <w:ind w:left="360" w:hanging="180"/>
      </w:pPr>
      <w:r>
        <w:t xml:space="preserve">• </w:t>
      </w:r>
      <w:r>
        <w:t xml:space="preserve">B) Running tabletop exercises and logic validation</w:t>
      </w:r>
    </w:p>
    <w:p>
      <w:pPr>
        <w:spacing w:after="120"/>
        <w:ind w:left="360" w:hanging="180"/>
      </w:pPr>
      <w:r>
        <w:t xml:space="preserve">• </w:t>
      </w:r>
      <w:r>
        <w:t xml:space="preserve">C) Updating organizational charts</w:t>
      </w:r>
    </w:p>
    <w:p>
      <w:pPr>
        <w:spacing w:after="120"/>
        <w:ind w:left="360" w:hanging="180"/>
      </w:pPr>
      <w:r>
        <w:t xml:space="preserve">• </w:t>
      </w:r>
      <w:r>
        <w:t xml:space="preserve">D) Training end users on Excel macros</w:t>
      </w:r>
    </w:p>
    <w:p>
      <w:pPr>
        <w:pStyle w:val="Heading3"/>
        <w:spacing w:before="300" w:after="150"/>
      </w:pPr>
      <w:r>
        <w:rPr>
          <w:b/>
          <w:bCs/>
          <w:sz w:val="24"/>
          <w:szCs w:val="24"/>
        </w:rPr>
        <w:t xml:space="preserve">31.7 3. A secure SCADA-SOC integration should prioritize</w:t>
      </w:r>
    </w:p>
    <w:p>
      <w:pPr>
        <w:spacing w:after="120"/>
        <w:ind w:left="360" w:hanging="180"/>
      </w:pPr>
      <w:r>
        <w:t xml:space="preserve">• </w:t>
      </w:r>
      <w:r>
        <w:t xml:space="preserve">A) Allowing unrestricted data flow from sensors to the internet</w:t>
      </w:r>
    </w:p>
    <w:p>
      <w:pPr>
        <w:spacing w:after="120"/>
        <w:ind w:left="360" w:hanging="180"/>
      </w:pPr>
      <w:r>
        <w:t xml:space="preserve">• </w:t>
      </w:r>
      <w:r>
        <w:t xml:space="preserve">B) Aligning with RMF and DFARS controls for auditability</w:t>
      </w:r>
    </w:p>
    <w:p>
      <w:pPr>
        <w:spacing w:after="120"/>
        <w:ind w:left="360" w:hanging="180"/>
      </w:pPr>
      <w:r>
        <w:t xml:space="preserve">• </w:t>
      </w:r>
      <w:r>
        <w:t xml:space="preserve">C) Deprioritizing endpoint security</w:t>
      </w:r>
    </w:p>
    <w:p>
      <w:pPr>
        <w:spacing w:after="120"/>
        <w:ind w:left="360" w:hanging="180"/>
      </w:pPr>
      <w:r>
        <w:t xml:space="preserve">• </w:t>
      </w:r>
      <w:r>
        <w:t xml:space="preserve">D) Disconnecting from SIEM tools</w:t>
      </w:r>
    </w:p>
    <w:p>
      <w:pPr>
        <w:spacing w:after="120"/>
      </w:pPr>
      <w:r>
        <w:t xml:space="preserve">4. What should be assessed before commissioning a new secure system into a defense supplier environment?</w:t>
      </w:r>
    </w:p>
    <w:p>
      <w:pPr>
        <w:spacing w:after="120"/>
        <w:ind w:left="360" w:hanging="180"/>
      </w:pPr>
      <w:r>
        <w:t xml:space="preserve">• </w:t>
      </w:r>
      <w:r>
        <w:t xml:space="preserve">A) Whether the system uses the latest UI</w:t>
      </w:r>
    </w:p>
    <w:p>
      <w:pPr>
        <w:spacing w:after="120"/>
        <w:ind w:left="360" w:hanging="180"/>
      </w:pPr>
      <w:r>
        <w:t xml:space="preserve">• </w:t>
      </w:r>
      <w:r>
        <w:t xml:space="preserve">B) Completion of all baseline control verifications and CUI handling checks</w:t>
      </w:r>
    </w:p>
    <w:p>
      <w:pPr>
        <w:spacing w:after="120"/>
        <w:ind w:left="360" w:hanging="180"/>
      </w:pPr>
      <w:r>
        <w:t xml:space="preserve">• </w:t>
      </w:r>
      <w:r>
        <w:t xml:space="preserve">C) Availability of new marketing materials</w:t>
      </w:r>
    </w:p>
    <w:p>
      <w:pPr>
        <w:spacing w:after="120"/>
        <w:ind w:left="360" w:hanging="180"/>
      </w:pPr>
      <w:r>
        <w:t xml:space="preserve">• </w:t>
      </w:r>
      <w:r>
        <w:t xml:space="preserve">D) Frequency of firewall alerts</w:t>
      </w:r>
    </w:p>
    <w:p>
      <w:pPr>
        <w:spacing w:after="200"/>
      </w:pPr>
      <w:r>
        <w:t xml:space="preserve">**Brainy Tip:** “Digital twins are not just simulations—they’re diagnostic tools. Use them to visualize breach vectors, test segmentation, and validate remediation before going live.”</w:t>
      </w:r>
    </w:p>
    <w:p>
      <w:pPr>
        <w:pStyle w:val="Heading3"/>
        <w:spacing w:before="300" w:after="150"/>
      </w:pPr>
      <w:r>
        <w:rPr>
          <w:b/>
          <w:bCs/>
          <w:sz w:val="24"/>
          <w:szCs w:val="24"/>
        </w:rPr>
        <w:t xml:space="preserve">31.8 Learners are encouraged to reflect on the following before proceeding to Chapter 32 (Midterm Exam)</w:t>
      </w:r>
    </w:p>
    <w:p>
      <w:pPr>
        <w:spacing w:after="120"/>
        <w:ind w:left="360" w:hanging="180"/>
      </w:pPr>
      <w:r>
        <w:t xml:space="preserve">• </w:t>
      </w:r>
      <w:r>
        <w:t xml:space="preserve">Can you identify and map CMMC Practice IDs to real</w:t>
      </w:r>
    </w:p>
    <w:p>
      <w:pPr>
        <w:spacing w:after="120"/>
        <w:ind w:left="360" w:hanging="180"/>
      </w:pPr>
      <w:r>
        <w:t xml:space="preserve">• </w:t>
      </w:r>
      <w:r>
        <w:t xml:space="preserve">world remediation actions?</w:t>
      </w:r>
    </w:p>
    <w:p>
      <w:pPr>
        <w:spacing w:after="120"/>
        <w:ind w:left="360" w:hanging="180"/>
      </w:pPr>
      <w:r>
        <w:t xml:space="preserve">• </w:t>
      </w:r>
      <w:r>
        <w:t xml:space="preserve">Do you understand how to differentiate between reactive and proactive monitoring?</w:t>
      </w:r>
    </w:p>
    <w:p>
      <w:pPr>
        <w:spacing w:after="120"/>
        <w:ind w:left="360" w:hanging="180"/>
      </w:pPr>
      <w:r>
        <w:t xml:space="preserve">• </w:t>
      </w:r>
      <w:r>
        <w:t xml:space="preserve">Are you confident in configuring SIEM tools to meet audit trail integrity requirements?</w:t>
      </w:r>
    </w:p>
    <w:p>
      <w:pPr>
        <w:spacing w:after="120"/>
        <w:ind w:left="360" w:hanging="180"/>
      </w:pPr>
      <w:r>
        <w:t xml:space="preserve">• </w:t>
      </w:r>
      <w:r>
        <w:t xml:space="preserve">Can you walk through a POA&amp;M scenario from gap identification to mitigation verification?</w:t>
      </w:r>
    </w:p>
    <w:p>
      <w:pPr>
        <w:spacing w:after="120"/>
        <w:ind w:left="360" w:hanging="180"/>
      </w:pPr>
      <w:r>
        <w:t xml:space="preserve">• </w:t>
      </w:r>
      <w:r>
        <w:t xml:space="preserve">Are you able to simulate a small business cyber readiness audit using a digital twin?</w:t>
      </w:r>
    </w:p>
    <w:p>
      <w:pPr>
        <w:spacing w:after="120"/>
      </w:pPr>
      <w:r>
        <w:t xml:space="preserve">Brainy is available throughout this review to provide personalized feedback, suggest additional resources, or recommend a revisit of specific chapters based on your performance. You can initiate a “Convert- to</w:t>
      </w:r>
    </w:p>
    <w:p>
      <w:pPr>
        <w:spacing w:after="120"/>
        <w:ind w:left="360" w:hanging="180"/>
      </w:pPr>
      <w:r>
        <w:t xml:space="preserve">• </w:t>
      </w:r>
      <w:r>
        <w:t xml:space="preserve">XR” session at any point to interact with a virtual defense contractor environment and test your knowledge in context.</w:t>
      </w:r>
    </w:p>
    <w:p>
      <w:pPr>
        <w:spacing w:after="120"/>
      </w:pPr>
      <w:r>
        <w:t xml:space="preserve">**Certified with EON Integrity Suite™**</w:t>
      </w:r>
    </w:p>
    <w:p>
      <w:pPr>
        <w:spacing w:after="120"/>
      </w:pPr>
      <w:r>
        <w:t xml:space="preserve">All module knowledge checks are fully integrated with the EON Integrity Suite™ for progress tracking, audit- ready documentation, and analytics</w:t>
      </w:r>
    </w:p>
    <w:p>
      <w:pPr>
        <w:spacing w:after="120"/>
        <w:ind w:left="360" w:hanging="180"/>
      </w:pPr>
      <w:r>
        <w:t xml:space="preserve">• </w:t>
      </w:r>
      <w:r>
        <w:t xml:space="preserve">based feedback. Upon completion, your competency metrics will update automatically in your learner dashboard and be used to tailor your experience in the XR Performance Exam (Chapter 34).</w:t>
      </w:r>
    </w:p>
    <w:p>
      <w:pPr>
        <w:pStyle w:val="Heading3"/>
        <w:spacing w:before="300" w:after="150"/>
      </w:pPr>
      <w:r>
        <w:rPr>
          <w:b/>
          <w:bCs/>
          <w:sz w:val="24"/>
          <w:szCs w:val="24"/>
        </w:rPr>
        <w:t xml:space="preserve">31.9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31.12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**Defense Industrial Base Cybersecurity (CMMC, NIST 800-171) — Hard**
**Certified with EON Integrity Suite™ | EON Reality Inc**
**Segment: Aerospace &amp; Defense Workforce → Group D — Supply Chain &amp; Industrial Base (Priority 2)**
**Estimated Duration: 2.5–3 Hours | Brainy 24/7 Virtual Mentor Enabled**</w:t>
      </w:r>
    </w:p>
    <w:p>
      <w:pPr>
        <w:spacing w:after="200"/>
      </w:pPr>
      <w:r>
        <w:t xml:space="preserve">This chapter delivers the Midterm Exam for the “Defense Industrial Base Cybersecurity (CMMC, NIST 800-171) — Hard” course. Designed for advanced learners in the aerospace and defense supply chain segment, the assessment rigorously evaluates theoretical understanding and applied diagnostic capability across the first three core parts of the course: Foundations, Core Diagnostics &amp; Analysis, and Service Integration.</w:t>
      </w:r>
    </w:p>
    <w:p>
      <w:pPr>
        <w:spacing w:after="120"/>
      </w:pPr>
      <w:r>
        <w:t xml:space="preserve">The exam consists of multiple components, including scenario- based questions, diagnostic simulations, root cause analysis prompts, and standards</w:t>
      </w:r>
    </w:p>
    <w:p>
      <w:pPr>
        <w:spacing w:after="120"/>
        <w:ind w:left="360" w:hanging="180"/>
      </w:pPr>
      <w:r>
        <w:t xml:space="preserve">• </w:t>
      </w:r>
      <w:r>
        <w:t xml:space="preserve">based application items. Learners are expected to demonstrate not only conceptual mastery but also the ability to interpret cybersecurity system behaviors, link them to CMMC/NIST compliance gaps, and propose viable remediation strategies. The structure aligns with real-world assessment protocols used in DoD contractor environments.</w:t>
      </w:r>
    </w:p>
    <w:p>
      <w:pPr>
        <w:spacing w:after="120"/>
      </w:pPr>
      <w:r>
        <w:t xml:space="preserve">Brainy, your 24/7 Virtual Mentor, is available throughout the assessment for contextual hints, standards guidance, and remediation pathways. When applicable, Convert- to</w:t>
      </w:r>
    </w:p>
    <w:p>
      <w:pPr>
        <w:spacing w:after="120"/>
        <w:ind w:left="360" w:hanging="180"/>
      </w:pPr>
      <w:r>
        <w:t xml:space="preserve">• </w:t>
      </w:r>
      <w:r>
        <w:t xml:space="preserve">XR functionality enables learners to visualize diagnostic scenarios in immersive environments, reinforcing decision-making under simulated operational conditions.</w:t>
      </w:r>
    </w:p>
    <w:p>
      <w:pPr>
        <w:pStyle w:val="Heading3"/>
        <w:spacing w:before="300" w:after="150"/>
      </w:pPr>
      <w:r>
        <w:rPr>
          <w:b/>
          <w:bCs/>
          <w:sz w:val="24"/>
          <w:szCs w:val="24"/>
        </w:rPr>
        <w:t xml:space="preserve">32.1 Section A — Theoretical Mastery (CMMC, NIST 800-171, and DIB Cyber Principles)</w:t>
      </w:r>
    </w:p>
    <w:p>
      <w:pPr>
        <w:spacing w:after="200"/>
      </w:pPr>
      <w:r>
        <w:t xml:space="preserve">This section measures the learner's ability to recall, interpret, and contextualize the core principles of cybersecurity within the Defense Industrial Base (DIB). It emphasizes compliance frameworks, risk environments, and system-level expectations across the supply chain.</w:t>
      </w:r>
    </w:p>
    <w:p>
      <w:pPr>
        <w:pStyle w:val="Heading3"/>
        <w:spacing w:before="300" w:after="150"/>
      </w:pPr>
      <w:r>
        <w:rPr>
          <w:b/>
          <w:bCs/>
          <w:sz w:val="24"/>
          <w:szCs w:val="24"/>
        </w:rPr>
        <w:t xml:space="preserve">32.2 Key question formats include</w:t>
      </w:r>
    </w:p>
    <w:p>
      <w:pPr>
        <w:spacing w:after="120"/>
        <w:ind w:left="360" w:hanging="180"/>
      </w:pPr>
      <w:r>
        <w:t xml:space="preserve">• </w:t>
      </w:r>
      <w:r>
        <w:t xml:space="preserve">Multiple choice with rationale (MCQ</w:t>
      </w:r>
    </w:p>
    <w:p>
      <w:pPr>
        <w:spacing w:after="120"/>
        <w:ind w:left="360" w:hanging="180"/>
      </w:pPr>
      <w:r>
        <w:t xml:space="preserve">• </w:t>
      </w:r>
      <w:r>
        <w:t xml:space="preserve">R)</w:t>
      </w:r>
    </w:p>
    <w:p>
      <w:pPr>
        <w:spacing w:after="120"/>
        <w:ind w:left="360" w:hanging="180"/>
      </w:pPr>
      <w:r>
        <w:t xml:space="preserve">• </w:t>
      </w:r>
      <w:r>
        <w:t xml:space="preserve">Standards</w:t>
      </w:r>
    </w:p>
    <w:p>
      <w:pPr>
        <w:spacing w:after="120"/>
        <w:ind w:left="360" w:hanging="180"/>
      </w:pPr>
      <w:r>
        <w:t xml:space="preserve">• </w:t>
      </w:r>
      <w:r>
        <w:t xml:space="preserve">based matching exercises (e.g., CMMC Practice → NIST 800-171 Control)</w:t>
      </w:r>
    </w:p>
    <w:p>
      <w:pPr>
        <w:spacing w:after="120"/>
        <w:ind w:left="360" w:hanging="180"/>
      </w:pPr>
      <w:r>
        <w:t xml:space="preserve">• </w:t>
      </w:r>
      <w:r>
        <w:t xml:space="preserve">Short</w:t>
      </w:r>
    </w:p>
    <w:p>
      <w:pPr>
        <w:spacing w:after="120"/>
        <w:ind w:left="360" w:hanging="180"/>
      </w:pPr>
      <w:r>
        <w:t xml:space="preserve">• </w:t>
      </w:r>
      <w:r>
        <w:t xml:space="preserve">answer: “Explain the operational impact of failing to secure Controlled Unclassified Information (CUI) in a Tier-2 supplier scenario.”</w:t>
      </w:r>
    </w:p>
    <w:p>
      <w:pPr>
        <w:pStyle w:val="Heading3"/>
        <w:spacing w:before="300" w:after="150"/>
      </w:pPr>
      <w:r>
        <w:rPr>
          <w:b/>
          <w:bCs/>
          <w:sz w:val="24"/>
          <w:szCs w:val="24"/>
        </w:rPr>
        <w:t xml:space="preserve">32.3 Example Item</w:t>
      </w:r>
    </w:p>
    <w:p>
      <w:pPr>
        <w:spacing w:after="200"/>
      </w:pPr>
      <w:r>
        <w:t xml:space="preserve">**Which of the following accurately aligns to CMMC 2.0 Level 2 practices concerning access control?**
A. Use of default credentials on vendor firewalls
B. Enforcement of multi-factor authentication on all privileged accounts
C. Allowing remote access without audit logging
D. Unclassified backup data stored on shared cloud services</w:t>
      </w:r>
    </w:p>
    <w:p>
      <w:pPr>
        <w:spacing w:after="120"/>
      </w:pPr>
      <w:r>
        <w:t xml:space="preserve">Correct Answer: B</w:t>
      </w:r>
    </w:p>
    <w:p>
      <w:pPr>
        <w:spacing w:after="120"/>
      </w:pPr>
      <w:r>
        <w:t xml:space="preserve">Rationale: Multi- factor authentication is a core requirement under CMMC Level 2 (Control AC.L2</w:t>
      </w:r>
    </w:p>
    <w:p>
      <w:pPr>
        <w:spacing w:after="120"/>
        <w:ind w:left="360" w:hanging="180"/>
      </w:pPr>
      <w:r>
        <w:t xml:space="preserve">• </w:t>
      </w:r>
      <w:r>
        <w:t xml:space="preserve">3.1.2) and is essential for controlling access to systems processing CUI.</w:t>
      </w:r>
    </w:p>
    <w:p>
      <w:pPr>
        <w:spacing w:after="200"/>
      </w:pPr>
      <w:r>
        <w:t xml:space="preserve">Learners are encouraged to use Brainy’s Standards Navigator to cross-reference CMMC and NIST controls in real time.</w:t>
      </w:r>
    </w:p>
    <w:p>
      <w:pPr>
        <w:pStyle w:val="Heading3"/>
        <w:spacing w:before="300" w:after="150"/>
      </w:pPr>
      <w:r>
        <w:rPr>
          <w:b/>
          <w:bCs/>
          <w:sz w:val="24"/>
          <w:szCs w:val="24"/>
        </w:rPr>
        <w:t xml:space="preserve">32.4 Section B — Diagnostic Interpretation (Log Analysis and Fault Detection)</w:t>
      </w:r>
    </w:p>
    <w:p>
      <w:pPr>
        <w:spacing w:after="200"/>
      </w:pPr>
      <w:r>
        <w:t xml:space="preserve">This section presents learners with raw cybersecurity data—such as log extracts, event timelines, and incident reports—and tasks them with identifying anomalies, diagnosing root causes, and correlating findings to known cyber behaviors and compliance deficiencies.</w:t>
      </w:r>
    </w:p>
    <w:p>
      <w:pPr>
        <w:pStyle w:val="Heading3"/>
        <w:spacing w:before="300" w:after="150"/>
      </w:pPr>
      <w:r>
        <w:rPr>
          <w:b/>
          <w:bCs/>
          <w:sz w:val="24"/>
          <w:szCs w:val="24"/>
        </w:rPr>
        <w:t xml:space="preserve">32.5 Formats include</w:t>
      </w:r>
    </w:p>
    <w:p>
      <w:pPr>
        <w:spacing w:after="120"/>
        <w:ind w:left="360" w:hanging="180"/>
      </w:pPr>
      <w:r>
        <w:t xml:space="preserve">• </w:t>
      </w:r>
      <w:r>
        <w:t xml:space="preserve">Log interpretation exercises</w:t>
      </w:r>
    </w:p>
    <w:p>
      <w:pPr>
        <w:spacing w:after="120"/>
        <w:ind w:left="360" w:hanging="180"/>
      </w:pPr>
      <w:r>
        <w:t xml:space="preserve">• </w:t>
      </w:r>
      <w:r>
        <w:t xml:space="preserve">Drag</w:t>
      </w:r>
    </w:p>
    <w:p>
      <w:pPr>
        <w:spacing w:after="120"/>
        <w:ind w:left="360" w:hanging="180"/>
      </w:pPr>
      <w:r>
        <w:t xml:space="preserve">• </w:t>
      </w:r>
      <w:r>
        <w:t xml:space="preserve">and-drop threat pattern correlation</w:t>
      </w:r>
    </w:p>
    <w:p>
      <w:pPr>
        <w:spacing w:after="120"/>
        <w:ind w:left="360" w:hanging="180"/>
      </w:pPr>
      <w:r>
        <w:t xml:space="preserve">• </w:t>
      </w:r>
      <w:r>
        <w:t xml:space="preserve">Diagram annotation (Convert</w:t>
      </w:r>
    </w:p>
    <w:p>
      <w:pPr>
        <w:spacing w:after="120"/>
        <w:ind w:left="360" w:hanging="180"/>
      </w:pPr>
      <w:r>
        <w:t xml:space="preserve">• </w:t>
      </w:r>
      <w:r>
        <w:t xml:space="preserve">to-XR enabled for interactive simulation)</w:t>
      </w:r>
    </w:p>
    <w:p>
      <w:pPr>
        <w:pStyle w:val="Heading3"/>
        <w:spacing w:before="300" w:after="150"/>
      </w:pPr>
      <w:r>
        <w:rPr>
          <w:b/>
          <w:bCs/>
          <w:sz w:val="24"/>
          <w:szCs w:val="24"/>
        </w:rPr>
        <w:t xml:space="preserve">32.6 Example Scenario</w:t>
      </w:r>
    </w:p>
    <w:p>
      <w:pPr>
        <w:spacing w:after="200"/>
      </w:pPr>
      <w:r>
        <w:t xml:space="preserve">A Splunk log shows repeated failed logins from a deprecated service account followed by successful lateral movement across segmented networks. The learner must:</w:t>
      </w:r>
    </w:p>
    <w:p>
      <w:pPr>
        <w:spacing w:after="120"/>
        <w:ind w:left="360" w:hanging="180"/>
      </w:pPr>
      <w:r>
        <w:t xml:space="preserve">• </w:t>
      </w:r>
      <w:r>
        <w:t xml:space="preserve">Identify the initial exploit vector</w:t>
      </w:r>
    </w:p>
    <w:p>
      <w:pPr>
        <w:spacing w:after="120"/>
        <w:ind w:left="360" w:hanging="180"/>
      </w:pPr>
      <w:r>
        <w:t xml:space="preserve">• </w:t>
      </w:r>
      <w:r>
        <w:t xml:space="preserve">Correlate the event with a known MITRE ATT&amp;CK pattern</w:t>
      </w:r>
    </w:p>
    <w:p>
      <w:pPr>
        <w:spacing w:after="120"/>
        <w:ind w:left="360" w:hanging="180"/>
      </w:pPr>
      <w:r>
        <w:t xml:space="preserve">• </w:t>
      </w:r>
      <w:r>
        <w:t xml:space="preserve">Recommend a remediation step mapped to a specific CMMC practice</w:t>
      </w:r>
    </w:p>
    <w:p>
      <w:pPr>
        <w:spacing w:after="120"/>
      </w:pPr>
      <w:r>
        <w:t xml:space="preserve">Correct diagnosis would require linking the incident to excessive user privileges combined with poor account hygiene—violating both AC.L2- 3.1.1 (limit system access) and IA.L2</w:t>
      </w:r>
    </w:p>
    <w:p>
      <w:pPr>
        <w:spacing w:after="120"/>
        <w:ind w:left="360" w:hanging="180"/>
      </w:pPr>
      <w:r>
        <w:t xml:space="preserve">• </w:t>
      </w:r>
      <w:r>
        <w:t xml:space="preserve">3.5.3 (identify and authenticate users).</w:t>
      </w:r>
    </w:p>
    <w:p>
      <w:pPr>
        <w:spacing w:after="200"/>
      </w:pPr>
      <w:r>
        <w:t xml:space="preserve">Brainy provides real-time parsing assistance and alerts learners when their diagnostic interpretation diverges from the expected logic pathway.</w:t>
      </w:r>
    </w:p>
    <w:p>
      <w:pPr>
        <w:pStyle w:val="Heading3"/>
        <w:spacing w:before="300" w:after="150"/>
      </w:pPr>
      <w:r>
        <w:rPr>
          <w:b/>
          <w:bCs/>
          <w:sz w:val="24"/>
          <w:szCs w:val="24"/>
        </w:rPr>
        <w:t xml:space="preserve">32.7 Section C — Root Cause &amp; Remediation Mapping (POA&amp;M Drafting)</w:t>
      </w:r>
    </w:p>
    <w:p>
      <w:pPr>
        <w:spacing w:after="200"/>
      </w:pPr>
      <w:r>
        <w:t xml:space="preserve">This section evaluates learners’ ability to interpret deficiencies uncovered in diagnostics and translate them into structured remediation plans using the POA&amp;M (Plan of Action and Milestones) methodology commonly adopted in defense cybersecurity environments.</w:t>
      </w:r>
    </w:p>
    <w:p>
      <w:pPr>
        <w:pStyle w:val="Heading3"/>
        <w:spacing w:before="300" w:after="150"/>
      </w:pPr>
      <w:r>
        <w:rPr>
          <w:b/>
          <w:bCs/>
          <w:sz w:val="24"/>
          <w:szCs w:val="24"/>
        </w:rPr>
        <w:t xml:space="preserve">32.8 Learners are presented with</w:t>
      </w:r>
    </w:p>
    <w:p>
      <w:pPr>
        <w:spacing w:after="120"/>
        <w:ind w:left="360" w:hanging="180"/>
      </w:pPr>
      <w:r>
        <w:t xml:space="preserve">• </w:t>
      </w:r>
      <w:r>
        <w:t xml:space="preserve">A simulated audit report</w:t>
      </w:r>
    </w:p>
    <w:p>
      <w:pPr>
        <w:spacing w:after="120"/>
        <w:ind w:left="360" w:hanging="180"/>
      </w:pPr>
      <w:r>
        <w:t xml:space="preserve">• </w:t>
      </w:r>
      <w:r>
        <w:t xml:space="preserve">Identified control failures (e.g., missing encryption, misconfigured logging)</w:t>
      </w:r>
    </w:p>
    <w:p>
      <w:pPr>
        <w:spacing w:after="120"/>
        <w:ind w:left="360" w:hanging="180"/>
      </w:pPr>
      <w:r>
        <w:t xml:space="preserve">• </w:t>
      </w:r>
      <w:r>
        <w:t xml:space="preserve">Partial system diagrams of a DIB supplier architecture</w:t>
      </w:r>
    </w:p>
    <w:p>
      <w:pPr>
        <w:pStyle w:val="Heading3"/>
        <w:spacing w:before="300" w:after="150"/>
      </w:pPr>
      <w:r>
        <w:rPr>
          <w:b/>
          <w:bCs/>
          <w:sz w:val="24"/>
          <w:szCs w:val="24"/>
        </w:rPr>
        <w:t xml:space="preserve">32.9 They must</w:t>
      </w:r>
    </w:p>
    <w:p>
      <w:pPr>
        <w:spacing w:after="120"/>
        <w:ind w:left="360" w:hanging="180"/>
      </w:pPr>
      <w:r>
        <w:t xml:space="preserve">• </w:t>
      </w:r>
      <w:r>
        <w:t xml:space="preserve">Map each failure to a root cause</w:t>
      </w:r>
    </w:p>
    <w:p>
      <w:pPr>
        <w:spacing w:after="120"/>
        <w:ind w:left="360" w:hanging="180"/>
      </w:pPr>
      <w:r>
        <w:t xml:space="preserve">• </w:t>
      </w:r>
      <w:r>
        <w:t xml:space="preserve">Identify the violated control (CMMC and NIST)</w:t>
      </w:r>
    </w:p>
    <w:p>
      <w:pPr>
        <w:spacing w:after="120"/>
        <w:ind w:left="360" w:hanging="180"/>
      </w:pPr>
      <w:r>
        <w:t xml:space="preserve">• </w:t>
      </w:r>
      <w:r>
        <w:t xml:space="preserve">Draft a high</w:t>
      </w:r>
    </w:p>
    <w:p>
      <w:pPr>
        <w:spacing w:after="120"/>
        <w:ind w:left="360" w:hanging="180"/>
      </w:pPr>
      <w:r>
        <w:t xml:space="preserve">• </w:t>
      </w:r>
      <w:r>
        <w:t xml:space="preserve">level POA&amp;M entry including milestone, responsible party, timeline, and residual risk</w:t>
      </w:r>
    </w:p>
    <w:p>
      <w:pPr>
        <w:pStyle w:val="Heading3"/>
        <w:spacing w:before="300" w:after="150"/>
      </w:pPr>
      <w:r>
        <w:rPr>
          <w:b/>
          <w:bCs/>
          <w:sz w:val="24"/>
          <w:szCs w:val="24"/>
        </w:rPr>
        <w:t xml:space="preserve">32.10 Example Prompt</w:t>
      </w:r>
    </w:p>
    <w:p>
      <w:pPr>
        <w:spacing w:after="200"/>
      </w:pPr>
      <w:r>
        <w:t xml:space="preserve">**Failure**: No evidence of encryption in transit for contractor-submitted financial data
**Task**: Draft a POA&amp;M entry addressing this deficiency</w:t>
      </w:r>
    </w:p>
    <w:p>
      <w:pPr>
        <w:pStyle w:val="Heading3"/>
        <w:spacing w:before="300" w:after="150"/>
      </w:pPr>
      <w:r>
        <w:rPr>
          <w:b/>
          <w:bCs/>
          <w:sz w:val="24"/>
          <w:szCs w:val="24"/>
        </w:rPr>
        <w:t xml:space="preserve">32.11 Sample POA&amp;M Answer</w:t>
      </w:r>
    </w:p>
    <w:p>
      <w:pPr>
        <w:spacing w:after="120"/>
        <w:ind w:left="360"/>
      </w:pPr>
      <w:r>
        <w:t xml:space="preserve">Control | SC.L2-3.13.8</w:t>
      </w:r>
    </w:p>
    <w:p>
      <w:pPr>
        <w:spacing w:after="120"/>
        <w:ind w:left="360"/>
      </w:pPr>
      <w:r>
        <w:t xml:space="preserve">Deficiency | Encryption in transit not implemented for financial data exchange with subcontractors</w:t>
      </w:r>
    </w:p>
    <w:p>
      <w:pPr>
        <w:spacing w:after="120"/>
        <w:ind w:left="360"/>
      </w:pPr>
      <w:r>
        <w:t xml:space="preserve">Planned Action | Implement TLS 1.3 with certificate pinning across all external interfaces</w:t>
      </w:r>
    </w:p>
    <w:p>
      <w:pPr>
        <w:spacing w:after="120"/>
        <w:ind w:left="360"/>
      </w:pPr>
      <w:r>
        <w:t xml:space="preserve">Responsible Party | Cybersecurity Compliance Officer</w:t>
      </w:r>
    </w:p>
    <w:p>
      <w:pPr>
        <w:spacing w:after="120"/>
        <w:ind w:left="360"/>
      </w:pPr>
      <w:r>
        <w:t xml:space="preserve">Milestone | TLS implementation by Q3, Validation Testing by Q4</w:t>
      </w:r>
    </w:p>
    <w:p>
      <w:pPr>
        <w:spacing w:after="120"/>
        <w:ind w:left="360"/>
      </w:pPr>
      <w:r>
        <w:t xml:space="preserve">Residual Risk | Medium until full implementation verified</w:t>
      </w:r>
    </w:p>
    <w:p>
      <w:pPr>
        <w:spacing w:after="120"/>
      </w:pPr>
      <w:r>
        <w:t xml:space="preserve">Brainy’s POA&amp;M Assistant Tool helps learners compare their entries against real- world POA&amp;M templates used in DFARS 252.204</w:t>
      </w:r>
    </w:p>
    <w:p>
      <w:pPr>
        <w:spacing w:after="120"/>
        <w:ind w:left="360" w:hanging="180"/>
      </w:pPr>
      <w:r>
        <w:t xml:space="preserve">• </w:t>
      </w:r>
      <w:r>
        <w:t xml:space="preserve">7012 compliance audits.</w:t>
      </w:r>
    </w:p>
    <w:p>
      <w:pPr>
        <w:pStyle w:val="Heading3"/>
        <w:spacing w:before="300" w:after="150"/>
      </w:pPr>
      <w:r>
        <w:rPr>
          <w:b/>
          <w:bCs/>
          <w:sz w:val="24"/>
          <w:szCs w:val="24"/>
        </w:rPr>
        <w:t xml:space="preserve">32.12 Section D — Standards Application in Simulated Contexts</w:t>
      </w:r>
    </w:p>
    <w:p>
      <w:pPr>
        <w:spacing w:after="120"/>
      </w:pPr>
      <w:r>
        <w:t xml:space="preserve">This final section provides scenario- based application questions that require learners to interpret a defense supplier situation and recommend standards</w:t>
      </w:r>
    </w:p>
    <w:p>
      <w:pPr>
        <w:spacing w:after="120"/>
        <w:ind w:left="360" w:hanging="180"/>
      </w:pPr>
      <w:r>
        <w:t xml:space="preserve">• </w:t>
      </w:r>
      <w:r>
        <w:t xml:space="preserve">driven actions. Scenarios simulate cross-functional supply chain environments, including prime contractor oversight, small business subcontracting, and hybrid OT/IT infrastructure.</w:t>
      </w:r>
    </w:p>
    <w:p>
      <w:pPr>
        <w:pStyle w:val="Heading3"/>
        <w:spacing w:before="300" w:after="150"/>
      </w:pPr>
      <w:r>
        <w:rPr>
          <w:b/>
          <w:bCs/>
          <w:sz w:val="24"/>
          <w:szCs w:val="24"/>
        </w:rPr>
        <w:t xml:space="preserve">32.13 Scenario Elements</w:t>
      </w:r>
    </w:p>
    <w:p>
      <w:pPr>
        <w:spacing w:after="120"/>
        <w:ind w:left="360" w:hanging="180"/>
      </w:pPr>
      <w:r>
        <w:t xml:space="preserve">• </w:t>
      </w:r>
      <w:r>
        <w:t xml:space="preserve">Supply chain complexity (Tier</w:t>
      </w:r>
    </w:p>
    <w:p>
      <w:pPr>
        <w:spacing w:after="120"/>
        <w:ind w:left="360" w:hanging="180"/>
      </w:pPr>
      <w:r>
        <w:t xml:space="preserve">• </w:t>
      </w:r>
      <w:r>
        <w:t xml:space="preserve">3 to Prime)</w:t>
      </w:r>
    </w:p>
    <w:p>
      <w:pPr>
        <w:spacing w:after="120"/>
        <w:ind w:left="360" w:hanging="180"/>
      </w:pPr>
      <w:r>
        <w:t xml:space="preserve">• </w:t>
      </w:r>
      <w:r>
        <w:t xml:space="preserve">Multitenancy and shared responsibility challenges</w:t>
      </w:r>
    </w:p>
    <w:p>
      <w:pPr>
        <w:spacing w:after="120"/>
        <w:ind w:left="360" w:hanging="180"/>
      </w:pPr>
      <w:r>
        <w:t xml:space="preserve">• </w:t>
      </w:r>
      <w:r>
        <w:t xml:space="preserve">Mixed compliance maturity across systems</w:t>
      </w:r>
    </w:p>
    <w:p>
      <w:pPr>
        <w:pStyle w:val="Heading3"/>
        <w:spacing w:before="300" w:after="150"/>
      </w:pPr>
      <w:r>
        <w:rPr>
          <w:b/>
          <w:bCs/>
          <w:sz w:val="24"/>
          <w:szCs w:val="24"/>
        </w:rPr>
        <w:t xml:space="preserve">32.14 Example Scenario</w:t>
      </w:r>
    </w:p>
    <w:p>
      <w:pPr>
        <w:spacing w:after="200"/>
      </w:pPr>
      <w:r>
        <w:t xml:space="preserve">A Tier-2 supplier has no documented process for account deactivation upon employee offboarding. A recent CMMC readiness review flagged this as a critical weakness.</w:t>
      </w:r>
    </w:p>
    <w:p>
      <w:pPr>
        <w:pStyle w:val="Heading3"/>
        <w:spacing w:before="300" w:after="150"/>
      </w:pPr>
      <w:r>
        <w:rPr>
          <w:b/>
          <w:bCs/>
          <w:sz w:val="24"/>
          <w:szCs w:val="24"/>
        </w:rPr>
        <w:t xml:space="preserve">32.15 Learner Task</w:t>
      </w:r>
    </w:p>
    <w:p>
      <w:pPr>
        <w:spacing w:after="120"/>
        <w:ind w:left="360" w:hanging="180"/>
      </w:pPr>
      <w:r>
        <w:t xml:space="preserve">• </w:t>
      </w:r>
      <w:r>
        <w:t xml:space="preserve">Identify the relevant CMMC and NIST control(s)</w:t>
      </w:r>
    </w:p>
    <w:p>
      <w:pPr>
        <w:spacing w:after="120"/>
        <w:ind w:left="360" w:hanging="180"/>
      </w:pPr>
      <w:r>
        <w:t xml:space="preserve">• </w:t>
      </w:r>
      <w:r>
        <w:t xml:space="preserve">Recommend a procedural control and a technical control</w:t>
      </w:r>
    </w:p>
    <w:p>
      <w:pPr>
        <w:spacing w:after="120"/>
        <w:ind w:left="360" w:hanging="180"/>
      </w:pPr>
      <w:r>
        <w:t xml:space="preserve">• </w:t>
      </w:r>
      <w:r>
        <w:t xml:space="preserve">Draft a one</w:t>
      </w:r>
    </w:p>
    <w:p>
      <w:pPr>
        <w:spacing w:after="120"/>
        <w:ind w:left="360" w:hanging="180"/>
      </w:pPr>
      <w:r>
        <w:t xml:space="preserve">• </w:t>
      </w:r>
      <w:r>
        <w:t xml:space="preserve">paragraph executive briefing for the supplier’s compliance officer</w:t>
      </w:r>
    </w:p>
    <w:p>
      <w:pPr>
        <w:pStyle w:val="Heading3"/>
        <w:spacing w:before="300" w:after="150"/>
      </w:pPr>
      <w:r>
        <w:rPr>
          <w:b/>
          <w:bCs/>
          <w:sz w:val="24"/>
          <w:szCs w:val="24"/>
        </w:rPr>
        <w:t xml:space="preserve">32.16 Correct Response Includes</w:t>
      </w:r>
    </w:p>
    <w:p>
      <w:pPr>
        <w:spacing w:after="120"/>
        <w:ind w:left="360" w:hanging="180"/>
      </w:pPr>
      <w:r>
        <w:t xml:space="preserve">• </w:t>
      </w:r>
      <w:r>
        <w:t xml:space="preserve">Reference to AC.L2</w:t>
      </w:r>
    </w:p>
    <w:p>
      <w:pPr>
        <w:spacing w:after="120"/>
        <w:ind w:left="360" w:hanging="180"/>
      </w:pPr>
      <w:r>
        <w:t xml:space="preserve">• </w:t>
      </w:r>
      <w:r>
        <w:t xml:space="preserve">3.1.6 (Deactivate accounts when no longer needed)</w:t>
      </w:r>
    </w:p>
    <w:p>
      <w:pPr>
        <w:spacing w:after="120"/>
        <w:ind w:left="360" w:hanging="180"/>
      </w:pPr>
      <w:r>
        <w:t xml:space="preserve">• </w:t>
      </w:r>
      <w:r>
        <w:t xml:space="preserve">Procedural: Implement HR</w:t>
      </w:r>
    </w:p>
    <w:p>
      <w:pPr>
        <w:spacing w:after="120"/>
        <w:ind w:left="360" w:hanging="180"/>
      </w:pPr>
      <w:r>
        <w:t xml:space="preserve">• </w:t>
      </w:r>
      <w:r>
        <w:t xml:space="preserve">synchronized user lifecycle management</w:t>
      </w:r>
    </w:p>
    <w:p>
      <w:pPr>
        <w:spacing w:after="120"/>
        <w:ind w:left="360" w:hanging="180"/>
      </w:pPr>
      <w:r>
        <w:t xml:space="preserve">• </w:t>
      </w:r>
      <w:r>
        <w:t xml:space="preserve">Technical: Integrate identity management tools with SIEM for automatic alerts</w:t>
      </w:r>
    </w:p>
    <w:p>
      <w:pPr>
        <w:spacing w:after="120"/>
        <w:ind w:left="360" w:hanging="180"/>
      </w:pPr>
      <w:r>
        <w:t xml:space="preserve">• </w:t>
      </w:r>
      <w:r>
        <w:t xml:space="preserve">Executive Briefing: Emphasize reputational and contractual risks of dormant accounts leading to unauthorized access</w:t>
      </w:r>
    </w:p>
    <w:p>
      <w:pPr>
        <w:spacing w:after="120"/>
      </w:pPr>
      <w:r>
        <w:t xml:space="preserve">Convert- to</w:t>
      </w:r>
    </w:p>
    <w:p>
      <w:pPr>
        <w:spacing w:after="120"/>
        <w:ind w:left="360" w:hanging="180"/>
      </w:pPr>
      <w:r>
        <w:t xml:space="preserve">• </w:t>
      </w:r>
      <w:r>
        <w:t xml:space="preserve">XR functionality allows learners to walk through a simulated offboarding process and observe control failures in an immersive digital twin of the supplier’s network.</w:t>
      </w:r>
    </w:p>
    <w:p>
      <w:pPr>
        <w:pStyle w:val="Heading3"/>
        <w:spacing w:before="300" w:after="150"/>
      </w:pPr>
      <w:r>
        <w:rPr>
          <w:b/>
          <w:bCs/>
          <w:sz w:val="24"/>
          <w:szCs w:val="24"/>
        </w:rPr>
        <w:t xml:space="preserve">32.17 Assessment Logistics</w:t>
      </w:r>
    </w:p>
    <w:p>
      <w:pPr>
        <w:spacing w:after="120"/>
        <w:ind w:left="360" w:hanging="180"/>
      </w:pPr>
      <w:r>
        <w:t xml:space="preserve">• </w:t>
      </w:r>
      <w:r>
        <w:t xml:space="preserve">Total Time Allotment: 2.5–3 hours</w:t>
      </w:r>
    </w:p>
    <w:p>
      <w:pPr>
        <w:spacing w:after="120"/>
        <w:ind w:left="360" w:hanging="180"/>
      </w:pPr>
      <w:r>
        <w:t xml:space="preserve">• </w:t>
      </w:r>
      <w:r>
        <w:t xml:space="preserve">Passing Threshold: 80% overall, with minimum 75% in each section</w:t>
      </w:r>
    </w:p>
    <w:p>
      <w:pPr>
        <w:spacing w:after="120"/>
        <w:ind w:left="360" w:hanging="180"/>
      </w:pPr>
      <w:r>
        <w:t xml:space="preserve">• </w:t>
      </w:r>
      <w:r>
        <w:t xml:space="preserve">Format: Online proctored or XR</w:t>
      </w:r>
    </w:p>
    <w:p>
      <w:pPr>
        <w:spacing w:after="120"/>
        <w:ind w:left="360" w:hanging="180"/>
      </w:pPr>
      <w:r>
        <w:t xml:space="preserve">• </w:t>
      </w:r>
      <w:r>
        <w:t xml:space="preserve">enabled environment with secure login</w:t>
      </w:r>
    </w:p>
    <w:p>
      <w:pPr>
        <w:spacing w:after="120"/>
        <w:ind w:left="360" w:hanging="180"/>
      </w:pPr>
      <w:r>
        <w:t xml:space="preserve">• </w:t>
      </w:r>
      <w:r>
        <w:t xml:space="preserve">Tools Permitted: Brainy Virtual Mentor, EON Integrity Suite™ Secure Exam Mode</w:t>
      </w:r>
    </w:p>
    <w:p>
      <w:pPr>
        <w:spacing w:after="120"/>
        <w:ind w:left="360" w:hanging="180"/>
      </w:pPr>
      <w:r>
        <w:t xml:space="preserve">• </w:t>
      </w:r>
      <w:r>
        <w:t xml:space="preserve">Retake Policy: One retake allowed after mandatory review session with Brainy</w:t>
      </w:r>
    </w:p>
    <w:p>
      <w:pPr>
        <w:spacing w:after="200"/>
      </w:pPr>
      <w:r>
        <w:t xml:space="preserve">All responses are archived within the EON Integrity Suite™ for traceability, remediation tracking, and certification mapping. Learners receive personalized feedback reports with embedded links to relevant course chapters and additional XR Labs for reinforcement.</w:t>
      </w:r>
    </w:p>
    <w:p>
      <w:pPr>
        <w:spacing w:after="200"/>
      </w:pPr>
      <w:r>
        <w:t xml:space="preserve">🧠 Brainy 24/7 Virtual Mentor is available throughout the exam for contextual support, compliance references, and interactive guidance on diagnostic logic or remediation structure.</w:t>
      </w:r>
    </w:p>
    <w:p>
      <w:pPr>
        <w:spacing w:after="120"/>
      </w:pPr>
      <w:r>
        <w:t xml:space="preserve">✅ Certified with EON Integrity Suite™ | Segmented Competency: Defense Supply Chain Cybersecurity</w:t>
      </w:r>
    </w:p>
    <w:p>
      <w:pPr>
        <w:spacing w:after="120"/>
      </w:pPr>
      <w:r>
        <w:t xml:space="preserve">📌 Convert- to</w:t>
      </w:r>
    </w:p>
    <w:p>
      <w:pPr>
        <w:spacing w:after="120"/>
        <w:ind w:left="360" w:hanging="180"/>
      </w:pPr>
      <w:r>
        <w:t xml:space="preserve">• </w:t>
      </w:r>
      <w:r>
        <w:t xml:space="preserve">XR available for immersive diagnostic walkthroughs and standards application simulations.</w:t>
      </w:r>
    </w:p>
    <w:p>
      <w:pPr>
        <w:pStyle w:val="Heading3"/>
        <w:spacing w:before="300" w:after="150"/>
      </w:pPr>
      <w:r>
        <w:rPr>
          <w:b/>
          <w:bCs/>
          <w:sz w:val="24"/>
          <w:szCs w:val="24"/>
        </w:rPr>
        <w:t xml:space="preserve">32.18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32.19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32.20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32.21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**Defense Industrial Base Cybersecurity (CMMC, NIST 800-171) — Hard**
**Certified with EON Integrity Suite™ | EON Reality Inc**
**Segment: Aerospace &amp; Defense Workforce → Group D — Supply Chain &amp; Industrial Base (Priority 2)**
**Estimated Duration: 2.5–3 Hours | Brainy 24/7 Virtual Mentor Enabled**</w:t>
      </w:r>
    </w:p>
    <w:p>
      <w:pPr>
        <w:spacing w:after="120"/>
      </w:pPr>
      <w:r>
        <w:t xml:space="preserve">This chapter delivers the culminating written assessment for the “Defense Industrial Base Cybersecurity (CMMC, NIST 800- 171) — Hard” course. It is intended to evaluate deep understanding, multi</w:t>
      </w:r>
    </w:p>
    <w:p>
      <w:pPr>
        <w:spacing w:after="120"/>
        <w:ind w:left="360" w:hanging="180"/>
      </w:pPr>
      <w:r>
        <w:t xml:space="preserve">• </w:t>
      </w:r>
      <w:r>
        <w:t xml:space="preserve">topic synthesis, application of compliance frameworks, and diagnostic decision- making in defense supplier cybersecurity scenarios. This exam is a critical milestone in the certification process under the EON Integrity Suite™, verifying the learner's ability to operate in high</w:t>
      </w:r>
    </w:p>
    <w:p>
      <w:pPr>
        <w:spacing w:after="120"/>
        <w:ind w:left="360" w:hanging="180"/>
      </w:pPr>
      <w:r>
        <w:t xml:space="preserve">• </w:t>
      </w:r>
      <w:r>
        <w:t xml:space="preserve">consequence digital environments within the Defense Industrial Base (DIB). Brainy, your 24/7 Virtual Mentor, remains available throughout this assessment for clarification support and review navigation.</w:t>
      </w:r>
    </w:p>
    <w:p>
      <w:pPr>
        <w:spacing w:after="120"/>
      </w:pPr>
      <w:r>
        <w:t xml:space="preserve">The Final Written Exam reflects cumulative knowledge from foundational concepts through integrated diagnostic and response strategies. It is composed of scenario- based questions, structured response items, and policy</w:t>
      </w:r>
    </w:p>
    <w:p>
      <w:pPr>
        <w:spacing w:after="120"/>
        <w:ind w:left="360" w:hanging="180"/>
      </w:pPr>
      <w:r>
        <w:t xml:space="preserve">• </w:t>
      </w:r>
      <w:r>
        <w:t xml:space="preserve">application challenges aligned with CMMC Level 2–3 requirements and NIST SP 800-171 controls.</w:t>
      </w:r>
    </w:p>
    <w:p>
      <w:pPr>
        <w:spacing w:after="200"/>
      </w:pPr>
      <w:r>
        <w:t xml:space="preserve">Final Written Exam Scope and Objectives</w:t>
      </w:r>
    </w:p>
    <w:p>
      <w:pPr>
        <w:pStyle w:val="Heading3"/>
        <w:spacing w:before="300" w:after="150"/>
      </w:pPr>
      <w:r>
        <w:rPr>
          <w:b/>
          <w:bCs/>
          <w:sz w:val="24"/>
          <w:szCs w:val="24"/>
        </w:rPr>
        <w:t xml:space="preserve">33.1 The Final Written Exam is designed to test your ability to</w:t>
      </w:r>
    </w:p>
    <w:p>
      <w:pPr>
        <w:spacing w:after="120"/>
        <w:ind w:left="360" w:hanging="180"/>
      </w:pPr>
      <w:r>
        <w:t xml:space="preserve">• </w:t>
      </w:r>
      <w:r>
        <w:t xml:space="preserve">Identify and interpret key cybersecurity controls from CMMC and NIST 800</w:t>
      </w:r>
    </w:p>
    <w:p>
      <w:pPr>
        <w:spacing w:after="120"/>
        <w:ind w:left="360" w:hanging="180"/>
      </w:pPr>
      <w:r>
        <w:t xml:space="preserve">• </w:t>
      </w:r>
      <w:r>
        <w:t xml:space="preserve">171 in real-world contexts</w:t>
      </w:r>
    </w:p>
    <w:p>
      <w:pPr>
        <w:spacing w:after="120"/>
        <w:ind w:left="360" w:hanging="180"/>
      </w:pPr>
      <w:r>
        <w:t xml:space="preserve">• </w:t>
      </w:r>
      <w:r>
        <w:t xml:space="preserve">Analyze diagnostic data, identify vulnerabilities and misconfigurations, and determine appropriate remediation steps</w:t>
      </w:r>
    </w:p>
    <w:p>
      <w:pPr>
        <w:spacing w:after="120"/>
        <w:ind w:left="360" w:hanging="180"/>
      </w:pPr>
      <w:r>
        <w:t xml:space="preserve">• </w:t>
      </w:r>
      <w:r>
        <w:t xml:space="preserve">Synthesize cross</w:t>
      </w:r>
    </w:p>
    <w:p>
      <w:pPr>
        <w:spacing w:after="120"/>
        <w:ind w:left="360" w:hanging="180"/>
      </w:pPr>
      <w:r>
        <w:t xml:space="preserve">• </w:t>
      </w:r>
      <w:r>
        <w:t xml:space="preserve">functional knowledge from cyber monitoring, threat detection, logging, fault analysis, and system commissioning</w:t>
      </w:r>
    </w:p>
    <w:p>
      <w:pPr>
        <w:spacing w:after="120"/>
        <w:ind w:left="360" w:hanging="180"/>
      </w:pPr>
      <w:r>
        <w:t xml:space="preserve">• </w:t>
      </w:r>
      <w:r>
        <w:t xml:space="preserve">Apply cybersecurity best practices to simulated environments that mirror defense contractor supply chain scenarios</w:t>
      </w:r>
    </w:p>
    <w:p>
      <w:pPr>
        <w:spacing w:after="120"/>
        <w:ind w:left="360" w:hanging="180"/>
      </w:pPr>
      <w:r>
        <w:t xml:space="preserve">• </w:t>
      </w:r>
      <w:r>
        <w:t xml:space="preserve">Generate compliance documentation artifacts such as POA&amp;Ms, incident reports, and configuration checklists</w:t>
      </w:r>
    </w:p>
    <w:p>
      <w:pPr>
        <w:spacing w:after="120"/>
        <w:ind w:left="360" w:hanging="180"/>
      </w:pPr>
      <w:r>
        <w:t xml:space="preserve">• </w:t>
      </w:r>
      <w:r>
        <w:t xml:space="preserve">Demonstrate risk</w:t>
      </w:r>
    </w:p>
    <w:p>
      <w:pPr>
        <w:spacing w:after="120"/>
        <w:ind w:left="360" w:hanging="180"/>
      </w:pPr>
      <w:r>
        <w:t xml:space="preserve">• </w:t>
      </w:r>
      <w:r>
        <w:t xml:space="preserve">based decision-making under operational constraints, aligned with DFARS and DoD cybersecurity expectations</w:t>
      </w:r>
    </w:p>
    <w:p>
      <w:pPr>
        <w:spacing w:after="200"/>
      </w:pPr>
      <w:r>
        <w:t xml:space="preserve">All question types are mapped to the ISCED Level 5–6 competency tier, with emphasis on professional application, strategic thinking, and cybersecurity integrity.</w:t>
      </w:r>
    </w:p>
    <w:p>
      <w:pPr>
        <w:spacing w:after="200"/>
      </w:pPr>
      <w:r>
        <w:t xml:space="preserve">Exam Structure and Format</w:t>
      </w:r>
    </w:p>
    <w:p>
      <w:pPr>
        <w:spacing w:after="200"/>
      </w:pPr>
      <w:r>
        <w:t xml:space="preserve">The exam is divided into five integrated sections. Each section represents a critical domain in the cybersecurity lifecycle for defense suppliers. The mix of question types ensures both knowledge retention and applied reasoning.</w:t>
      </w:r>
    </w:p>
    <w:p>
      <w:pPr>
        <w:spacing w:after="200"/>
      </w:pPr>
      <w:r>
        <w:t xml:space="preserve">**Section 1: Foundational Knowledge (15%)**
Multiple- choice questions focused on vocabulary, compliance terminology, and standard references (e.g., CMMC practices, NIST SP 800</w:t>
      </w:r>
    </w:p>
    <w:p>
      <w:pPr>
        <w:pStyle w:val="Heading3"/>
        <w:spacing w:before="300" w:after="150"/>
      </w:pPr>
      <w:r>
        <w:rPr>
          <w:b/>
          <w:bCs/>
          <w:sz w:val="24"/>
          <w:szCs w:val="24"/>
        </w:rPr>
        <w:t xml:space="preserve">33.2 - 171 families, FIPS 199 classifications). Topics include</w:t>
      </w:r>
    </w:p>
    <w:p>
      <w:pPr>
        <w:spacing w:after="120"/>
        <w:ind w:left="360" w:hanging="180"/>
      </w:pPr>
      <w:r>
        <w:t xml:space="preserve">• </w:t>
      </w:r>
      <w:r>
        <w:t xml:space="preserve">CUI handling requirements</w:t>
      </w:r>
    </w:p>
    <w:p>
      <w:pPr>
        <w:spacing w:after="120"/>
        <w:ind w:left="360" w:hanging="180"/>
      </w:pPr>
      <w:r>
        <w:t xml:space="preserve">• </w:t>
      </w:r>
      <w:r>
        <w:t xml:space="preserve">Access control mechanisms</w:t>
      </w:r>
    </w:p>
    <w:p>
      <w:pPr>
        <w:spacing w:after="120"/>
        <w:ind w:left="360" w:hanging="180"/>
      </w:pPr>
      <w:r>
        <w:t xml:space="preserve">• </w:t>
      </w:r>
      <w:r>
        <w:t xml:space="preserve">Baseline system configuration protocols</w:t>
      </w:r>
    </w:p>
    <w:p>
      <w:pPr>
        <w:spacing w:after="120"/>
        <w:ind w:left="360" w:hanging="180"/>
      </w:pPr>
      <w:r>
        <w:t xml:space="preserve">• </w:t>
      </w:r>
      <w:r>
        <w:t xml:space="preserve">Supply chain cybersecurity risk elements</w:t>
      </w:r>
    </w:p>
    <w:p>
      <w:pPr>
        <w:spacing w:after="200"/>
      </w:pPr>
      <w:r>
        <w:t xml:space="preserve">**Section 2: Scenario-Based Diagnoses (30%)**
Case- based questions that present real</w:t>
      </w:r>
    </w:p>
    <w:p>
      <w:pPr>
        <w:pStyle w:val="Heading3"/>
        <w:spacing w:before="300" w:after="150"/>
      </w:pPr>
      <w:r>
        <w:rPr>
          <w:b/>
          <w:bCs/>
          <w:sz w:val="24"/>
          <w:szCs w:val="24"/>
        </w:rPr>
        <w:t xml:space="preserve">33.3 - world threat scenarios encountered in the Defense Industrial Base. Learners will</w:t>
      </w:r>
    </w:p>
    <w:p>
      <w:pPr>
        <w:spacing w:after="120"/>
        <w:ind w:left="360" w:hanging="180"/>
      </w:pPr>
      <w:r>
        <w:t xml:space="preserve">• </w:t>
      </w:r>
      <w:r>
        <w:t xml:space="preserve">Diagnose root causes from system logs, SIEM outputs, and endpoint telemetry</w:t>
      </w:r>
    </w:p>
    <w:p>
      <w:pPr>
        <w:spacing w:after="120"/>
        <w:ind w:left="360" w:hanging="180"/>
      </w:pPr>
      <w:r>
        <w:t xml:space="preserve">• </w:t>
      </w:r>
      <w:r>
        <w:t xml:space="preserve">Identify control deficiencies and map to relevant CMMC/NIST practices</w:t>
      </w:r>
    </w:p>
    <w:p>
      <w:pPr>
        <w:spacing w:after="120"/>
        <w:ind w:left="360" w:hanging="180"/>
      </w:pPr>
      <w:r>
        <w:t xml:space="preserve">• </w:t>
      </w:r>
      <w:r>
        <w:t xml:space="preserve">Recommend remediation strategies aligned with POA&amp;M structures</w:t>
      </w:r>
    </w:p>
    <w:p>
      <w:pPr>
        <w:pStyle w:val="Heading3"/>
        <w:spacing w:before="300" w:after="150"/>
      </w:pPr>
      <w:r>
        <w:rPr>
          <w:b/>
          <w:bCs/>
          <w:sz w:val="24"/>
          <w:szCs w:val="24"/>
        </w:rPr>
        <w:t xml:space="preserve">33.4 Examples include</w:t>
      </w:r>
    </w:p>
    <w:p>
      <w:pPr>
        <w:spacing w:after="120"/>
        <w:ind w:left="360" w:hanging="180"/>
      </w:pPr>
      <w:r>
        <w:t xml:space="preserve">• </w:t>
      </w:r>
      <w:r>
        <w:t xml:space="preserve">Unauthorized data exfiltration attempt detected post</w:t>
      </w:r>
    </w:p>
    <w:p>
      <w:pPr>
        <w:spacing w:after="120"/>
        <w:ind w:left="360" w:hanging="180"/>
      </w:pPr>
      <w:r>
        <w:t xml:space="preserve">• </w:t>
      </w:r>
      <w:r>
        <w:t xml:space="preserve">hours</w:t>
      </w:r>
    </w:p>
    <w:p>
      <w:pPr>
        <w:spacing w:after="120"/>
        <w:ind w:left="360" w:hanging="180"/>
      </w:pPr>
      <w:r>
        <w:t xml:space="preserve">• </w:t>
      </w:r>
      <w:r>
        <w:t xml:space="preserve">Misconfigured firewall rule exposing internal servers</w:t>
      </w:r>
    </w:p>
    <w:p>
      <w:pPr>
        <w:spacing w:after="120"/>
        <w:ind w:left="360" w:hanging="180"/>
      </w:pPr>
      <w:r>
        <w:t xml:space="preserve">• </w:t>
      </w:r>
      <w:r>
        <w:t xml:space="preserve">Failure of multi</w:t>
      </w:r>
    </w:p>
    <w:p>
      <w:pPr>
        <w:spacing w:after="120"/>
        <w:ind w:left="360" w:hanging="180"/>
      </w:pPr>
      <w:r>
        <w:t xml:space="preserve">• </w:t>
      </w:r>
      <w:r>
        <w:t xml:space="preserve">factor authentication enforcement in mobile access layer</w:t>
      </w:r>
    </w:p>
    <w:p>
      <w:pPr>
        <w:spacing w:after="200"/>
      </w:pPr>
      <w:r>
        <w:t xml:space="preserve">**Section 3: Standards Application &amp; Documentation (20%)**</w:t>
      </w:r>
    </w:p>
    <w:p>
      <w:pPr>
        <w:pStyle w:val="Heading3"/>
        <w:spacing w:before="300" w:after="150"/>
      </w:pPr>
      <w:r>
        <w:rPr>
          <w:b/>
          <w:bCs/>
          <w:sz w:val="24"/>
          <w:szCs w:val="24"/>
        </w:rPr>
        <w:t xml:space="preserve">33.5 Written response section requiring learners to</w:t>
      </w:r>
    </w:p>
    <w:p>
      <w:pPr>
        <w:spacing w:after="120"/>
        <w:ind w:left="360" w:hanging="180"/>
      </w:pPr>
      <w:r>
        <w:t xml:space="preserve">• </w:t>
      </w:r>
      <w:r>
        <w:t xml:space="preserve">Draft a simplified POA&amp;M for a given control gap</w:t>
      </w:r>
    </w:p>
    <w:p>
      <w:pPr>
        <w:spacing w:after="120"/>
        <w:ind w:left="360" w:hanging="180"/>
      </w:pPr>
      <w:r>
        <w:t xml:space="preserve">• </w:t>
      </w:r>
      <w:r>
        <w:t xml:space="preserve">Interpret DFARS 252.204</w:t>
      </w:r>
    </w:p>
    <w:p>
      <w:pPr>
        <w:spacing w:after="120"/>
        <w:ind w:left="360" w:hanging="180"/>
      </w:pPr>
      <w:r>
        <w:t xml:space="preserve">• </w:t>
      </w:r>
      <w:r>
        <w:t xml:space="preserve">7012 implications for subcontractors</w:t>
      </w:r>
    </w:p>
    <w:p>
      <w:pPr>
        <w:spacing w:after="120"/>
        <w:ind w:left="360" w:hanging="180"/>
      </w:pPr>
      <w:r>
        <w:t xml:space="preserve">• </w:t>
      </w:r>
      <w:r>
        <w:t xml:space="preserve">Evaluate the sufficiency of evidence for CMMC Level 2 audit readiness</w:t>
      </w:r>
    </w:p>
    <w:p>
      <w:pPr>
        <w:spacing w:after="200"/>
      </w:pPr>
      <w:r>
        <w:t xml:space="preserve">This section emphasizes the ability to communicate cybersecurity status and risk in language appropriate for compliance documentation and auditor interaction.</w:t>
      </w:r>
    </w:p>
    <w:p>
      <w:pPr>
        <w:spacing w:after="200"/>
      </w:pPr>
      <w:r>
        <w:t xml:space="preserve">**Section 4: Threat Recognition and Pattern Analysis (20%)**</w:t>
      </w:r>
    </w:p>
    <w:p>
      <w:pPr>
        <w:pStyle w:val="Heading3"/>
        <w:spacing w:before="300" w:after="150"/>
      </w:pPr>
      <w:r>
        <w:rPr>
          <w:b/>
          <w:bCs/>
          <w:sz w:val="24"/>
          <w:szCs w:val="24"/>
        </w:rPr>
        <w:t xml:space="preserve">33.6 This section tests practical understanding of</w:t>
      </w:r>
    </w:p>
    <w:p>
      <w:pPr>
        <w:spacing w:after="120"/>
        <w:ind w:left="360" w:hanging="180"/>
      </w:pPr>
      <w:r>
        <w:t xml:space="preserve">• </w:t>
      </w:r>
      <w:r>
        <w:t xml:space="preserve">Indicators of Compromise (IoCs)</w:t>
      </w:r>
    </w:p>
    <w:p>
      <w:pPr>
        <w:spacing w:after="120"/>
        <w:ind w:left="360" w:hanging="180"/>
      </w:pPr>
      <w:r>
        <w:t xml:space="preserve">• </w:t>
      </w:r>
      <w:r>
        <w:t xml:space="preserve">MITRE ATT&amp;CK tactics identification</w:t>
      </w:r>
    </w:p>
    <w:p>
      <w:pPr>
        <w:spacing w:after="120"/>
        <w:ind w:left="360" w:hanging="180"/>
      </w:pPr>
      <w:r>
        <w:t xml:space="preserve">• </w:t>
      </w:r>
      <w:r>
        <w:t xml:space="preserve">Behavioral anomaly signals in endpoint detection</w:t>
      </w:r>
    </w:p>
    <w:p>
      <w:pPr>
        <w:spacing w:after="120"/>
        <w:ind w:left="360" w:hanging="180"/>
      </w:pPr>
      <w:r>
        <w:t xml:space="preserve">• </w:t>
      </w:r>
      <w:r>
        <w:t xml:space="preserve">Signature vs. heuristic detection comparison</w:t>
      </w:r>
    </w:p>
    <w:p>
      <w:pPr>
        <w:spacing w:after="200"/>
      </w:pPr>
      <w:r>
        <w:t xml:space="preserve">Learners will be provided with log extracts and metadata snapshots to identify malicious behavior and recommend containment strategies.</w:t>
      </w:r>
    </w:p>
    <w:p>
      <w:pPr>
        <w:spacing w:after="200"/>
      </w:pPr>
      <w:r>
        <w:t xml:space="preserve">**Section 5: Final Risk Prioritization Challenge (15%)**
The final section presents a simulated defense supplier environment involving multiple overlapping risks. Learners must:</w:t>
      </w:r>
    </w:p>
    <w:p>
      <w:pPr>
        <w:spacing w:after="120"/>
        <w:ind w:left="360" w:hanging="180"/>
      </w:pPr>
      <w:r>
        <w:t xml:space="preserve">• </w:t>
      </w:r>
      <w:r>
        <w:t xml:space="preserve">Prioritize threats based on impact, exploitability, and system criticality</w:t>
      </w:r>
    </w:p>
    <w:p>
      <w:pPr>
        <w:spacing w:after="120"/>
        <w:ind w:left="360" w:hanging="180"/>
      </w:pPr>
      <w:r>
        <w:t xml:space="preserve">• </w:t>
      </w:r>
      <w:r>
        <w:t xml:space="preserve">Provide a sequencing plan for mitigation based on available resources</w:t>
      </w:r>
    </w:p>
    <w:p>
      <w:pPr>
        <w:spacing w:after="120"/>
        <w:ind w:left="360" w:hanging="180"/>
      </w:pPr>
      <w:r>
        <w:t xml:space="preserve">• </w:t>
      </w:r>
      <w:r>
        <w:t xml:space="preserve">Justify decisions using risk</w:t>
      </w:r>
    </w:p>
    <w:p>
      <w:pPr>
        <w:spacing w:after="120"/>
        <w:ind w:left="360" w:hanging="180"/>
      </w:pPr>
      <w:r>
        <w:t xml:space="preserve">• </w:t>
      </w:r>
      <w:r>
        <w:t xml:space="preserve">based frameworks (RMF, DoD Cybersecurity Maturity Model)</w:t>
      </w:r>
    </w:p>
    <w:p>
      <w:pPr>
        <w:spacing w:after="120"/>
      </w:pPr>
      <w:r>
        <w:t xml:space="preserve">This capstone- style question evaluates holistic decision</w:t>
      </w:r>
    </w:p>
    <w:p>
      <w:pPr>
        <w:spacing w:after="120"/>
        <w:ind w:left="360" w:hanging="180"/>
      </w:pPr>
      <w:r>
        <w:t xml:space="preserve">• </w:t>
      </w:r>
      <w:r>
        <w:t xml:space="preserve">making, trade- off navigation, and defense</w:t>
      </w:r>
    </w:p>
    <w:p>
      <w:pPr>
        <w:spacing w:after="120"/>
        <w:ind w:left="360" w:hanging="180"/>
      </w:pPr>
      <w:r>
        <w:t xml:space="preserve">• </w:t>
      </w:r>
      <w:r>
        <w:t xml:space="preserve">in-depth application.</w:t>
      </w:r>
    </w:p>
    <w:p>
      <w:pPr>
        <w:spacing w:after="200"/>
      </w:pPr>
      <w:r>
        <w:t xml:space="preserve">Exam Logistics and Completion Guidelines</w:t>
      </w:r>
    </w:p>
    <w:p>
      <w:pPr>
        <w:spacing w:after="120"/>
        <w:ind w:left="360" w:hanging="180"/>
      </w:pPr>
      <w:r>
        <w:t xml:space="preserve">• </w:t>
      </w:r>
      <w:r>
        <w:t xml:space="preserve">The Final Written Exam is open</w:t>
      </w:r>
    </w:p>
    <w:p>
      <w:pPr>
        <w:spacing w:after="120"/>
        <w:ind w:left="360" w:hanging="180"/>
      </w:pPr>
      <w:r>
        <w:t xml:space="preserve">• </w:t>
      </w:r>
      <w:r>
        <w:t xml:space="preserve">resource within the EON platform. Learners may reference course materials, Brainy’s guidance system, glossary, and previous diagnostic labs.</w:t>
      </w:r>
    </w:p>
    <w:p>
      <w:pPr>
        <w:spacing w:after="120"/>
        <w:ind w:left="360" w:hanging="180"/>
      </w:pPr>
      <w:r>
        <w:t xml:space="preserve">• </w:t>
      </w:r>
      <w:r>
        <w:t xml:space="preserve">The exam is time</w:t>
      </w:r>
    </w:p>
    <w:p>
      <w:pPr>
        <w:spacing w:after="120"/>
        <w:ind w:left="360" w:hanging="180"/>
      </w:pPr>
      <w:r>
        <w:t xml:space="preserve">• </w:t>
      </w:r>
      <w:r>
        <w:t xml:space="preserve">boxed to 180 minutes and is auto-saved every 30 seconds.</w:t>
      </w:r>
    </w:p>
    <w:p>
      <w:pPr>
        <w:spacing w:after="120"/>
        <w:ind w:left="360" w:hanging="180"/>
      </w:pPr>
      <w:r>
        <w:t xml:space="preserve">• </w:t>
      </w:r>
      <w:r>
        <w:t xml:space="preserve">Learners are expected to submit clear, concise, and professional responses in written sections.</w:t>
      </w:r>
    </w:p>
    <w:p>
      <w:pPr>
        <w:spacing w:after="120"/>
        <w:ind w:left="360" w:hanging="180"/>
      </w:pPr>
      <w:r>
        <w:t xml:space="preserve">• </w:t>
      </w:r>
      <w:r>
        <w:t xml:space="preserve">A minimum of 80% overall score is required to pass. Competency thresholds are outlined in Chapter 36 — Grading Rubrics &amp; Competency Thresholds.</w:t>
      </w:r>
    </w:p>
    <w:p>
      <w:pPr>
        <w:spacing w:after="120"/>
        <w:ind w:left="360" w:hanging="180"/>
      </w:pPr>
      <w:r>
        <w:t xml:space="preserve">• </w:t>
      </w:r>
      <w:r>
        <w:t xml:space="preserve">Upon submission, learners receive automated feedback on objective items. Subjective sections are reviewed by certified EON Integrity Suite™ assessors within 72 hours.</w:t>
      </w:r>
    </w:p>
    <w:p>
      <w:pPr>
        <w:spacing w:after="200"/>
      </w:pPr>
      <w:r>
        <w:t xml:space="preserve">Brainy 24/7 Virtual Mentor Support</w:t>
      </w:r>
    </w:p>
    <w:p>
      <w:pPr>
        <w:pStyle w:val="Heading3"/>
        <w:spacing w:before="300" w:after="150"/>
      </w:pPr>
      <w:r>
        <w:rPr>
          <w:b/>
          <w:bCs/>
          <w:sz w:val="24"/>
          <w:szCs w:val="24"/>
        </w:rPr>
        <w:t xml:space="preserve">33.7 Brainy remains available throughout the exam process to assist with</w:t>
      </w:r>
    </w:p>
    <w:p>
      <w:pPr>
        <w:spacing w:after="120"/>
        <w:ind w:left="360" w:hanging="180"/>
      </w:pPr>
      <w:r>
        <w:t xml:space="preserve">• </w:t>
      </w:r>
      <w:r>
        <w:t xml:space="preserve">Definitions and glossary lookups</w:t>
      </w:r>
    </w:p>
    <w:p>
      <w:pPr>
        <w:spacing w:after="120"/>
        <w:ind w:left="360" w:hanging="180"/>
      </w:pPr>
      <w:r>
        <w:t xml:space="preserve">• </w:t>
      </w:r>
      <w:r>
        <w:t xml:space="preserve">Reference mapping to CMMC/NIST controls</w:t>
      </w:r>
    </w:p>
    <w:p>
      <w:pPr>
        <w:spacing w:after="120"/>
        <w:ind w:left="360" w:hanging="180"/>
      </w:pPr>
      <w:r>
        <w:t xml:space="preserve">• </w:t>
      </w:r>
      <w:r>
        <w:t xml:space="preserve">Navigation to relevant diagrams or notes</w:t>
      </w:r>
    </w:p>
    <w:p>
      <w:pPr>
        <w:spacing w:after="120"/>
        <w:ind w:left="360" w:hanging="180"/>
      </w:pPr>
      <w:r>
        <w:t xml:space="preserve">• </w:t>
      </w:r>
      <w:r>
        <w:t xml:space="preserve">Technical clarification on terminology or procedures</w:t>
      </w:r>
    </w:p>
    <w:p>
      <w:pPr>
        <w:spacing w:after="200"/>
      </w:pPr>
      <w:r>
        <w:t xml:space="preserve">Brainy does not provide answer hints or feedback during active question response but can support comprehension of question structure and scope.</w:t>
      </w:r>
    </w:p>
    <w:p>
      <w:pPr>
        <w:spacing w:after="120"/>
      </w:pPr>
      <w:r>
        <w:t xml:space="preserve">Convert- to</w:t>
      </w:r>
    </w:p>
    <w:p>
      <w:pPr>
        <w:spacing w:after="120"/>
        <w:ind w:left="360" w:hanging="180"/>
      </w:pPr>
      <w:r>
        <w:t xml:space="preserve">• </w:t>
      </w:r>
      <w:r>
        <w:t xml:space="preserve">XR Functionality (Optional for Review)</w:t>
      </w:r>
    </w:p>
    <w:p>
      <w:pPr>
        <w:spacing w:after="200"/>
      </w:pPr>
      <w:r>
        <w:t xml:space="preserve">For learners preparing for the XR Performance Exam (Chapter 34), select diagnostic scenarios from this Final Written Exam may be converted into simulated XR environments. This feature allows immersive post-exam review of:</w:t>
      </w:r>
    </w:p>
    <w:p>
      <w:pPr>
        <w:spacing w:after="120"/>
        <w:ind w:left="360" w:hanging="180"/>
      </w:pPr>
      <w:r>
        <w:t xml:space="preserve">• </w:t>
      </w:r>
      <w:r>
        <w:t xml:space="preserve">Attack vector visualization</w:t>
      </w:r>
    </w:p>
    <w:p>
      <w:pPr>
        <w:spacing w:after="120"/>
        <w:ind w:left="360" w:hanging="180"/>
      </w:pPr>
      <w:r>
        <w:t xml:space="preserve">• </w:t>
      </w:r>
      <w:r>
        <w:t xml:space="preserve">Control enforcement testing</w:t>
      </w:r>
    </w:p>
    <w:p>
      <w:pPr>
        <w:spacing w:after="120"/>
        <w:ind w:left="360" w:hanging="180"/>
      </w:pPr>
      <w:r>
        <w:t xml:space="preserve">• </w:t>
      </w:r>
      <w:r>
        <w:t xml:space="preserve">Simulated mitigation workflows</w:t>
      </w:r>
    </w:p>
    <w:p>
      <w:pPr>
        <w:spacing w:after="200"/>
      </w:pPr>
      <w:r>
        <w:t xml:space="preserve">Use this feature to deepen understanding and prepare for distinction-level competency demonstration.</w:t>
      </w:r>
    </w:p>
    <w:p>
      <w:pPr>
        <w:spacing w:after="200"/>
      </w:pPr>
      <w:r>
        <w:t xml:space="preserve">Certified with EON Integrity Suite™ — All exam results are securely logged, auditable, and mapped to your Aerospace &amp; Defense Workforce digital transcript. Upon successful completion, learners proceed to optional Chapter 34 — XR Performance Exam or may directly request certificate issuance through Brainy’s portal interface.</w:t>
      </w:r>
    </w:p>
    <w:p>
      <w:pPr>
        <w:pStyle w:val="Heading3"/>
        <w:spacing w:before="300" w:after="150"/>
      </w:pPr>
      <w:r>
        <w:rPr>
          <w:b/>
          <w:bCs/>
          <w:sz w:val="24"/>
          <w:szCs w:val="24"/>
        </w:rPr>
        <w:t xml:space="preserve">33.8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33.11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**Defense Industrial Base Cybersecurity (CMMC, NIST 800-171) — Hard**
**Certified with EON Integrity Suite™ | EON Reality Inc**
**Segment: Aerospace &amp; Defense Workforce → Group D — Supply Chain &amp; Industrial Base (Priority 2)**
**Estimated Duration: 2.5–3.5 Hours (Optional Distinction Pathway)**
**Credit Value: Additional 0.5 EQF / ISCED ModPoints (Optional)**
**Brainy 24/7 Virtual Mentor Enabled**</w:t>
      </w:r>
    </w:p>
    <w:p>
      <w:pPr>
        <w:spacing w:after="120"/>
      </w:pPr>
      <w:r>
        <w:t xml:space="preserve">This chapter introduces the XR Performance Exam—an optional, distinction- level assessment designed for learners seeking to demonstrate practical, field</w:t>
      </w:r>
    </w:p>
    <w:p>
      <w:pPr>
        <w:spacing w:after="120"/>
        <w:ind w:left="360" w:hanging="180"/>
      </w:pPr>
      <w:r>
        <w:t xml:space="preserve">• </w:t>
      </w:r>
      <w:r>
        <w:t xml:space="preserve">ready cybersecurity skills within the Defense Industrial Base (DIB) environment. Built within the EON XR platform and certified with EON Integrity Suite™, the exam replicates high- risk cybersecurity response scenarios in simulated defense supplier environments. Learners will engage in immersive, time</w:t>
      </w:r>
    </w:p>
    <w:p>
      <w:pPr>
        <w:spacing w:after="120"/>
        <w:ind w:left="360" w:hanging="180"/>
      </w:pPr>
      <w:r>
        <w:t xml:space="preserve">• </w:t>
      </w:r>
      <w:r>
        <w:t xml:space="preserve">sensitive remediation tasks, system hardening, and policy enforcement operations that reflect real- world CMMC and NIST 800</w:t>
      </w:r>
    </w:p>
    <w:p>
      <w:pPr>
        <w:spacing w:after="120"/>
        <w:ind w:left="360" w:hanging="180"/>
      </w:pPr>
      <w:r>
        <w:t xml:space="preserve">• </w:t>
      </w:r>
      <w:r>
        <w:t xml:space="preserve">171 compliance demands. Completion of this module offers an advanced performance-based credential for professionals targeting roles in cybersecurity compliance, defense contracting, or supply chain assurance.</w:t>
      </w:r>
    </w:p>
    <w:p>
      <w:pPr>
        <w:spacing w:after="200"/>
      </w:pPr>
      <w:r>
        <w:t xml:space="preserve">XR Performance Exam is fully integrated with Brainy, your 24/7 Virtual Mentor, providing real-time feedback, walkthrough hints, and remediation coaching during critical stages of the simulation.</w:t>
      </w:r>
    </w:p>
    <w:p>
      <w:pPr>
        <w:spacing w:after="200"/>
      </w:pPr>
      <w:r>
        <w:t xml:space="preserve">### XR Exam Overview: Purpose, Format &amp; Eligibility</w:t>
      </w:r>
    </w:p>
    <w:p>
      <w:pPr>
        <w:spacing w:after="200"/>
      </w:pPr>
      <w:r>
        <w:t xml:space="preserve">The XR Performance Exam serves as the capstone distinction assessment for learners who have completed all core and lab modules of the “Defense Industrial Base Cybersecurity (CMMC, NIST 800-171) — Hard” course. Unlike traditional knowledge checks or written assessments, this exam emphasizes applied competency in a simulated environment where learners must:</w:t>
      </w:r>
    </w:p>
    <w:p>
      <w:pPr>
        <w:spacing w:after="120"/>
        <w:ind w:left="360" w:hanging="180"/>
      </w:pPr>
      <w:r>
        <w:t xml:space="preserve">• </w:t>
      </w:r>
      <w:r>
        <w:t xml:space="preserve">Analyze complex threat indicators in real time</w:t>
      </w:r>
    </w:p>
    <w:p>
      <w:pPr>
        <w:spacing w:after="120"/>
        <w:ind w:left="360" w:hanging="180"/>
      </w:pPr>
      <w:r>
        <w:t xml:space="preserve">• </w:t>
      </w:r>
      <w:r>
        <w:t xml:space="preserve">Enforce policy</w:t>
      </w:r>
    </w:p>
    <w:p>
      <w:pPr>
        <w:spacing w:after="120"/>
        <w:ind w:left="360" w:hanging="180"/>
      </w:pPr>
      <w:r>
        <w:t xml:space="preserve">• </w:t>
      </w:r>
      <w:r>
        <w:t xml:space="preserve">based isolation and recovery protocols</w:t>
      </w:r>
    </w:p>
    <w:p>
      <w:pPr>
        <w:spacing w:after="120"/>
        <w:ind w:left="360" w:hanging="180"/>
      </w:pPr>
      <w:r>
        <w:t xml:space="preserve">• </w:t>
      </w:r>
      <w:r>
        <w:t xml:space="preserve">Configure logging, patching, and multi</w:t>
      </w:r>
    </w:p>
    <w:p>
      <w:pPr>
        <w:spacing w:after="120"/>
        <w:ind w:left="360" w:hanging="180"/>
      </w:pPr>
      <w:r>
        <w:t xml:space="preserve">• </w:t>
      </w:r>
      <w:r>
        <w:t xml:space="preserve">factor authentication (MFA) under time constraints</w:t>
      </w:r>
    </w:p>
    <w:p>
      <w:pPr>
        <w:spacing w:after="120"/>
        <w:ind w:left="360" w:hanging="180"/>
      </w:pPr>
      <w:r>
        <w:t xml:space="preserve">• </w:t>
      </w:r>
      <w:r>
        <w:t xml:space="preserve">Perform simulated audits aligned with CMMC Level 2 and 3 practices</w:t>
      </w:r>
    </w:p>
    <w:p>
      <w:pPr>
        <w:spacing w:after="200"/>
      </w:pPr>
      <w:r>
        <w:t xml:space="preserve">Eligibility requires successful completion of Chapter 33 (Final Written Exam) with a minimum of 85%, along with verified participation in Chapters 21–26 (XR Labs). Although optional, completion of this XR Performance Exam awards learners a “Distinction Credential” recognized within EON’s Defense Cybersecurity Pathway Map.</w:t>
      </w:r>
    </w:p>
    <w:p>
      <w:pPr>
        <w:spacing w:after="200"/>
      </w:pPr>
      <w:r>
        <w:t xml:space="preserve">The exam is hosted in a secure XR environment with embedded telemetry to validate learner decisions, timing, and efficiency. Brainy 24/7 Virtual Mentor remains active, offering guided support if requested, though use of Brainy assistance will be reflected in the Distinction rubric scoring.</w:t>
      </w:r>
    </w:p>
    <w:p>
      <w:pPr>
        <w:spacing w:after="200"/>
      </w:pPr>
      <w:r>
        <w:t xml:space="preserve">### Scenario Briefing: Simulated DIB Cyber Incident (XR Environment)</w:t>
      </w:r>
    </w:p>
    <w:p>
      <w:pPr>
        <w:spacing w:after="200"/>
      </w:pPr>
      <w:r>
        <w:t xml:space="preserve">The XR Performance Exam begins with a scenario briefing delivered within the EON XR cockpit interface. Learners are placed in the role of a cybersecurity compliance officer for a mid-tier defense supplier under active threat of compromise. The simulated environment includes:</w:t>
      </w:r>
    </w:p>
    <w:p>
      <w:pPr>
        <w:spacing w:after="120"/>
        <w:ind w:left="360" w:hanging="180"/>
      </w:pPr>
      <w:r>
        <w:t xml:space="preserve">• </w:t>
      </w:r>
      <w:r>
        <w:t xml:space="preserve">A segmented network with CUI repositories, email servers, and endpoint devices</w:t>
      </w:r>
    </w:p>
    <w:p>
      <w:pPr>
        <w:spacing w:after="120"/>
        <w:ind w:left="360" w:hanging="180"/>
      </w:pPr>
      <w:r>
        <w:t xml:space="preserve">• </w:t>
      </w:r>
      <w:r>
        <w:t xml:space="preserve">Indicators of compromise (IoCs) detected by SIEM (Security Information and Event Management) alerts</w:t>
      </w:r>
    </w:p>
    <w:p>
      <w:pPr>
        <w:spacing w:after="120"/>
        <w:ind w:left="360" w:hanging="180"/>
      </w:pPr>
      <w:r>
        <w:t xml:space="preserve">• </w:t>
      </w:r>
      <w:r>
        <w:t xml:space="preserve">Misconfigured RBAC (Role</w:t>
      </w:r>
    </w:p>
    <w:p>
      <w:pPr>
        <w:spacing w:after="120"/>
        <w:ind w:left="360" w:hanging="180"/>
      </w:pPr>
      <w:r>
        <w:t xml:space="preserve">• </w:t>
      </w:r>
      <w:r>
        <w:t xml:space="preserve">Based Access Control) elements</w:t>
      </w:r>
    </w:p>
    <w:p>
      <w:pPr>
        <w:spacing w:after="120"/>
        <w:ind w:left="360" w:hanging="180"/>
      </w:pPr>
      <w:r>
        <w:t xml:space="preserve">• </w:t>
      </w:r>
      <w:r>
        <w:t xml:space="preserve">Non</w:t>
      </w:r>
    </w:p>
    <w:p>
      <w:pPr>
        <w:spacing w:after="120"/>
        <w:ind w:left="360" w:hanging="180"/>
      </w:pPr>
      <w:r>
        <w:t xml:space="preserve">• </w:t>
      </w:r>
      <w:r>
        <w:t xml:space="preserve">compliant supplier-side OT system with legacy firmware</w:t>
      </w:r>
    </w:p>
    <w:p>
      <w:pPr>
        <w:spacing w:after="120"/>
        <w:ind w:left="360" w:hanging="180"/>
      </w:pPr>
      <w:r>
        <w:t xml:space="preserve">• </w:t>
      </w:r>
      <w:r>
        <w:t xml:space="preserve">A pending CMMC Level 2 audit scheduled within 48 hours (simulated time)</w:t>
      </w:r>
    </w:p>
    <w:p>
      <w:pPr>
        <w:spacing w:after="200"/>
      </w:pPr>
      <w:r>
        <w:t xml:space="preserve">Learners receive a digital POA&amp;M (Plan of Action and Milestones) template, internal audit log access, and administrator privileges to begin remediation and diagnostics. Performance is evaluated based on documentation quality, response accuracy, and time to resolution.</w:t>
      </w:r>
    </w:p>
    <w:p>
      <w:pPr>
        <w:spacing w:after="200"/>
      </w:pPr>
      <w:r>
        <w:t xml:space="preserve">All scenario data is generated using EON’s certified simulation protocols and validated against real-world threat modeling datasets from NIST and DoD frameworks.</w:t>
      </w:r>
    </w:p>
    <w:p>
      <w:pPr>
        <w:spacing w:after="200"/>
      </w:pPr>
      <w:r>
        <w:t xml:space="preserve">### Task Breakdown: Performance Domains &amp; Execution Flow</w:t>
      </w:r>
    </w:p>
    <w:p>
      <w:pPr>
        <w:spacing w:after="200"/>
      </w:pPr>
      <w:r>
        <w:t xml:space="preserve">The XR exam is divided into four performance domains, each comprising multiple interlinked tasks. The domains represent practical application areas aligned with high- priority CMMC and NIST 800</w:t>
      </w:r>
    </w:p>
    <w:p>
      <w:pPr>
        <w:pStyle w:val="Heading3"/>
        <w:spacing w:before="300" w:after="150"/>
      </w:pPr>
      <w:r>
        <w:rPr>
          <w:b/>
          <w:bCs/>
          <w:sz w:val="24"/>
          <w:szCs w:val="24"/>
        </w:rPr>
        <w:t xml:space="preserve">34.1 - 171 controls</w:t>
      </w:r>
    </w:p>
    <w:p>
      <w:pPr>
        <w:spacing w:after="120"/>
      </w:pPr>
      <w:r>
        <w:t xml:space="preserve">**Domain 1 — Threat Detection &amp; Isolation:**</w:t>
      </w:r>
    </w:p>
    <w:p>
      <w:pPr>
        <w:spacing w:after="120"/>
        <w:ind w:left="360" w:hanging="180"/>
      </w:pPr>
      <w:r>
        <w:t xml:space="preserve">• </w:t>
      </w:r>
      <w:r>
        <w:t xml:space="preserve">Respond to elevated SIEM alert for anomalous outbound data</w:t>
      </w:r>
    </w:p>
    <w:p>
      <w:pPr>
        <w:spacing w:after="120"/>
        <w:ind w:left="360" w:hanging="180"/>
      </w:pPr>
      <w:r>
        <w:t xml:space="preserve">• </w:t>
      </w:r>
      <w:r>
        <w:t xml:space="preserve">Trace log indicators to compromised endpoint via EDR module</w:t>
      </w:r>
    </w:p>
    <w:p>
      <w:pPr>
        <w:spacing w:after="120"/>
        <w:ind w:left="360" w:hanging="180"/>
      </w:pPr>
      <w:r>
        <w:t xml:space="preserve">• </w:t>
      </w:r>
      <w:r>
        <w:t xml:space="preserve">Isolate affected subnet and disable external data exfiltration vector</w:t>
      </w:r>
    </w:p>
    <w:p>
      <w:pPr>
        <w:spacing w:after="120"/>
        <w:ind w:left="360" w:hanging="180"/>
      </w:pPr>
      <w:r>
        <w:t xml:space="preserve">• </w:t>
      </w:r>
      <w:r>
        <w:t xml:space="preserve">Activate containment protocol for CUI storage</w:t>
      </w:r>
    </w:p>
    <w:p>
      <w:pPr>
        <w:spacing w:after="120"/>
      </w:pPr>
      <w:r>
        <w:t xml:space="preserve">**Domain 2 — Policy Enforcement &amp; Remediation:**</w:t>
      </w:r>
    </w:p>
    <w:p>
      <w:pPr>
        <w:spacing w:after="120"/>
        <w:ind w:left="360" w:hanging="180"/>
      </w:pPr>
      <w:r>
        <w:t xml:space="preserve">• </w:t>
      </w:r>
      <w:r>
        <w:t xml:space="preserve">Review and apply CMMC</w:t>
      </w:r>
    </w:p>
    <w:p>
      <w:pPr>
        <w:spacing w:after="120"/>
        <w:ind w:left="360" w:hanging="180"/>
      </w:pPr>
      <w:r>
        <w:t xml:space="preserve">• </w:t>
      </w:r>
      <w:r>
        <w:t xml:space="preserve">compliant access control policies</w:t>
      </w:r>
    </w:p>
    <w:p>
      <w:pPr>
        <w:spacing w:after="120"/>
        <w:ind w:left="360" w:hanging="180"/>
      </w:pPr>
      <w:r>
        <w:t xml:space="preserve">• </w:t>
      </w:r>
      <w:r>
        <w:t xml:space="preserve">Remove unauthorized user accounts and enforce MFA globally</w:t>
      </w:r>
    </w:p>
    <w:p>
      <w:pPr>
        <w:spacing w:after="120"/>
        <w:ind w:left="360" w:hanging="180"/>
      </w:pPr>
      <w:r>
        <w:t xml:space="preserve">• </w:t>
      </w:r>
      <w:r>
        <w:t xml:space="preserve">Apply available firmware and software patches using simulated CMMS tools</w:t>
      </w:r>
    </w:p>
    <w:p>
      <w:pPr>
        <w:spacing w:after="120"/>
        <w:ind w:left="360" w:hanging="180"/>
      </w:pPr>
      <w:r>
        <w:t xml:space="preserve">• </w:t>
      </w:r>
      <w:r>
        <w:t xml:space="preserve">Document all remediation activities in POA&amp;M format</w:t>
      </w:r>
    </w:p>
    <w:p>
      <w:pPr>
        <w:spacing w:after="120"/>
      </w:pPr>
      <w:r>
        <w:t xml:space="preserve">**Domain 3 — Secure Audit &amp; Verification:**</w:t>
      </w:r>
    </w:p>
    <w:p>
      <w:pPr>
        <w:spacing w:after="120"/>
        <w:ind w:left="360" w:hanging="180"/>
      </w:pPr>
      <w:r>
        <w:t xml:space="preserve">• </w:t>
      </w:r>
      <w:r>
        <w:t xml:space="preserve">Conduct self</w:t>
      </w:r>
    </w:p>
    <w:p>
      <w:pPr>
        <w:spacing w:after="120"/>
        <w:ind w:left="360" w:hanging="180"/>
      </w:pPr>
      <w:r>
        <w:t xml:space="preserve">• </w:t>
      </w:r>
      <w:r>
        <w:t xml:space="preserve">assessment for 5 selected NIST 800-171 controls</w:t>
      </w:r>
    </w:p>
    <w:p>
      <w:pPr>
        <w:spacing w:after="120"/>
        <w:ind w:left="360" w:hanging="180"/>
      </w:pPr>
      <w:r>
        <w:t xml:space="preserve">• </w:t>
      </w:r>
      <w:r>
        <w:t xml:space="preserve">Validate encryption and logging status of CUI storage devices</w:t>
      </w:r>
    </w:p>
    <w:p>
      <w:pPr>
        <w:spacing w:after="120"/>
        <w:ind w:left="360" w:hanging="180"/>
      </w:pPr>
      <w:r>
        <w:t xml:space="preserve">• </w:t>
      </w:r>
      <w:r>
        <w:t xml:space="preserve">Simulate internal tabletop audit against pending compliance checklist</w:t>
      </w:r>
    </w:p>
    <w:p>
      <w:pPr>
        <w:spacing w:after="120"/>
        <w:ind w:left="360" w:hanging="180"/>
      </w:pPr>
      <w:r>
        <w:t xml:space="preserve">• </w:t>
      </w:r>
      <w:r>
        <w:t xml:space="preserve">Generate a formal verification report for “audit</w:t>
      </w:r>
    </w:p>
    <w:p>
      <w:pPr>
        <w:spacing w:after="120"/>
        <w:ind w:left="360" w:hanging="180"/>
      </w:pPr>
      <w:r>
        <w:t xml:space="preserve">• </w:t>
      </w:r>
      <w:r>
        <w:t xml:space="preserve">readiness” status</w:t>
      </w:r>
    </w:p>
    <w:p>
      <w:pPr>
        <w:spacing w:after="120"/>
      </w:pPr>
      <w:r>
        <w:t xml:space="preserve">**Domain 4 — Communication &amp; Reporting:**</w:t>
      </w:r>
    </w:p>
    <w:p>
      <w:pPr>
        <w:spacing w:after="120"/>
        <w:ind w:left="360" w:hanging="180"/>
      </w:pPr>
      <w:r>
        <w:t xml:space="preserve">• </w:t>
      </w:r>
      <w:r>
        <w:t xml:space="preserve">Deliver a simulated stakeholder briefing (via XR avatar interaction)</w:t>
      </w:r>
    </w:p>
    <w:p>
      <w:pPr>
        <w:spacing w:after="120"/>
        <w:ind w:left="360" w:hanging="180"/>
      </w:pPr>
      <w:r>
        <w:t xml:space="preserve">• </w:t>
      </w:r>
      <w:r>
        <w:t xml:space="preserve">Summarize incident scope, impact, containment strategy, and risk mitigation</w:t>
      </w:r>
    </w:p>
    <w:p>
      <w:pPr>
        <w:spacing w:after="120"/>
        <w:ind w:left="360" w:hanging="180"/>
      </w:pPr>
      <w:r>
        <w:t xml:space="preserve">• </w:t>
      </w:r>
      <w:r>
        <w:t xml:space="preserve">Submit final POA&amp;M and attach screenshot documentation via XR interface</w:t>
      </w:r>
    </w:p>
    <w:p>
      <w:pPr>
        <w:spacing w:after="120"/>
        <w:ind w:left="360" w:hanging="180"/>
      </w:pPr>
      <w:r>
        <w:t xml:space="preserve">• </w:t>
      </w:r>
      <w:r>
        <w:t xml:space="preserve">Answer Brainy</w:t>
      </w:r>
    </w:p>
    <w:p>
      <w:pPr>
        <w:spacing w:after="120"/>
        <w:ind w:left="360" w:hanging="180"/>
      </w:pPr>
      <w:r>
        <w:t xml:space="preserve">• </w:t>
      </w:r>
      <w:r>
        <w:t xml:space="preserve">simulated auditor questions in verbal and written formats</w:t>
      </w:r>
    </w:p>
    <w:p>
      <w:pPr>
        <w:spacing w:after="200"/>
      </w:pPr>
      <w:r>
        <w:t xml:space="preserve">Each domain must be completed within a set timeframe (typically 30–45 minutes), with automated scoring based on precision, compliance alignment, and decision-making efficiency.</w:t>
      </w:r>
    </w:p>
    <w:p>
      <w:pPr>
        <w:spacing w:after="200"/>
      </w:pPr>
      <w:r>
        <w:t xml:space="preserve">### Distinction Rubric: Scoring, Feedback &amp; Certification</w:t>
      </w:r>
    </w:p>
    <w:p>
      <w:pPr>
        <w:spacing w:after="200"/>
      </w:pPr>
      <w:r>
        <w:t xml:space="preserve">The XR Performance Exam includes a multi-criteria scoring rubric certified under the EON Integrity Suite™ evaluation framework. Competency is assessed across the following dimensions:</w:t>
      </w:r>
    </w:p>
    <w:p>
      <w:pPr>
        <w:spacing w:after="120"/>
        <w:ind w:left="360" w:hanging="180"/>
      </w:pPr>
      <w:r>
        <w:t xml:space="preserve">• </w:t>
      </w:r>
      <w:r>
        <w:t xml:space="preserve">**Technical Accuracy (40%)** — Correct application of controls, accurate log interpretation, valid system configurations</w:t>
      </w:r>
    </w:p>
    <w:p>
      <w:pPr>
        <w:spacing w:after="120"/>
        <w:ind w:left="360" w:hanging="180"/>
      </w:pPr>
      <w:r>
        <w:t xml:space="preserve">• </w:t>
      </w:r>
      <w:r>
        <w:t xml:space="preserve">**Compliance Alignment (20%)** — Direct alignment with CMMC Level 2+ and NIST 800</w:t>
      </w:r>
    </w:p>
    <w:p>
      <w:pPr>
        <w:spacing w:after="120"/>
        <w:ind w:left="360" w:hanging="180"/>
      </w:pPr>
      <w:r>
        <w:t xml:space="preserve">• </w:t>
      </w:r>
      <w:r>
        <w:t xml:space="preserve">171 control families</w:t>
      </w:r>
    </w:p>
    <w:p>
      <w:pPr>
        <w:spacing w:after="120"/>
        <w:ind w:left="360" w:hanging="180"/>
      </w:pPr>
      <w:r>
        <w:t xml:space="preserve">• </w:t>
      </w:r>
      <w:r>
        <w:t xml:space="preserve">**Efficiency &amp; Responsiveness (20%)** — Time to remediate, response sequencing, proactive identification of latent risks</w:t>
      </w:r>
    </w:p>
    <w:p>
      <w:pPr>
        <w:spacing w:after="120"/>
        <w:ind w:left="360" w:hanging="180"/>
      </w:pPr>
      <w:r>
        <w:t xml:space="preserve">• </w:t>
      </w:r>
      <w:r>
        <w:t xml:space="preserve">**Documentation &amp; Communication (20%)** — Quality of POA&amp;M entries, audit preparation notes, and simulated stakeholder reporting</w:t>
      </w:r>
    </w:p>
    <w:p>
      <w:pPr>
        <w:spacing w:after="200"/>
      </w:pPr>
      <w:r>
        <w:t xml:space="preserve">Learners scoring 85% or higher receive the “XR Performance Distinction – Cyber Responder” digital badge, verifiable through the EON Credentialing Portal. Those scoring 70–84% may retake the exam once, after a mandatory remediation review with Brainy.</w:t>
      </w:r>
    </w:p>
    <w:p>
      <w:pPr>
        <w:spacing w:after="200"/>
      </w:pPr>
      <w:r>
        <w:t xml:space="preserve">Brainy 24/7 Virtual Mentor logs usage patterns and assistance frequency, which is factored into the rubric only under “Efficiency” scoring. Learners who complete the exam without Brainy assistance receive a “Mentor-Free Completion” notation.</w:t>
      </w:r>
    </w:p>
    <w:p>
      <w:pPr>
        <w:spacing w:after="120"/>
      </w:pPr>
      <w:r>
        <w:t xml:space="preserve">### Convert- to</w:t>
      </w:r>
    </w:p>
    <w:p>
      <w:pPr>
        <w:spacing w:after="120"/>
        <w:ind w:left="360" w:hanging="180"/>
      </w:pPr>
      <w:r>
        <w:t xml:space="preserve">• </w:t>
      </w:r>
      <w:r>
        <w:t xml:space="preserve">XR Capability &amp; Post-Exam Review</w:t>
      </w:r>
    </w:p>
    <w:p>
      <w:pPr>
        <w:spacing w:after="120"/>
      </w:pPr>
      <w:r>
        <w:t xml:space="preserve">Upon completion, learners may opt to convert their XR performance flow into a reusable XR Simulation Module using EON's Convert- to</w:t>
      </w:r>
    </w:p>
    <w:p>
      <w:pPr>
        <w:spacing w:after="120"/>
        <w:ind w:left="360" w:hanging="180"/>
      </w:pPr>
      <w:r>
        <w:t xml:space="preserve">• </w:t>
      </w:r>
      <w:r>
        <w:t xml:space="preserve">XR function. This enables learners to save their diagnostic pathways, remediation decisions, and audit notes as interactive XR content for internal use, peer demonstration, or onboarding new team members.</w:t>
      </w:r>
    </w:p>
    <w:p>
      <w:pPr>
        <w:pStyle w:val="Heading3"/>
        <w:spacing w:before="300" w:after="150"/>
      </w:pPr>
      <w:r>
        <w:rPr>
          <w:b/>
          <w:bCs/>
          <w:sz w:val="24"/>
          <w:szCs w:val="24"/>
        </w:rPr>
        <w:t xml:space="preserve">34.2 Additionally, a post-exam debrief is available where Brainy provides</w:t>
      </w:r>
    </w:p>
    <w:p>
      <w:pPr>
        <w:spacing w:after="120"/>
        <w:ind w:left="360" w:hanging="180"/>
      </w:pPr>
      <w:r>
        <w:t xml:space="preserve">• </w:t>
      </w:r>
      <w:r>
        <w:t xml:space="preserve">Step</w:t>
      </w:r>
    </w:p>
    <w:p>
      <w:pPr>
        <w:spacing w:after="120"/>
        <w:ind w:left="360" w:hanging="180"/>
      </w:pPr>
      <w:r>
        <w:t xml:space="preserve">• </w:t>
      </w:r>
      <w:r>
        <w:t xml:space="preserve">by-step breakdown of actions taken</w:t>
      </w:r>
    </w:p>
    <w:p>
      <w:pPr>
        <w:spacing w:after="120"/>
        <w:ind w:left="360" w:hanging="180"/>
      </w:pPr>
      <w:r>
        <w:t xml:space="preserve">• </w:t>
      </w:r>
      <w:r>
        <w:t xml:space="preserve">Missed threats or misaligned remediations</w:t>
      </w:r>
    </w:p>
    <w:p>
      <w:pPr>
        <w:spacing w:after="120"/>
        <w:ind w:left="360" w:hanging="180"/>
      </w:pPr>
      <w:r>
        <w:t xml:space="preserve">• </w:t>
      </w:r>
      <w:r>
        <w:t xml:space="preserve">Suggested improvements based on CMMC mapping</w:t>
      </w:r>
    </w:p>
    <w:p>
      <w:pPr>
        <w:spacing w:after="120"/>
        <w:ind w:left="360" w:hanging="180"/>
      </w:pPr>
      <w:r>
        <w:t xml:space="preserve">• </w:t>
      </w:r>
      <w:r>
        <w:t xml:space="preserve">Replay simulation option with alternate threat branches</w:t>
      </w:r>
    </w:p>
    <w:p>
      <w:pPr>
        <w:spacing w:after="200"/>
      </w:pPr>
      <w:r>
        <w:t xml:space="preserve">This feedback loop reinforces experiential learning and supports preparation for real-world compliance audits.</w:t>
      </w:r>
    </w:p>
    <w:p>
      <w:pPr>
        <w:spacing w:after="200"/>
      </w:pPr>
      <w:r>
        <w:t xml:space="preserve">### Sector Application &amp; Career Impact</w:t>
      </w:r>
    </w:p>
    <w:p>
      <w:pPr>
        <w:spacing w:after="200"/>
      </w:pPr>
      <w:r>
        <w:t xml:space="preserve">Completing the XR Performance Exam with Distinction demonstrates not only theoretical knowledge but operational readiness. This credential is particularly valued in roles such as:</w:t>
      </w:r>
    </w:p>
    <w:p>
      <w:pPr>
        <w:spacing w:after="120"/>
        <w:ind w:left="360" w:hanging="180"/>
      </w:pPr>
      <w:r>
        <w:t xml:space="preserve">• </w:t>
      </w:r>
      <w:r>
        <w:t xml:space="preserve">Cybersecurity Compliance Officer (Defense Contractors)</w:t>
      </w:r>
    </w:p>
    <w:p>
      <w:pPr>
        <w:spacing w:after="120"/>
        <w:ind w:left="360" w:hanging="180"/>
      </w:pPr>
      <w:r>
        <w:t xml:space="preserve">• </w:t>
      </w:r>
      <w:r>
        <w:t xml:space="preserve">CMMC Implementation Lead / Internal Assessor</w:t>
      </w:r>
    </w:p>
    <w:p>
      <w:pPr>
        <w:spacing w:after="120"/>
        <w:ind w:left="360" w:hanging="180"/>
      </w:pPr>
      <w:r>
        <w:t xml:space="preserve">• </w:t>
      </w:r>
      <w:r>
        <w:t xml:space="preserve">Supply Chain Risk Manager (Tier 1–3 Vendors)</w:t>
      </w:r>
    </w:p>
    <w:p>
      <w:pPr>
        <w:spacing w:after="120"/>
        <w:ind w:left="360" w:hanging="180"/>
      </w:pPr>
      <w:r>
        <w:t xml:space="preserve">• </w:t>
      </w:r>
      <w:r>
        <w:t xml:space="preserve">OT/IT Systems Security Analyst (Defense Manufacturing)</w:t>
      </w:r>
    </w:p>
    <w:p>
      <w:pPr>
        <w:spacing w:after="200"/>
      </w:pPr>
      <w:r>
        <w:t xml:space="preserve">The distinction badge is indexed in EON’s Aerospace &amp; Defense Cybersecurity Talent Registry and may be used to request Recognition of Prior Learning (RPL) credit in select workforce development programs.</w:t>
      </w:r>
    </w:p>
    <w:p>
      <w:pPr>
        <w:spacing w:after="200"/>
      </w:pPr>
      <w:r>
        <w:t xml:space="preserve">👨‍🏫 Brainy is enabled throughout this immersive XR exam to provide optional guidance, remediation hints, and live diagnostics coaching.
✅ Certified with EON Integrity Suite™ | Segment: Aerospace &amp; Defense Workforce — Group D (Supply Chain &amp; Industrial Base)
📌 Note: This exam is optional but highly recommended for those pursuing leadership roles in CMMC compliance and cybersecurity risk response.</w:t>
      </w:r>
    </w:p>
    <w:p>
      <w:pPr>
        <w:pStyle w:val="Heading3"/>
        <w:spacing w:before="300" w:after="150"/>
      </w:pPr>
      <w:r>
        <w:rPr>
          <w:b/>
          <w:bCs/>
          <w:sz w:val="24"/>
          <w:szCs w:val="24"/>
        </w:rPr>
        <w:t xml:space="preserve">34.3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34.6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**Defense Industrial Base Cybersecurity (CMMC, NIST 800-171) — Hard**
**Certified with EON Integrity Suite™ | EON Reality Inc**
**Segment: Aerospace &amp; Defense Workforce → Group D — Supply Chain &amp; Industrial Base (Priority 2)**
**Estimated Duration: 1.5–2 Hours | Level: Hard**
**Credit Value: 0.5 EQF / ISCED ModPoints | Brainy 24/7 Virtual Mentor Enabled**</w:t>
      </w:r>
    </w:p>
    <w:p>
      <w:pPr>
        <w:spacing w:after="120"/>
      </w:pPr>
      <w:r>
        <w:t xml:space="preserve">In this chapter, learners will complete the Oral Defense &amp; Safety Drill to validate their understanding of cybersecurity compliance, diagnostics, safety alignment, and remediation practices under the CMMC and NIST 800- 171 frameworks. This is a capstone</w:t>
      </w:r>
    </w:p>
    <w:p>
      <w:pPr>
        <w:spacing w:after="120"/>
        <w:ind w:left="360" w:hanging="180"/>
      </w:pPr>
      <w:r>
        <w:t xml:space="preserve">• </w:t>
      </w:r>
      <w:r>
        <w:t xml:space="preserve">style verbal and procedural assessment conducted via interactive XR or instructor- guided simulation. Learners are required to articulate their rationale, defend cybersecurity decisions, and demonstrate procedural safety for high</w:t>
      </w:r>
    </w:p>
    <w:p>
      <w:pPr>
        <w:spacing w:after="120"/>
        <w:ind w:left="360" w:hanging="180"/>
      </w:pPr>
      <w:r>
        <w:t xml:space="preserve">• </w:t>
      </w:r>
      <w:r>
        <w:t xml:space="preserve">stakes defense industrial base (DIB) environments. The exercise is designed to simulate real-world response protocols, including incident handling, misconfiguration analysis, and safety protocol enforcement in classified and controlled unclassified information (CUI) systems. Brainy, your 24/7 Virtual Mentor, will be available to guide learners through each step of the drill preparation and execution.</w:t>
      </w:r>
    </w:p>
    <w:p>
      <w:pPr>
        <w:pStyle w:val="Heading3"/>
        <w:spacing w:before="300" w:after="150"/>
      </w:pPr>
      <w:r>
        <w:rPr>
          <w:b/>
          <w:bCs/>
          <w:sz w:val="24"/>
          <w:szCs w:val="24"/>
        </w:rPr>
        <w:t xml:space="preserve">35.1 Oral Defense Overview: What to Expect</w:t>
      </w:r>
    </w:p>
    <w:p>
      <w:pPr>
        <w:spacing w:after="200"/>
      </w:pPr>
      <w:r>
        <w:t xml:space="preserve">The oral defense is modeled on a live compliance audit or a third- party CMMC assessment interview. It is structured to evaluate both technical depth and safety</w:t>
      </w:r>
    </w:p>
    <w:p>
      <w:pPr>
        <w:pStyle w:val="Heading3"/>
        <w:spacing w:before="300" w:after="150"/>
      </w:pPr>
      <w:r>
        <w:rPr>
          <w:b/>
          <w:bCs/>
          <w:sz w:val="24"/>
          <w:szCs w:val="24"/>
        </w:rPr>
        <w:t xml:space="preserve">35.2 - conscious decision-making in a secure environment. Learners will be asked to</w:t>
      </w:r>
    </w:p>
    <w:p>
      <w:pPr>
        <w:spacing w:after="120"/>
        <w:ind w:left="360" w:hanging="180"/>
      </w:pPr>
      <w:r>
        <w:t xml:space="preserve">• </w:t>
      </w:r>
      <w:r>
        <w:t xml:space="preserve">Justify the selection and implementation of cybersecurity controls under NIST 800</w:t>
      </w:r>
    </w:p>
    <w:p>
      <w:pPr>
        <w:spacing w:after="120"/>
        <w:ind w:left="360" w:hanging="180"/>
      </w:pPr>
      <w:r>
        <w:t xml:space="preserve">• </w:t>
      </w:r>
      <w:r>
        <w:t xml:space="preserve">171.</w:t>
      </w:r>
    </w:p>
    <w:p>
      <w:pPr>
        <w:spacing w:after="120"/>
        <w:ind w:left="360" w:hanging="180"/>
      </w:pPr>
      <w:r>
        <w:t xml:space="preserve">• </w:t>
      </w:r>
      <w:r>
        <w:t xml:space="preserve">Demonstrate knowledge of access control, incident response, and system configuration best practices.</w:t>
      </w:r>
    </w:p>
    <w:p>
      <w:pPr>
        <w:spacing w:after="120"/>
        <w:ind w:left="360" w:hanging="180"/>
      </w:pPr>
      <w:r>
        <w:t xml:space="preserve">• </w:t>
      </w:r>
      <w:r>
        <w:t xml:space="preserve">Explain how safety and compliance are monitored and enforced across hybrid IT/OT systems.</w:t>
      </w:r>
    </w:p>
    <w:p>
      <w:pPr>
        <w:spacing w:after="120"/>
        <w:ind w:left="360" w:hanging="180"/>
      </w:pPr>
      <w:r>
        <w:t xml:space="preserve">• </w:t>
      </w:r>
      <w:r>
        <w:t xml:space="preserve">Argue for or against specific remediation strategies under simulated audit pressure.</w:t>
      </w:r>
    </w:p>
    <w:p>
      <w:pPr>
        <w:pStyle w:val="Heading3"/>
        <w:spacing w:before="300" w:after="150"/>
      </w:pPr>
      <w:r>
        <w:rPr>
          <w:b/>
          <w:bCs/>
          <w:sz w:val="24"/>
          <w:szCs w:val="24"/>
        </w:rPr>
        <w:t xml:space="preserve">35.3 The defense will occur in one of two formats, based on delivery mode</w:t>
      </w:r>
    </w:p>
    <w:p>
      <w:pPr>
        <w:spacing w:after="120"/>
      </w:pPr>
      <w:r>
        <w:t xml:space="preserve">1. **Instructor- Led Oral Defense (Live or Recorded)**: Conducted with a certified assessor or instructor following a scenario</w:t>
      </w:r>
    </w:p>
    <w:p>
      <w:pPr>
        <w:spacing w:after="120"/>
        <w:ind w:left="360" w:hanging="180"/>
      </w:pPr>
      <w:r>
        <w:t xml:space="preserve">• </w:t>
      </w:r>
      <w:r>
        <w:t xml:space="preserve">driven rubric.</w:t>
      </w:r>
    </w:p>
    <w:p>
      <w:pPr>
        <w:spacing w:after="120"/>
      </w:pPr>
      <w:r>
        <w:t xml:space="preserve">2. **XR- Based Simulation + Brainy Review**: Learner defends their decisions through XR audio/video prompts with Brainy providing real</w:t>
      </w:r>
    </w:p>
    <w:p>
      <w:pPr>
        <w:spacing w:after="120"/>
        <w:ind w:left="360" w:hanging="180"/>
      </w:pPr>
      <w:r>
        <w:t xml:space="preserve">• </w:t>
      </w:r>
      <w:r>
        <w:t xml:space="preserve">time feedback and scoring.</w:t>
      </w:r>
    </w:p>
    <w:p>
      <w:pPr>
        <w:spacing w:after="200"/>
      </w:pPr>
      <w:r>
        <w:t xml:space="preserve">Preparation time is allocated prior to the evaluation to allow learners to review documentation and notes from prior chapters, including their own POA&amp;M plans, diagnostics, and remediation steps. The EON Integrity Suite™ ensures that all learner responses are securely recorded and evaluated against role-specific competency thresholds.</w:t>
      </w:r>
    </w:p>
    <w:p>
      <w:pPr>
        <w:pStyle w:val="Heading3"/>
        <w:spacing w:before="300" w:after="150"/>
      </w:pPr>
      <w:r>
        <w:rPr>
          <w:b/>
          <w:bCs/>
          <w:sz w:val="24"/>
          <w:szCs w:val="24"/>
        </w:rPr>
        <w:t xml:space="preserve">35.4 Safety Drill Simulation: CUI Exposure &amp; Containment Protocol</w:t>
      </w:r>
    </w:p>
    <w:p>
      <w:pPr>
        <w:spacing w:after="200"/>
      </w:pPr>
      <w:r>
        <w:t xml:space="preserve">Following the oral defense, learners will participate in a safety drill focused on reactive containment of a simulated cybersecurity breach involving Controlled Unclassified Information (CUI). The scenario presents a misconfigured system component in a tier-2 defense supplier network with potential unauthorized access to CUI.</w:t>
      </w:r>
    </w:p>
    <w:p>
      <w:pPr>
        <w:pStyle w:val="Heading3"/>
        <w:spacing w:before="300" w:after="150"/>
      </w:pPr>
      <w:r>
        <w:rPr>
          <w:b/>
          <w:bCs/>
          <w:sz w:val="24"/>
          <w:szCs w:val="24"/>
        </w:rPr>
        <w:t xml:space="preserve">35.5 Key drill components include</w:t>
      </w:r>
    </w:p>
    <w:p>
      <w:pPr>
        <w:spacing w:after="120"/>
        <w:ind w:left="360" w:hanging="180"/>
      </w:pPr>
      <w:r>
        <w:t xml:space="preserve">• </w:t>
      </w:r>
      <w:r>
        <w:t xml:space="preserve">Identifying the source of non</w:t>
      </w:r>
    </w:p>
    <w:p>
      <w:pPr>
        <w:spacing w:after="120"/>
        <w:ind w:left="360" w:hanging="180"/>
      </w:pPr>
      <w:r>
        <w:t xml:space="preserve">• </w:t>
      </w:r>
      <w:r>
        <w:t xml:space="preserve">compliance (e.g., misconfigured RBAC, expired encryption certificate).</w:t>
      </w:r>
    </w:p>
    <w:p>
      <w:pPr>
        <w:spacing w:after="120"/>
        <w:ind w:left="360" w:hanging="180"/>
      </w:pPr>
      <w:r>
        <w:t xml:space="preserve">• </w:t>
      </w:r>
      <w:r>
        <w:t xml:space="preserve">Activating containment protocols: segmentation, access lockdown, and alert escalation.</w:t>
      </w:r>
    </w:p>
    <w:p>
      <w:pPr>
        <w:spacing w:after="120"/>
        <w:ind w:left="360" w:hanging="180"/>
      </w:pPr>
      <w:r>
        <w:t xml:space="preserve">• </w:t>
      </w:r>
      <w:r>
        <w:t xml:space="preserve">Reviewing and executing safety protocols for digital and physical zones (e.g., air</w:t>
      </w:r>
    </w:p>
    <w:p>
      <w:pPr>
        <w:spacing w:after="120"/>
        <w:ind w:left="360" w:hanging="180"/>
      </w:pPr>
      <w:r>
        <w:t xml:space="preserve">• </w:t>
      </w:r>
      <w:r>
        <w:t xml:space="preserve">gapped systems, removable media policies).</w:t>
      </w:r>
    </w:p>
    <w:p>
      <w:pPr>
        <w:spacing w:after="120"/>
        <w:ind w:left="360" w:hanging="180"/>
      </w:pPr>
      <w:r>
        <w:t xml:space="preserve">• </w:t>
      </w:r>
      <w:r>
        <w:t xml:space="preserve">Documenting the incident response steps in alignment with DFARS 252.204</w:t>
      </w:r>
    </w:p>
    <w:p>
      <w:pPr>
        <w:spacing w:after="120"/>
        <w:ind w:left="360" w:hanging="180"/>
      </w:pPr>
      <w:r>
        <w:t xml:space="preserve">• </w:t>
      </w:r>
      <w:r>
        <w:t xml:space="preserve">7012 and NIST SP 800-171.</w:t>
      </w:r>
    </w:p>
    <w:p>
      <w:pPr>
        <w:spacing w:after="200"/>
      </w:pPr>
      <w:r>
        <w:t xml:space="preserve">Learners must demonstrate proactive safety behavior and procedural adherence during the drill. For example, when encountering an exposed CUI dataset on an unencrypted drive, the learner must:</w:t>
      </w:r>
    </w:p>
    <w:p>
      <w:pPr>
        <w:spacing w:after="120"/>
      </w:pPr>
      <w:r>
        <w:t xml:space="preserve">1. Isolate the host from the network (containment).</w:t>
      </w:r>
    </w:p>
    <w:p>
      <w:pPr>
        <w:spacing w:after="120"/>
      </w:pPr>
      <w:r>
        <w:t xml:space="preserve">2. Begin chain- of</w:t>
      </w:r>
    </w:p>
    <w:p>
      <w:pPr>
        <w:spacing w:after="120"/>
        <w:ind w:left="360" w:hanging="180"/>
      </w:pPr>
      <w:r>
        <w:t xml:space="preserve">• </w:t>
      </w:r>
      <w:r>
        <w:t xml:space="preserve">custody documentation (forensic integrity).</w:t>
      </w:r>
    </w:p>
    <w:p>
      <w:pPr>
        <w:spacing w:after="120"/>
      </w:pPr>
      <w:r>
        <w:t xml:space="preserve">3. Notify appropriate personnel (incident response protocol).</w:t>
      </w:r>
    </w:p>
    <w:p>
      <w:pPr>
        <w:spacing w:after="120"/>
      </w:pPr>
      <w:r>
        <w:t xml:space="preserve">4. Reference the applicable NIST 800-171 control families (e.g., 3.1 Access Control, 3.13 System and Communications Protection).</w:t>
      </w:r>
    </w:p>
    <w:p>
      <w:pPr>
        <w:spacing w:after="200"/>
      </w:pPr>
      <w:r>
        <w:t xml:space="preserve">An XR "Safety Interface Overlay" within the simulation will visually guide learners on containment zones, safe access corridors, and critical asset locations. Brainy will prompt learners with compliance and safety checks throughout the sequence.</w:t>
      </w:r>
    </w:p>
    <w:p>
      <w:pPr>
        <w:pStyle w:val="Heading3"/>
        <w:spacing w:before="300" w:after="150"/>
      </w:pPr>
      <w:r>
        <w:rPr>
          <w:b/>
          <w:bCs/>
          <w:sz w:val="24"/>
          <w:szCs w:val="24"/>
        </w:rPr>
        <w:t xml:space="preserve">35.6 Competency Focus Areas</w:t>
      </w:r>
    </w:p>
    <w:p>
      <w:pPr>
        <w:spacing w:after="200"/>
      </w:pPr>
      <w:r>
        <w:t xml:space="preserve">To pass the Oral Defense &amp; Safety Drill, learners must demonstrate mastery across several CMMC and NIST 800- 171</w:t>
      </w:r>
    </w:p>
    <w:p>
      <w:pPr>
        <w:pStyle w:val="Heading3"/>
        <w:spacing w:before="300" w:after="150"/>
      </w:pPr>
      <w:r>
        <w:rPr>
          <w:b/>
          <w:bCs/>
          <w:sz w:val="24"/>
          <w:szCs w:val="24"/>
        </w:rPr>
        <w:t xml:space="preserve">35.7 - aligned domains</w:t>
      </w:r>
    </w:p>
    <w:p>
      <w:pPr>
        <w:spacing w:after="120"/>
        <w:ind w:left="360" w:hanging="180"/>
      </w:pPr>
      <w:r>
        <w:t xml:space="preserve">• </w:t>
      </w:r>
      <w:r>
        <w:t xml:space="preserve">**Access Control (AC)**: Justify RBAC configurations, explain failed login response procedures, and defend MFA integration choices.</w:t>
      </w:r>
    </w:p>
    <w:p>
      <w:pPr>
        <w:spacing w:after="120"/>
        <w:ind w:left="360" w:hanging="180"/>
      </w:pPr>
      <w:r>
        <w:t xml:space="preserve">• </w:t>
      </w:r>
      <w:r>
        <w:t xml:space="preserve">**Audit &amp; Accountability (AU)**: Describe logging retention policies, SIEM integration, and the audit trail strategy used in the simulated environment.</w:t>
      </w:r>
    </w:p>
    <w:p>
      <w:pPr>
        <w:spacing w:after="120"/>
        <w:ind w:left="360" w:hanging="180"/>
      </w:pPr>
      <w:r>
        <w:t xml:space="preserve">• </w:t>
      </w:r>
      <w:r>
        <w:t xml:space="preserve">**Configuration Management (CM)**: Explain the rationale for baseline configuration, change control tracking, and remediation of misconfigurations.</w:t>
      </w:r>
    </w:p>
    <w:p>
      <w:pPr>
        <w:spacing w:after="120"/>
        <w:ind w:left="360" w:hanging="180"/>
      </w:pPr>
      <w:r>
        <w:t xml:space="preserve">• </w:t>
      </w:r>
      <w:r>
        <w:t xml:space="preserve">**Incident Response (IR)**: Walk through the incident response lifecycle, detailing containment and communication protocols.</w:t>
      </w:r>
    </w:p>
    <w:p>
      <w:pPr>
        <w:spacing w:after="120"/>
        <w:ind w:left="360" w:hanging="180"/>
      </w:pPr>
      <w:r>
        <w:t xml:space="preserve">• </w:t>
      </w:r>
      <w:r>
        <w:t xml:space="preserve">**System &amp; Communications Protection (SC)**: Articulate encryption strategies, secure transmission mechanisms, and boundary defenses.</w:t>
      </w:r>
    </w:p>
    <w:p>
      <w:pPr>
        <w:spacing w:after="120"/>
        <w:ind w:left="360" w:hanging="180"/>
      </w:pPr>
      <w:r>
        <w:t xml:space="preserve">• </w:t>
      </w:r>
      <w:r>
        <w:t xml:space="preserve">**Personnel Security (PS) &amp; Physical Protection (PE)**: Explain vetting protocols for system access and physical controls for CUI systems.</w:t>
      </w:r>
    </w:p>
    <w:p>
      <w:pPr>
        <w:spacing w:after="200"/>
      </w:pPr>
      <w:r>
        <w:t xml:space="preserve">Each response is evaluated using a standardized rubric embedded in the EON Integrity Suite™, ensuring alignment with both cybersecurity and safety competencies. Learners can consult Brainy to rehearse and validate their understanding prior to the live or XR-based session.</w:t>
      </w:r>
    </w:p>
    <w:p>
      <w:pPr>
        <w:pStyle w:val="Heading3"/>
        <w:spacing w:before="300" w:after="150"/>
      </w:pPr>
      <w:r>
        <w:rPr>
          <w:b/>
          <w:bCs/>
          <w:sz w:val="24"/>
          <w:szCs w:val="24"/>
        </w:rPr>
        <w:t xml:space="preserve">35.8 XR Integration &amp; Convert- to</w:t>
      </w:r>
    </w:p>
    <w:p>
      <w:pPr>
        <w:spacing w:after="120"/>
        <w:ind w:left="360" w:hanging="180"/>
      </w:pPr>
      <w:r>
        <w:t xml:space="preserve">• </w:t>
      </w:r>
      <w:r>
        <w:t xml:space="preserve">XR Functionality</w:t>
      </w:r>
    </w:p>
    <w:p>
      <w:pPr>
        <w:spacing w:after="200"/>
      </w:pPr>
      <w:r>
        <w:t xml:space="preserve">The Oral Defense &amp; Safety Drill is fully compatible with the Convert- to</w:t>
      </w:r>
    </w:p>
    <w:p>
      <w:pPr>
        <w:pStyle w:val="Heading3"/>
        <w:spacing w:before="300" w:after="150"/>
      </w:pPr>
      <w:r>
        <w:rPr>
          <w:b/>
          <w:bCs/>
          <w:sz w:val="24"/>
          <w:szCs w:val="24"/>
        </w:rPr>
        <w:t xml:space="preserve">35.9 - XR functionality of the EON Integrity Suite™. Learners can</w:t>
      </w:r>
    </w:p>
    <w:p>
      <w:pPr>
        <w:spacing w:after="120"/>
        <w:ind w:left="360" w:hanging="180"/>
      </w:pPr>
      <w:r>
        <w:t xml:space="preserve">• </w:t>
      </w:r>
      <w:r>
        <w:t xml:space="preserve">Rehearse defense arguments in a VR interview room with dynamic question sets.</w:t>
      </w:r>
    </w:p>
    <w:p>
      <w:pPr>
        <w:spacing w:after="120"/>
        <w:ind w:left="360" w:hanging="180"/>
      </w:pPr>
      <w:r>
        <w:t xml:space="preserve">• </w:t>
      </w:r>
      <w:r>
        <w:t xml:space="preserve">Practice safety drill scenarios in a virtual replica of a defense contractor facility, including secure server rooms, SCADA zones, and mobile command trailers.</w:t>
      </w:r>
    </w:p>
    <w:p>
      <w:pPr>
        <w:spacing w:after="120"/>
        <w:ind w:left="360" w:hanging="180"/>
      </w:pPr>
      <w:r>
        <w:t xml:space="preserve">• </w:t>
      </w:r>
      <w:r>
        <w:t xml:space="preserve">Simulate incident progression timelines and response windows using interactive dashboards.</w:t>
      </w:r>
    </w:p>
    <w:p>
      <w:pPr>
        <w:spacing w:after="120"/>
      </w:pPr>
      <w:r>
        <w:t xml:space="preserve">This XR- enhanced experience ensures that learners can demonstrate not only theoretical knowledge but also real</w:t>
      </w:r>
    </w:p>
    <w:p>
      <w:pPr>
        <w:spacing w:after="120"/>
        <w:ind w:left="360" w:hanging="180"/>
      </w:pPr>
      <w:r>
        <w:t xml:space="preserve">• </w:t>
      </w:r>
      <w:r>
        <w:t xml:space="preserve">time decision-making under simulated operational pressure.</w:t>
      </w:r>
    </w:p>
    <w:p>
      <w:pPr>
        <w:pStyle w:val="Heading3"/>
        <w:spacing w:before="300" w:after="150"/>
      </w:pPr>
      <w:r>
        <w:rPr>
          <w:b/>
          <w:bCs/>
          <w:sz w:val="24"/>
          <w:szCs w:val="24"/>
        </w:rPr>
        <w:t xml:space="preserve">35.10 Role of Brainy — 24/7 Virtual Mentor</w:t>
      </w:r>
    </w:p>
    <w:p>
      <w:pPr>
        <w:spacing w:after="200"/>
      </w:pPr>
      <w:r>
        <w:t xml:space="preserve">Brainy plays a critical role in preparing learners for this evaluative chapter. Key support functions include:</w:t>
      </w:r>
    </w:p>
    <w:p>
      <w:pPr>
        <w:spacing w:after="120"/>
        <w:ind w:left="360" w:hanging="180"/>
      </w:pPr>
      <w:r>
        <w:t xml:space="preserve">• </w:t>
      </w:r>
      <w:r>
        <w:t xml:space="preserve">Offering sample oral defense questions and feedback on learner responses.</w:t>
      </w:r>
    </w:p>
    <w:p>
      <w:pPr>
        <w:spacing w:after="120"/>
        <w:ind w:left="360" w:hanging="180"/>
      </w:pPr>
      <w:r>
        <w:t xml:space="preserve">• </w:t>
      </w:r>
      <w:r>
        <w:t xml:space="preserve">Providing real</w:t>
      </w:r>
    </w:p>
    <w:p>
      <w:pPr>
        <w:spacing w:after="120"/>
        <w:ind w:left="360" w:hanging="180"/>
      </w:pPr>
      <w:r>
        <w:t xml:space="preserve">• </w:t>
      </w:r>
      <w:r>
        <w:t xml:space="preserve">time prompts during safety drill simulations, including alerts on missed steps or unsafe actions.</w:t>
      </w:r>
    </w:p>
    <w:p>
      <w:pPr>
        <w:spacing w:after="120"/>
        <w:ind w:left="360" w:hanging="180"/>
      </w:pPr>
      <w:r>
        <w:t xml:space="preserve">• </w:t>
      </w:r>
      <w:r>
        <w:t xml:space="preserve">Delivering pre</w:t>
      </w:r>
    </w:p>
    <w:p>
      <w:pPr>
        <w:spacing w:after="120"/>
        <w:ind w:left="360" w:hanging="180"/>
      </w:pPr>
      <w:r>
        <w:t xml:space="preserve">• </w:t>
      </w:r>
      <w:r>
        <w:t xml:space="preserve">assessment review modules on NIST 800-171 control domains and CMMC implementation specifics.</w:t>
      </w:r>
    </w:p>
    <w:p>
      <w:pPr>
        <w:spacing w:after="120"/>
        <w:ind w:left="360" w:hanging="180"/>
      </w:pPr>
      <w:r>
        <w:t xml:space="preserve">• </w:t>
      </w:r>
      <w:r>
        <w:t xml:space="preserve">Tracking learner readiness and offering targeted remediation paths if competency gaps are detected.</w:t>
      </w:r>
    </w:p>
    <w:p>
      <w:pPr>
        <w:spacing w:after="200"/>
      </w:pPr>
      <w:r>
        <w:t xml:space="preserve">Brainy's adaptive intelligence ensures that learner support is personalized, standards-aligned, and always available—24/7.</w:t>
      </w:r>
    </w:p>
    <w:p>
      <w:pPr>
        <w:pStyle w:val="Heading3"/>
        <w:spacing w:before="300" w:after="150"/>
      </w:pPr>
      <w:r>
        <w:rPr>
          <w:b/>
          <w:bCs/>
          <w:sz w:val="24"/>
          <w:szCs w:val="24"/>
        </w:rPr>
        <w:t xml:space="preserve">35.11 Final Notes for Learners</w:t>
      </w:r>
    </w:p>
    <w:p>
      <w:pPr>
        <w:spacing w:after="120"/>
      </w:pPr>
      <w:r>
        <w:t xml:space="preserve">This chapter represents the culmination of your training journey in the “Defense Industrial Base Cybersecurity (CMMC, NIST 800- 171) — Hard” course. Treat the Oral Defense &amp; Safety Drill as a simulation of real</w:t>
      </w:r>
    </w:p>
    <w:p>
      <w:pPr>
        <w:spacing w:after="120"/>
        <w:ind w:left="360" w:hanging="180"/>
      </w:pPr>
      <w:r>
        <w:t xml:space="preserve">• </w:t>
      </w:r>
      <w:r>
        <w:t xml:space="preserve">world audit scenarios where your ability to communicate, justify, and act decisively can determine the success of cybersecurity compliance for a defense contractor.</w:t>
      </w:r>
    </w:p>
    <w:p>
      <w:pPr>
        <w:pStyle w:val="Heading3"/>
        <w:spacing w:before="300" w:after="150"/>
      </w:pPr>
      <w:r>
        <w:rPr>
          <w:b/>
          <w:bCs/>
          <w:sz w:val="24"/>
          <w:szCs w:val="24"/>
        </w:rPr>
        <w:t xml:space="preserve">35.12 Before proceeding, ensure you’ve reviewed</w:t>
      </w:r>
    </w:p>
    <w:p>
      <w:pPr>
        <w:spacing w:after="120"/>
        <w:ind w:left="360" w:hanging="180"/>
      </w:pPr>
      <w:r>
        <w:t xml:space="preserve">• </w:t>
      </w:r>
      <w:r>
        <w:t xml:space="preserve">Your POA&amp;M documentation and remediation plans.</w:t>
      </w:r>
    </w:p>
    <w:p>
      <w:pPr>
        <w:spacing w:after="120"/>
        <w:ind w:left="360" w:hanging="180"/>
      </w:pPr>
      <w:r>
        <w:t xml:space="preserve">• </w:t>
      </w:r>
      <w:r>
        <w:t xml:space="preserve">The applicable NIST 800</w:t>
      </w:r>
    </w:p>
    <w:p>
      <w:pPr>
        <w:spacing w:after="120"/>
        <w:ind w:left="360" w:hanging="180"/>
      </w:pPr>
      <w:r>
        <w:t xml:space="preserve">• </w:t>
      </w:r>
      <w:r>
        <w:t xml:space="preserve">171 controls for your scenario.</w:t>
      </w:r>
    </w:p>
    <w:p>
      <w:pPr>
        <w:spacing w:after="120"/>
        <w:ind w:left="360" w:hanging="180"/>
      </w:pPr>
      <w:r>
        <w:t xml:space="preserve">• </w:t>
      </w:r>
      <w:r>
        <w:t xml:space="preserve">Safety protocols for handling CUI and system misconfigurations.</w:t>
      </w:r>
    </w:p>
    <w:p>
      <w:pPr>
        <w:spacing w:after="200"/>
      </w:pPr>
      <w:r>
        <w:t xml:space="preserve">Remember, Brainy is available to assist with last-minute preparation and clarification. Upon successful completion of this chapter, your performance data will be logged in the EON Integrity Suite™ and reflected in your final certification profile.</w:t>
      </w:r>
    </w:p>
    <w:p>
      <w:pPr>
        <w:spacing w:after="120"/>
        <w:ind w:left="360"/>
      </w:pPr>
      <w:r>
        <w:t xml:space="preserve">**Certified with EON Integrity Suite™ | EON Reality Inc**</w:t>
      </w:r>
    </w:p>
    <w:p>
      <w:pPr>
        <w:spacing w:after="120"/>
        <w:ind w:left="360"/>
      </w:pPr>
      <w:r>
        <w:t xml:space="preserve">**Your Cybersecure Future Begins with Precision and Practice**</w:t>
      </w:r>
    </w:p>
    <w:p>
      <w:pPr>
        <w:spacing w:after="120"/>
        <w:ind w:left="360"/>
      </w:pPr>
      <w:r>
        <w:t xml:space="preserve">**✔ XR Ready | Brainy 24/7 Virtual Mentor Enabled | Convert- to</w:t>
      </w:r>
    </w:p>
    <w:p>
      <w:pPr>
        <w:spacing w:after="120"/>
        <w:ind w:left="360"/>
      </w:pPr>
      <w:r>
        <w:t xml:space="preserve">- XR Functionality Available**</w:t>
      </w:r>
    </w:p>
    <w:p>
      <w:pPr>
        <w:pStyle w:val="Heading3"/>
        <w:spacing w:before="300" w:after="150"/>
      </w:pPr>
      <w:r>
        <w:rPr>
          <w:b/>
          <w:bCs/>
          <w:sz w:val="24"/>
          <w:szCs w:val="24"/>
        </w:rPr>
        <w:t xml:space="preserve">35.13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35.16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**Defense Industrial Base Cybersecurity (CMMC, NIST 800-171) — Hard**
**Certified with EON Integrity Suite™ | EON Reality Inc**
**Segment: Aerospace &amp; Defense Workforce → Group D — Supply Chain &amp; Industrial Base (Priority 2)**
**Estimated Duration: 1.5–2 Hours | Level: Hard**
**Credit Value: 0.5 EQF / ISCED ModPoints | Brainy 24/7 Virtual Mentor Enabled**</w:t>
      </w:r>
    </w:p>
    <w:p>
      <w:pPr>
        <w:spacing w:after="120"/>
      </w:pPr>
      <w:r>
        <w:t xml:space="preserve">This chapter provides a detailed breakdown of the grading rubrics and competency thresholds that govern successful completion of this advanced- level cybersecurity course for the Defense Industrial Base (DIB). It outlines how learner performance is evaluated across theory, diagnostics, XR</w:t>
      </w:r>
    </w:p>
    <w:p>
      <w:pPr>
        <w:spacing w:after="120"/>
        <w:ind w:left="360" w:hanging="180"/>
      </w:pPr>
      <w:r>
        <w:t xml:space="preserve">• </w:t>
      </w:r>
      <w:r>
        <w:t xml:space="preserve">based simulations, and oral defense activities. The structure aligns with strict compliance frameworks such as CMMC Level 2–3 and NIST SP 800-171, ensuring that learners are proficient not only in technical execution but also in regulatory comprehension and operational resilience. With EON Reality’s Integrity Suite™ integration and Brainy’s 24/7 Virtual Mentor guidance, learners are supported through every assessment checkpoint.</w:t>
      </w:r>
    </w:p>
    <w:p>
      <w:pPr>
        <w:spacing w:after="200"/>
      </w:pPr>
      <w:r>
        <w:t xml:space="preserve">### Grading Philosophy and Competency Alignment</w:t>
      </w:r>
    </w:p>
    <w:p>
      <w:pPr>
        <w:spacing w:after="120"/>
      </w:pPr>
      <w:r>
        <w:t xml:space="preserve">The course evaluation framework is competency- based, integrative, and performance</w:t>
      </w:r>
    </w:p>
    <w:p>
      <w:pPr>
        <w:spacing w:after="120"/>
        <w:ind w:left="360" w:hanging="180"/>
      </w:pPr>
      <w:r>
        <w:t xml:space="preserve">• </w:t>
      </w:r>
      <w:r>
        <w:t xml:space="preserve">driven. Assessments are designed to measure learner proficiency against real-world DIB cybersecurity expectations—especially in relation to handling Controlled Unclassified Information (CUI), enforcing access controls, and executing remediation workflows.</w:t>
      </w:r>
    </w:p>
    <w:p>
      <w:pPr>
        <w:pStyle w:val="Heading3"/>
        <w:spacing w:before="300" w:after="150"/>
      </w:pPr>
      <w:r>
        <w:rPr>
          <w:b/>
          <w:bCs/>
          <w:sz w:val="24"/>
          <w:szCs w:val="24"/>
        </w:rPr>
        <w:t xml:space="preserve">36.1 Grading is structured into four weighted categories</w:t>
      </w:r>
    </w:p>
    <w:p>
      <w:pPr>
        <w:spacing w:after="120"/>
        <w:ind w:left="360" w:hanging="180"/>
      </w:pPr>
      <w:r>
        <w:t xml:space="preserve">• </w:t>
      </w:r>
      <w:r>
        <w:t xml:space="preserve">**Knowledge Mastery (20%)**: Assessed via written exams and knowledge checks focused on CMMC practices, NIST 800</w:t>
      </w:r>
    </w:p>
    <w:p>
      <w:pPr>
        <w:spacing w:after="120"/>
        <w:ind w:left="360" w:hanging="180"/>
      </w:pPr>
      <w:r>
        <w:t xml:space="preserve">• </w:t>
      </w:r>
      <w:r>
        <w:t xml:space="preserve">171 controls, and cybersecurity diagnostic theory.</w:t>
      </w:r>
    </w:p>
    <w:p>
      <w:pPr>
        <w:spacing w:after="120"/>
        <w:ind w:left="360" w:hanging="180"/>
      </w:pPr>
      <w:r>
        <w:t xml:space="preserve">• </w:t>
      </w:r>
      <w:r>
        <w:t xml:space="preserve">**Diagnostic &amp; Technical Execution (35%)**: Evaluated in XR Labs and case</w:t>
      </w:r>
    </w:p>
    <w:p>
      <w:pPr>
        <w:spacing w:after="120"/>
        <w:ind w:left="360" w:hanging="180"/>
      </w:pPr>
      <w:r>
        <w:t xml:space="preserve">• </w:t>
      </w:r>
      <w:r>
        <w:t xml:space="preserve">based activities where learners must configure, diagnose, and secure simulated DIB systems.</w:t>
      </w:r>
    </w:p>
    <w:p>
      <w:pPr>
        <w:spacing w:after="120"/>
        <w:ind w:left="360" w:hanging="180"/>
      </w:pPr>
      <w:r>
        <w:t xml:space="preserve">• </w:t>
      </w:r>
      <w:r>
        <w:t xml:space="preserve">**Remediation Planning &amp; Documentation (25%)**: Judged by the quality and completeness of POA&amp;Ms, risk prioritization, and alignment to DoD audit</w:t>
      </w:r>
    </w:p>
    <w:p>
      <w:pPr>
        <w:spacing w:after="120"/>
        <w:ind w:left="360" w:hanging="180"/>
      </w:pPr>
      <w:r>
        <w:t xml:space="preserve">• </w:t>
      </w:r>
      <w:r>
        <w:t xml:space="preserve">readiness expectations.</w:t>
      </w:r>
    </w:p>
    <w:p>
      <w:pPr>
        <w:spacing w:after="120"/>
        <w:ind w:left="360" w:hanging="180"/>
      </w:pPr>
      <w:r>
        <w:t xml:space="preserve">• </w:t>
      </w:r>
      <w:r>
        <w:t xml:space="preserve">**Communication &amp; Defense (20%)**: Measured through oral defense activities and scenario</w:t>
      </w:r>
    </w:p>
    <w:p>
      <w:pPr>
        <w:spacing w:after="120"/>
        <w:ind w:left="360" w:hanging="180"/>
      </w:pPr>
      <w:r>
        <w:t xml:space="preserve">• </w:t>
      </w:r>
      <w:r>
        <w:t xml:space="preserve">based justification of cybersecurity decisions.</w:t>
      </w:r>
    </w:p>
    <w:p>
      <w:pPr>
        <w:spacing w:after="200"/>
      </w:pPr>
      <w:r>
        <w:t xml:space="preserve">Competency thresholds are defined per segment of the EON Integrity Suite™, ensuring that each learner reaches the required sector-specific performance outcomes. These thresholds are tied to ISCED/EQF benchmarks and reflect the unique operating environment of the DIB supply chain.</w:t>
      </w:r>
    </w:p>
    <w:p>
      <w:pPr>
        <w:spacing w:after="200"/>
      </w:pPr>
      <w:r>
        <w:t xml:space="preserve">### Rubric Structures for Written, XR, and Oral Components</w:t>
      </w:r>
    </w:p>
    <w:p>
      <w:pPr>
        <w:spacing w:after="200"/>
      </w:pPr>
      <w:r>
        <w:t xml:space="preserve">Each course component is scored using a detailed rubric with qualitative and quantitative benchmarks. Below is a representative breakdown of the evaluation rubrics for each category:</w:t>
      </w:r>
    </w:p>
    <w:p>
      <w:pPr>
        <w:spacing w:after="120"/>
      </w:pPr>
      <w:r>
        <w:t xml:space="preserve">**Knowledge Mastery Rubric** (Written Exams &amp; Knowledge Checks)</w:t>
      </w:r>
    </w:p>
    <w:p>
      <w:pPr>
        <w:spacing w:after="120"/>
        <w:ind w:left="360" w:hanging="180"/>
      </w:pPr>
      <w:r>
        <w:t xml:space="preserve">• </w:t>
      </w:r>
      <w:r>
        <w:t xml:space="preserve">90–100%: Demonstrates full command of CMMC Level 2/3 practices, NIST control families, and sector</w:t>
      </w:r>
    </w:p>
    <w:p>
      <w:pPr>
        <w:spacing w:after="120"/>
        <w:ind w:left="360" w:hanging="180"/>
      </w:pPr>
      <w:r>
        <w:t xml:space="preserve">• </w:t>
      </w:r>
      <w:r>
        <w:t xml:space="preserve">specific cybersecurity terminology.</w:t>
      </w:r>
    </w:p>
    <w:p>
      <w:pPr>
        <w:spacing w:after="120"/>
        <w:ind w:left="360" w:hanging="180"/>
      </w:pPr>
      <w:r>
        <w:t xml:space="preserve">• </w:t>
      </w:r>
      <w:r>
        <w:t xml:space="preserve">75–89%: Solid grasp with minor gaps in mapping controls to scenarios or interpreting standards correctly.</w:t>
      </w:r>
    </w:p>
    <w:p>
      <w:pPr>
        <w:spacing w:after="120"/>
        <w:ind w:left="360" w:hanging="180"/>
      </w:pPr>
      <w:r>
        <w:t xml:space="preserve">• </w:t>
      </w:r>
      <w:r>
        <w:t xml:space="preserve">60–74%: Partial understanding; may misapply key concepts or fail to distinguish between compliance levels.</w:t>
      </w:r>
    </w:p>
    <w:p>
      <w:pPr>
        <w:spacing w:after="120"/>
        <w:ind w:left="360" w:hanging="180"/>
      </w:pPr>
      <w:r>
        <w:t xml:space="preserve">• </w:t>
      </w:r>
      <w:r>
        <w:t xml:space="preserve">Below 60%: Insufficient knowledge; unable to connect theory with DIB cybersecurity requirements.</w:t>
      </w:r>
    </w:p>
    <w:p>
      <w:pPr>
        <w:spacing w:after="120"/>
      </w:pPr>
      <w:r>
        <w:t xml:space="preserve">**Diagnostic &amp; Technical Execution Rubric** (XR Labs &amp; Case Studies)</w:t>
      </w:r>
    </w:p>
    <w:p>
      <w:pPr>
        <w:spacing w:after="120"/>
        <w:ind w:left="360" w:hanging="180"/>
      </w:pPr>
      <w:r>
        <w:t xml:space="preserve">• </w:t>
      </w:r>
      <w:r>
        <w:t xml:space="preserve">✅ Level 3 (Mastered): Independently executes correct configuration, diagnosis, and remediation of simulated threats; demonstrates use of approved tools (e.g., Nessus, Splunk) and accurate mapping to CMMC controls.</w:t>
      </w:r>
    </w:p>
    <w:p>
      <w:pPr>
        <w:spacing w:after="120"/>
        <w:ind w:left="360" w:hanging="180"/>
      </w:pPr>
      <w:r>
        <w:t xml:space="preserve">• </w:t>
      </w:r>
      <w:r>
        <w:t xml:space="preserve">✅ Level 2 (Proficient): Performs accurate diagnostics with limited support from Brainy; may require guidance on remediation sequencing or documentation.</w:t>
      </w:r>
    </w:p>
    <w:p>
      <w:pPr>
        <w:spacing w:after="120"/>
        <w:ind w:left="360" w:hanging="180"/>
      </w:pPr>
      <w:r>
        <w:t xml:space="preserve">• </w:t>
      </w:r>
      <w:r>
        <w:t xml:space="preserve">⚠️ Level 1 (Developing): Needs significant support to complete tasks; misconfigures tools or overlooks critical vulnerabilities.</w:t>
      </w:r>
    </w:p>
    <w:p>
      <w:pPr>
        <w:spacing w:after="120"/>
        <w:ind w:left="360" w:hanging="180"/>
      </w:pPr>
      <w:r>
        <w:t xml:space="preserve">• </w:t>
      </w:r>
      <w:r>
        <w:t xml:space="preserve">❌ Level 0 (Unmet): Fails to execute or complete diagnostic workflows; lacks tool proficiency and fails to meet basic safety or compliance criteria.</w:t>
      </w:r>
    </w:p>
    <w:p>
      <w:pPr>
        <w:spacing w:after="120"/>
      </w:pPr>
      <w:r>
        <w:t xml:space="preserve">**Remediation Planning &amp; Documentation Rubric** (POA&amp;M, Control Mapping, Integrity Logs)</w:t>
      </w:r>
    </w:p>
    <w:p>
      <w:pPr>
        <w:spacing w:after="120"/>
        <w:ind w:left="360" w:hanging="180"/>
      </w:pPr>
      <w:r>
        <w:t xml:space="preserve">• </w:t>
      </w:r>
      <w:r>
        <w:t xml:space="preserve">Exemplary (A): POA&amp;Ms are actionable, prioritized, and clearly aligned to CMMC and DFARS requirements; logs are complete and auditable.</w:t>
      </w:r>
    </w:p>
    <w:p>
      <w:pPr>
        <w:spacing w:after="120"/>
        <w:ind w:left="360" w:hanging="180"/>
      </w:pPr>
      <w:r>
        <w:t xml:space="preserve">• </w:t>
      </w:r>
      <w:r>
        <w:t xml:space="preserve">Competent (B): Plans are mostly complete; minor gaps in prioritization or traceability to controls.</w:t>
      </w:r>
    </w:p>
    <w:p>
      <w:pPr>
        <w:spacing w:after="120"/>
        <w:ind w:left="360" w:hanging="180"/>
      </w:pPr>
      <w:r>
        <w:t xml:space="preserve">• </w:t>
      </w:r>
      <w:r>
        <w:t xml:space="preserve">Needs Improvement (C): Missing key remediation steps; lacks clarity in risk mitigation strategies.</w:t>
      </w:r>
    </w:p>
    <w:p>
      <w:pPr>
        <w:spacing w:after="120"/>
        <w:ind w:left="360" w:hanging="180"/>
      </w:pPr>
      <w:r>
        <w:t xml:space="preserve">• </w:t>
      </w:r>
      <w:r>
        <w:t xml:space="preserve">Inadequate (D/F): No clear plan; documentation is incomplete or noncompliant.</w:t>
      </w:r>
    </w:p>
    <w:p>
      <w:pPr>
        <w:spacing w:after="120"/>
      </w:pPr>
      <w:r>
        <w:t xml:space="preserve">**Communication &amp; Defense Rubric** (Oral Defense &amp; Scenario Justification)</w:t>
      </w:r>
    </w:p>
    <w:p>
      <w:pPr>
        <w:spacing w:after="120"/>
        <w:ind w:left="360" w:hanging="180"/>
      </w:pPr>
      <w:r>
        <w:t xml:space="preserve">• </w:t>
      </w:r>
      <w:r>
        <w:t xml:space="preserve">Outstanding: Clearly justifies cybersecurity decisions using accurate terminology, control references, and logical argumentation; handles scenario pressure confidently.</w:t>
      </w:r>
    </w:p>
    <w:p>
      <w:pPr>
        <w:spacing w:after="120"/>
        <w:ind w:left="360" w:hanging="180"/>
      </w:pPr>
      <w:r>
        <w:t xml:space="preserve">• </w:t>
      </w:r>
      <w:r>
        <w:t xml:space="preserve">Satisfactory: Communicates rationale with minor gaps; may defer to Brainy prompts or course notes.</w:t>
      </w:r>
    </w:p>
    <w:p>
      <w:pPr>
        <w:spacing w:after="120"/>
        <w:ind w:left="360" w:hanging="180"/>
      </w:pPr>
      <w:r>
        <w:t xml:space="preserve">• </w:t>
      </w:r>
      <w:r>
        <w:t xml:space="preserve">Marginal: Hesitant or unclear in explaining decisions; relies heavily on cues.</w:t>
      </w:r>
    </w:p>
    <w:p>
      <w:pPr>
        <w:spacing w:after="120"/>
        <w:ind w:left="360" w:hanging="180"/>
      </w:pPr>
      <w:r>
        <w:t xml:space="preserve">• </w:t>
      </w:r>
      <w:r>
        <w:t xml:space="preserve">Deficient: Unable to articulate key decisions or misrepresents control logic under questioning.</w:t>
      </w:r>
    </w:p>
    <w:p>
      <w:pPr>
        <w:spacing w:after="120"/>
      </w:pPr>
      <w:r>
        <w:t xml:space="preserve">Rubric criteria are embedded directly into the EON XR environment as visual overlays during lab simulations and oral defense trials. This allows learners to self- monitor and course</w:t>
      </w:r>
    </w:p>
    <w:p>
      <w:pPr>
        <w:spacing w:after="120"/>
        <w:ind w:left="360" w:hanging="180"/>
      </w:pPr>
      <w:r>
        <w:t xml:space="preserve">• </w:t>
      </w:r>
      <w:r>
        <w:t xml:space="preserve">correct in real time with Brainy 24/7 Virtual Mentor assistance.</w:t>
      </w:r>
    </w:p>
    <w:p>
      <w:pPr>
        <w:spacing w:after="200"/>
      </w:pPr>
      <w:r>
        <w:t xml:space="preserve">### Competency Thresholds by Module &amp; Pathway Progression</w:t>
      </w:r>
    </w:p>
    <w:p>
      <w:pPr>
        <w:spacing w:after="200"/>
      </w:pPr>
      <w:r>
        <w:t xml:space="preserve">To pass the course and be certified under the EON Integrity Suite™ for the Defense Industrial Base Cybersecurity (Hard) level, learners must meet the following thresholds across each module:</w:t>
      </w:r>
    </w:p>
    <w:p>
      <w:pPr>
        <w:spacing w:after="120"/>
        <w:ind w:left="360"/>
      </w:pPr>
      <w:r>
        <w:t xml:space="preserve">Module | Threshold Requirement | Evaluation Type</w:t>
      </w:r>
    </w:p>
    <w:p>
      <w:pPr>
        <w:spacing w:after="120"/>
        <w:ind w:left="360"/>
      </w:pPr>
      <w:r>
        <w:t xml:space="preserve">Core Knowledge (Ch. 1–14) | ≥ 70% average score | Knowledge Checks, Written Exam</w:t>
      </w:r>
    </w:p>
    <w:p>
      <w:pPr>
        <w:spacing w:after="120"/>
        <w:ind w:left="360"/>
      </w:pPr>
      <w:r>
        <w:t xml:space="preserve">System Diagnostics (Ch. 9–14, 24) | ≥ 80% correct execution | XR Labs, Scenario-Based Activities</w:t>
      </w:r>
    </w:p>
    <w:p>
      <w:pPr>
        <w:spacing w:after="120"/>
        <w:ind w:left="360"/>
      </w:pPr>
      <w:r>
        <w:t xml:space="preserve">Remediation &amp; Planning (Ch. 17, 24, 29) | ≥ 85% quality threshold | POA&amp;M, Documentation</w:t>
      </w:r>
    </w:p>
    <w:p>
      <w:pPr>
        <w:spacing w:after="120"/>
        <w:ind w:left="360"/>
      </w:pPr>
      <w:r>
        <w:t xml:space="preserve">Commissioning Verification (Ch. 18, 26) | Full Completion | Checklist Validation</w:t>
      </w:r>
    </w:p>
    <w:p>
      <w:pPr>
        <w:spacing w:after="120"/>
        <w:ind w:left="360"/>
      </w:pPr>
      <w:r>
        <w:t xml:space="preserve">Oral Defense (Ch. 35) | Pass/Fail (≥ 80% required) | Live or Recorded Oral Defense</w:t>
      </w:r>
    </w:p>
    <w:p>
      <w:pPr>
        <w:spacing w:after="200"/>
      </w:pPr>
      <w:r>
        <w:t xml:space="preserve">Learners who fail to meet a threshold in any category are presented with a structured remediation plan generated by Brainy. This plan includes targeted study prompts, simulation replays, and control-specific coaching modules to address knowledge or performance gaps.</w:t>
      </w:r>
    </w:p>
    <w:p>
      <w:pPr>
        <w:spacing w:after="200"/>
      </w:pPr>
      <w:r>
        <w:t xml:space="preserve">To receive the EON-certified credential, learners must meet all thresholds and complete the final capstone (Chapter 30) with a cumulative score ≥ 80%. Distinction badges are awarded for learners exceeding 95% cumulative performance across all modules.</w:t>
      </w:r>
    </w:p>
    <w:p>
      <w:pPr>
        <w:spacing w:after="200"/>
      </w:pPr>
      <w:r>
        <w:t xml:space="preserve">### EON Integrity Suite Integration and Reporting</w:t>
      </w:r>
    </w:p>
    <w:p>
      <w:pPr>
        <w:spacing w:after="200"/>
      </w:pPr>
      <w:r>
        <w:t xml:space="preserve">All grading outcomes are logged into the EON Integrity Suite™ dashboard, which provides real-time progress tracking, rubric scoring, and certification readiness indicators. Instructors and authorized assessors can access:</w:t>
      </w:r>
    </w:p>
    <w:p>
      <w:pPr>
        <w:spacing w:after="120"/>
        <w:ind w:left="360" w:hanging="180"/>
      </w:pPr>
      <w:r>
        <w:t xml:space="preserve">• </w:t>
      </w:r>
      <w:r>
        <w:t xml:space="preserve">Learner</w:t>
      </w:r>
    </w:p>
    <w:p>
      <w:pPr>
        <w:spacing w:after="120"/>
        <w:ind w:left="360" w:hanging="180"/>
      </w:pPr>
      <w:r>
        <w:t xml:space="preserve">• </w:t>
      </w:r>
      <w:r>
        <w:t xml:space="preserve">specific Control Mapping Scores</w:t>
      </w:r>
    </w:p>
    <w:p>
      <w:pPr>
        <w:spacing w:after="120"/>
        <w:ind w:left="360" w:hanging="180"/>
      </w:pPr>
      <w:r>
        <w:t xml:space="preserve">• </w:t>
      </w:r>
      <w:r>
        <w:t xml:space="preserve">POA&amp;M Quality Metrics</w:t>
      </w:r>
    </w:p>
    <w:p>
      <w:pPr>
        <w:spacing w:after="120"/>
        <w:ind w:left="360" w:hanging="180"/>
      </w:pPr>
      <w:r>
        <w:t xml:space="preserve">• </w:t>
      </w:r>
      <w:r>
        <w:t xml:space="preserve">XR Lab Execution Logs and Safety Compliance</w:t>
      </w:r>
    </w:p>
    <w:p>
      <w:pPr>
        <w:spacing w:after="120"/>
        <w:ind w:left="360" w:hanging="180"/>
      </w:pPr>
      <w:r>
        <w:t xml:space="preserve">• </w:t>
      </w:r>
      <w:r>
        <w:t xml:space="preserve">Oral Defense Transcripts with Scoring Rubric</w:t>
      </w:r>
    </w:p>
    <w:p>
      <w:pPr>
        <w:spacing w:after="200"/>
      </w:pPr>
      <w:r>
        <w:t xml:space="preserve">The dashboard can export performance data in formats required for DFARS Section 7012 self-assessment entries and SPRS (Supplier Performance Risk System) score calculations.</w:t>
      </w:r>
    </w:p>
    <w:p>
      <w:pPr>
        <w:spacing w:after="120"/>
      </w:pPr>
      <w:r>
        <w:t xml:space="preserve">Additionally, Convert- to</w:t>
      </w:r>
    </w:p>
    <w:p>
      <w:pPr>
        <w:spacing w:after="120"/>
        <w:ind w:left="360" w:hanging="180"/>
      </w:pPr>
      <w:r>
        <w:t xml:space="preserve">• </w:t>
      </w:r>
      <w:r>
        <w:t xml:space="preserve">XR functionality enables exporting learner- generated remediation plans and diagnostic maps into XR visual reports—ideal for use in internal audits or pre</w:t>
      </w:r>
    </w:p>
    <w:p>
      <w:pPr>
        <w:spacing w:after="120"/>
        <w:ind w:left="360" w:hanging="180"/>
      </w:pPr>
      <w:r>
        <w:t xml:space="preserve">• </w:t>
      </w:r>
      <w:r>
        <w:t xml:space="preserve">CMMC review sessions.</w:t>
      </w:r>
    </w:p>
    <w:p>
      <w:pPr>
        <w:spacing w:after="200"/>
      </w:pPr>
      <w:r>
        <w:t xml:space="preserve">### Brainy 24/7 Virtual Mentor Role in Assessment</w:t>
      </w:r>
    </w:p>
    <w:p>
      <w:pPr>
        <w:spacing w:after="200"/>
      </w:pPr>
      <w:r>
        <w:t xml:space="preserve">Brainy plays a critical role in guiding learners through all assessment stages. During XR labs, Brainy provides real-time prompts, compliance reminders, and rubric feedback overlays. In knowledge checks and written exams, Brainy offers clarification windows for misinterpreted questions, without revealing answers.</w:t>
      </w:r>
    </w:p>
    <w:p>
      <w:pPr>
        <w:spacing w:after="120"/>
      </w:pPr>
      <w:r>
        <w:t xml:space="preserve">During oral defenses, Brainy assists in scenario setup and provides post- session feedback based on rubric alignment. Learners can request a Brainy</w:t>
      </w:r>
    </w:p>
    <w:p>
      <w:pPr>
        <w:spacing w:after="120"/>
        <w:ind w:left="360" w:hanging="180"/>
      </w:pPr>
      <w:r>
        <w:t xml:space="preserve">• </w:t>
      </w:r>
      <w:r>
        <w:t xml:space="preserve">generated performance summary at any time to review strengths and areas for improvement.</w:t>
      </w:r>
    </w:p>
    <w:p>
      <w:pPr>
        <w:spacing w:after="200"/>
      </w:pPr>
      <w:r>
        <w:t xml:space="preserve">By integrating Brainy's AI support and EON’s XR simulations, the grading system maintains high fidelity with the operational demands of cybersecurity roles in the Defense Industrial Base sector.</w:t>
      </w:r>
    </w:p>
    <w:p>
      <w:pPr>
        <w:spacing w:after="120"/>
      </w:pPr>
      <w:r>
        <w:t xml:space="preserve">**✅ Certified with EON Integrity Suite™ | EON Reality Inc**</w:t>
      </w:r>
    </w:p>
    <w:p>
      <w:pPr>
        <w:spacing w:after="120"/>
      </w:pPr>
      <w:r>
        <w:t xml:space="preserve">**👨‍🏫 Brainy is with you 24/7 for guided remediation and threshold tracking**</w:t>
      </w:r>
    </w:p>
    <w:p>
      <w:pPr>
        <w:spacing w:after="120"/>
      </w:pPr>
      <w:r>
        <w:t xml:space="preserve">**📊 Convert- to</w:t>
      </w:r>
    </w:p>
    <w:p>
      <w:pPr>
        <w:spacing w:after="120"/>
        <w:ind w:left="360" w:hanging="180"/>
      </w:pPr>
      <w:r>
        <w:t xml:space="preserve">• </w:t>
      </w:r>
      <w:r>
        <w:t xml:space="preserve">XR Report Functionality Available for All Performance Metrics**</w:t>
      </w:r>
    </w:p>
    <w:p>
      <w:pPr>
        <w:pStyle w:val="Heading3"/>
        <w:spacing w:before="300" w:after="150"/>
      </w:pPr>
      <w:r>
        <w:rPr>
          <w:b/>
          <w:bCs/>
          <w:sz w:val="24"/>
          <w:szCs w:val="24"/>
        </w:rPr>
        <w:t xml:space="preserve">36.2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36.5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**Defense Industrial Base Cybersecurity (CMMC, NIST 800-171) — Hard**
**Certified with EON Integrity Suite™ | EON Reality Inc**
**Segment: Aerospace &amp; Defense Workforce → Group D — Supply Chain &amp; Industrial Base (Priority 2)**
**Estimated Duration: 1.5–2 Hours | Level: Hard**
**Credit Value: 0.5 EQF / ISCED ModPoints | Brainy 24/7 Virtual Mentor Enabled**</w:t>
      </w:r>
    </w:p>
    <w:p>
      <w:pPr>
        <w:spacing w:after="120"/>
      </w:pPr>
      <w:r>
        <w:t xml:space="preserve">This chapter provides a curated compilation of technical illustrations, annotated schematics, and XR- convertible diagrams designed to reinforce key cybersecurity concepts, workflows, and system interdependencies across the Defense Industrial Base (DIB). These visual aids enhance comprehension of complex cybersecurity mechanisms as aligned with CMMC (Cybersecurity Maturity Model Certification) and NIST SP 800</w:t>
      </w:r>
    </w:p>
    <w:p>
      <w:pPr>
        <w:spacing w:after="120"/>
        <w:ind w:left="360" w:hanging="180"/>
      </w:pPr>
      <w:r>
        <w:t xml:space="preserve">• </w:t>
      </w:r>
      <w:r>
        <w:t xml:space="preserve">171 requirements.</w:t>
      </w:r>
    </w:p>
    <w:p>
      <w:pPr>
        <w:spacing w:after="200"/>
      </w:pPr>
      <w:r>
        <w:t xml:space="preserve">Compatible with the EON Integrity Suite™, each illustration is optimized for integration with XR learning environments and can be used to simulate real-world cyber defense scenarios. Brainy, your 24/7 Virtual Mentor, enables learners to interactively query each diagram for layered explanations, compliance references, and troubleshooting logic.</w:t>
      </w:r>
    </w:p>
    <w:p>
      <w:pPr>
        <w:pStyle w:val="Heading3"/>
        <w:spacing w:before="300" w:after="150"/>
      </w:pPr>
      <w:r>
        <w:rPr>
          <w:b/>
          <w:bCs/>
          <w:sz w:val="24"/>
          <w:szCs w:val="24"/>
        </w:rPr>
        <w:t xml:space="preserve">37.1 CMMC Control Family Visual Framework</w:t>
      </w:r>
    </w:p>
    <w:p>
      <w:pPr>
        <w:spacing w:after="120"/>
      </w:pPr>
      <w:r>
        <w:t xml:space="preserve">A foundational illustration in this pack is the “CMMC Control Family Matrix.” This diagram maps the 14 control families of NIST SP 800- 171 to their corresponding CMMC v2.0 domains. Each control family is color</w:t>
      </w:r>
    </w:p>
    <w:p>
      <w:pPr>
        <w:spacing w:after="120"/>
        <w:ind w:left="360" w:hanging="180"/>
      </w:pPr>
      <w:r>
        <w:t xml:space="preserve">• </w:t>
      </w:r>
      <w:r>
        <w:t xml:space="preserve">coded and grouped by functional domain (e.g., Access Control, Risk Management, System Integrity).</w:t>
      </w:r>
    </w:p>
    <w:p>
      <w:pPr>
        <w:pStyle w:val="Heading3"/>
        <w:spacing w:before="300" w:after="150"/>
      </w:pPr>
      <w:r>
        <w:rPr>
          <w:b/>
          <w:bCs/>
          <w:sz w:val="24"/>
          <w:szCs w:val="24"/>
        </w:rPr>
        <w:t xml:space="preserve">37.2 Key elements include</w:t>
      </w:r>
    </w:p>
    <w:p>
      <w:pPr>
        <w:spacing w:after="120"/>
        <w:ind w:left="360" w:hanging="180"/>
      </w:pPr>
      <w:r>
        <w:t xml:space="preserve">• </w:t>
      </w:r>
      <w:r>
        <w:t xml:space="preserve">Visual hierarchy of practices by CMMC Level 1 through Level 3</w:t>
      </w:r>
    </w:p>
    <w:p>
      <w:pPr>
        <w:spacing w:after="120"/>
        <w:ind w:left="360" w:hanging="180"/>
      </w:pPr>
      <w:r>
        <w:t xml:space="preserve">• </w:t>
      </w:r>
      <w:r>
        <w:t xml:space="preserve">Indicators for contractor vs. subcontractor applicability</w:t>
      </w:r>
    </w:p>
    <w:p>
      <w:pPr>
        <w:spacing w:after="120"/>
        <w:ind w:left="360" w:hanging="180"/>
      </w:pPr>
      <w:r>
        <w:t xml:space="preserve">• </w:t>
      </w:r>
      <w:r>
        <w:t xml:space="preserve">Icons denoting required documentation (e.g., SSP, POA&amp;M, incident response plan)</w:t>
      </w:r>
    </w:p>
    <w:p>
      <w:pPr>
        <w:spacing w:after="200"/>
      </w:pPr>
      <w:r>
        <w:t xml:space="preserve">This matrix supports decision-makers in aligning their policies and technical configurations with mandatory compliance thresholds.</w:t>
      </w:r>
    </w:p>
    <w:p>
      <w:pPr>
        <w:pStyle w:val="Heading3"/>
        <w:spacing w:before="300" w:after="150"/>
      </w:pPr>
      <w:r>
        <w:rPr>
          <w:b/>
          <w:bCs/>
          <w:sz w:val="24"/>
          <w:szCs w:val="24"/>
        </w:rPr>
        <w:t xml:space="preserve">37.3 Secure Data Flow in DIB Environments</w:t>
      </w:r>
    </w:p>
    <w:p>
      <w:pPr>
        <w:spacing w:after="120"/>
      </w:pPr>
      <w:r>
        <w:t xml:space="preserve">This multi-layered diagram maps a typical information flow from an upstream defense contractor to downstream suppliers, highlighting Controlled Unclassified Information (CUI) handling points. It identifies:</w:t>
      </w:r>
    </w:p>
    <w:p>
      <w:pPr>
        <w:spacing w:after="120"/>
        <w:ind w:left="360" w:hanging="180"/>
      </w:pPr>
      <w:r>
        <w:t xml:space="preserve">• </w:t>
      </w:r>
      <w:r>
        <w:t xml:space="preserve">Data ingress and egress zones</w:t>
      </w:r>
    </w:p>
    <w:p>
      <w:pPr>
        <w:spacing w:after="120"/>
        <w:ind w:left="360" w:hanging="180"/>
      </w:pPr>
      <w:r>
        <w:t xml:space="preserve">• </w:t>
      </w:r>
      <w:r>
        <w:t xml:space="preserve">Encryption checkpoints (FIPS 140</w:t>
      </w:r>
    </w:p>
    <w:p>
      <w:pPr>
        <w:spacing w:after="120"/>
        <w:ind w:left="360" w:hanging="180"/>
      </w:pPr>
      <w:r>
        <w:t xml:space="preserve">• </w:t>
      </w:r>
      <w:r>
        <w:t xml:space="preserve">2 compliant modules)</w:t>
      </w:r>
    </w:p>
    <w:p>
      <w:pPr>
        <w:spacing w:after="120"/>
        <w:ind w:left="360" w:hanging="180"/>
      </w:pPr>
      <w:r>
        <w:t xml:space="preserve">• </w:t>
      </w:r>
      <w:r>
        <w:t xml:space="preserve">Role</w:t>
      </w:r>
    </w:p>
    <w:p>
      <w:pPr>
        <w:spacing w:after="120"/>
        <w:ind w:left="360" w:hanging="180"/>
      </w:pPr>
      <w:r>
        <w:t xml:space="preserve">• </w:t>
      </w:r>
      <w:r>
        <w:t xml:space="preserve">based access nodal points</w:t>
      </w:r>
    </w:p>
    <w:p>
      <w:pPr>
        <w:spacing w:after="120"/>
        <w:ind w:left="360" w:hanging="180"/>
      </w:pPr>
      <w:r>
        <w:t xml:space="preserve">• </w:t>
      </w:r>
      <w:r>
        <w:t xml:space="preserve">Cloud vs. on</w:t>
      </w:r>
    </w:p>
    <w:p>
      <w:pPr>
        <w:spacing w:after="120"/>
        <w:ind w:left="360" w:hanging="180"/>
      </w:pPr>
      <w:r>
        <w:t xml:space="preserve">• </w:t>
      </w:r>
      <w:r>
        <w:t xml:space="preserve">premise data routing logic</w:t>
      </w:r>
    </w:p>
    <w:p>
      <w:pPr>
        <w:spacing w:after="120"/>
      </w:pPr>
      <w:r>
        <w:t xml:space="preserve">Annotations include standard references (e.g., 3.13.11 - FIPS</w:t>
      </w:r>
    </w:p>
    <w:p>
      <w:pPr>
        <w:spacing w:after="120"/>
        <w:ind w:left="360" w:hanging="180"/>
      </w:pPr>
      <w:r>
        <w:t xml:space="preserve">• </w:t>
      </w:r>
      <w:r>
        <w:t xml:space="preserve">validated cryptography) and potential threat vectors (e.g., lateral movement via unmanaged endpoints). This diagram is especially useful for suppliers needing to visualize their data protection responsibilities under DFARS 252.204-7012.</w:t>
      </w:r>
    </w:p>
    <w:p>
      <w:pPr>
        <w:pStyle w:val="Heading3"/>
        <w:spacing w:before="300" w:after="150"/>
      </w:pPr>
      <w:r>
        <w:rPr>
          <w:b/>
          <w:bCs/>
          <w:sz w:val="24"/>
          <w:szCs w:val="24"/>
        </w:rPr>
        <w:t xml:space="preserve">37.4 Incident Response Workflow (NIST SP 800-61 Adaptation)</w:t>
      </w:r>
    </w:p>
    <w:p>
      <w:pPr>
        <w:spacing w:after="120"/>
      </w:pPr>
      <w:r>
        <w:t xml:space="preserve">This process flow diagram illustrates the full lifecycle of a cybersecurity incident response, adapted for small to mid-sized DIB suppliers. It includes:</w:t>
      </w:r>
    </w:p>
    <w:p>
      <w:pPr>
        <w:spacing w:after="120"/>
        <w:ind w:left="360" w:hanging="180"/>
      </w:pPr>
      <w:r>
        <w:t xml:space="preserve">• </w:t>
      </w:r>
      <w:r>
        <w:t xml:space="preserve">Detection triggers (SIEM alerts, anomaly signals, behavioral analytics)</w:t>
      </w:r>
    </w:p>
    <w:p>
      <w:pPr>
        <w:spacing w:after="120"/>
        <w:ind w:left="360" w:hanging="180"/>
      </w:pPr>
      <w:r>
        <w:t xml:space="preserve">• </w:t>
      </w:r>
      <w:r>
        <w:t xml:space="preserve">Analysis and triage decision points</w:t>
      </w:r>
    </w:p>
    <w:p>
      <w:pPr>
        <w:spacing w:after="120"/>
        <w:ind w:left="360" w:hanging="180"/>
      </w:pPr>
      <w:r>
        <w:t xml:space="preserve">• </w:t>
      </w:r>
      <w:r>
        <w:t xml:space="preserve">Containment and eradication pathways</w:t>
      </w:r>
    </w:p>
    <w:p>
      <w:pPr>
        <w:spacing w:after="120"/>
        <w:ind w:left="360" w:hanging="180"/>
      </w:pPr>
      <w:r>
        <w:t xml:space="preserve">• </w:t>
      </w:r>
      <w:r>
        <w:t xml:space="preserve">Post</w:t>
      </w:r>
    </w:p>
    <w:p>
      <w:pPr>
        <w:spacing w:after="120"/>
        <w:ind w:left="360" w:hanging="180"/>
      </w:pPr>
      <w:r>
        <w:t xml:space="preserve">• </w:t>
      </w:r>
      <w:r>
        <w:t xml:space="preserve">incident corrective action loop</w:t>
      </w:r>
    </w:p>
    <w:p>
      <w:pPr>
        <w:spacing w:after="120"/>
      </w:pPr>
      <w:r>
        <w:t xml:space="preserve">Each phase is annotated with examples of relevant documentation artifacts (e.g., incident logs, forensic snapshots) and compliance tie- ins such as CMMC Practice IR.L2</w:t>
      </w:r>
    </w:p>
    <w:p>
      <w:pPr>
        <w:spacing w:after="120"/>
        <w:ind w:left="360" w:hanging="180"/>
      </w:pPr>
      <w:r>
        <w:t xml:space="preserve">• </w:t>
      </w:r>
      <w:r>
        <w:t xml:space="preserve">3.6.1. The diagram is formatted to be XR-convertible, allowing learners to simulate various breach scenarios in immersive environments.</w:t>
      </w:r>
    </w:p>
    <w:p>
      <w:pPr>
        <w:pStyle w:val="Heading3"/>
        <w:spacing w:before="300" w:after="150"/>
      </w:pPr>
      <w:r>
        <w:rPr>
          <w:b/>
          <w:bCs/>
          <w:sz w:val="24"/>
          <w:szCs w:val="24"/>
        </w:rPr>
        <w:t xml:space="preserve">37.5 Role-Based Access Control (RBAC) Architecture Diagram</w:t>
      </w:r>
    </w:p>
    <w:p>
      <w:pPr>
        <w:spacing w:after="120"/>
      </w:pPr>
      <w:r>
        <w:t xml:space="preserve">This diagram demonstrates a properly segmented RBAC system tailored for a DIB contractor handling CUI. The model visualizes:</w:t>
      </w:r>
    </w:p>
    <w:p>
      <w:pPr>
        <w:spacing w:after="120"/>
        <w:ind w:left="360" w:hanging="180"/>
      </w:pPr>
      <w:r>
        <w:t xml:space="preserve">• </w:t>
      </w:r>
      <w:r>
        <w:t xml:space="preserve">Security roles (e.g., system admin, procurement officer, subcontractor contact)</w:t>
      </w:r>
    </w:p>
    <w:p>
      <w:pPr>
        <w:spacing w:after="120"/>
        <w:ind w:left="360" w:hanging="180"/>
      </w:pPr>
      <w:r>
        <w:t xml:space="preserve">• </w:t>
      </w:r>
      <w:r>
        <w:t xml:space="preserve">Access boundaries by data classification</w:t>
      </w:r>
    </w:p>
    <w:p>
      <w:pPr>
        <w:spacing w:after="120"/>
        <w:ind w:left="360" w:hanging="180"/>
      </w:pPr>
      <w:r>
        <w:t xml:space="preserve">• </w:t>
      </w:r>
      <w:r>
        <w:t xml:space="preserve">Enforcement mechanisms (e.g., MFA, logging, just</w:t>
      </w:r>
    </w:p>
    <w:p>
      <w:pPr>
        <w:spacing w:after="120"/>
        <w:ind w:left="360" w:hanging="180"/>
      </w:pPr>
      <w:r>
        <w:t xml:space="preserve">• </w:t>
      </w:r>
      <w:r>
        <w:t xml:space="preserve">in-time access provisioning)</w:t>
      </w:r>
    </w:p>
    <w:p>
      <w:pPr>
        <w:spacing w:after="120"/>
      </w:pPr>
      <w:r>
        <w:t xml:space="preserve">Callouts link to specific CMMC practices (e.g., AC.L2- 3.1.2</w:t>
      </w:r>
    </w:p>
    <w:p>
      <w:pPr>
        <w:spacing w:after="120"/>
        <w:ind w:left="360" w:hanging="180"/>
      </w:pPr>
      <w:r>
        <w:t xml:space="preserve">• </w:t>
      </w:r>
      <w:r>
        <w:t xml:space="preserve">Limit system access to authorized users) and highlight common misconfigurations found during third-party assessments. The diagram supports digital twin modeling for access provisioning simulations.</w:t>
      </w:r>
    </w:p>
    <w:p>
      <w:pPr>
        <w:pStyle w:val="Heading3"/>
        <w:spacing w:before="300" w:after="150"/>
      </w:pPr>
      <w:r>
        <w:rPr>
          <w:b/>
          <w:bCs/>
          <w:sz w:val="24"/>
          <w:szCs w:val="24"/>
        </w:rPr>
        <w:t xml:space="preserve">37.6 System Security Plan (SSP) Architecture Template</w:t>
      </w:r>
    </w:p>
    <w:p>
      <w:pPr>
        <w:spacing w:after="120"/>
      </w:pPr>
      <w:r>
        <w:t xml:space="preserve">This annotated template illustration showcases the architectural layout of a well-structured System Security Plan (SSP). It includes visual placeholders for:</w:t>
      </w:r>
    </w:p>
    <w:p>
      <w:pPr>
        <w:spacing w:after="120"/>
        <w:ind w:left="360" w:hanging="180"/>
      </w:pPr>
      <w:r>
        <w:t xml:space="preserve">• </w:t>
      </w:r>
      <w:r>
        <w:t xml:space="preserve">System boundary definition</w:t>
      </w:r>
    </w:p>
    <w:p>
      <w:pPr>
        <w:spacing w:after="120"/>
        <w:ind w:left="360" w:hanging="180"/>
      </w:pPr>
      <w:r>
        <w:t xml:space="preserve">• </w:t>
      </w:r>
      <w:r>
        <w:t xml:space="preserve">Interconnected subsystems (e.g., OT/IT convergence points)</w:t>
      </w:r>
    </w:p>
    <w:p>
      <w:pPr>
        <w:spacing w:after="120"/>
        <w:ind w:left="360" w:hanging="180"/>
      </w:pPr>
      <w:r>
        <w:t xml:space="preserve">• </w:t>
      </w:r>
      <w:r>
        <w:t xml:space="preserve">Control implementation mapping per NIST SP 800</w:t>
      </w:r>
    </w:p>
    <w:p>
      <w:pPr>
        <w:spacing w:after="120"/>
        <w:ind w:left="360" w:hanging="180"/>
      </w:pPr>
      <w:r>
        <w:t xml:space="preserve">• </w:t>
      </w:r>
      <w:r>
        <w:t xml:space="preserve">171</w:t>
      </w:r>
    </w:p>
    <w:p>
      <w:pPr>
        <w:spacing w:after="120"/>
        <w:ind w:left="360" w:hanging="180"/>
      </w:pPr>
      <w:r>
        <w:t xml:space="preserve">• </w:t>
      </w:r>
      <w:r>
        <w:t xml:space="preserve">Inherited vs. implemented vs. planned controls</w:t>
      </w:r>
    </w:p>
    <w:p>
      <w:pPr>
        <w:spacing w:after="120"/>
      </w:pPr>
      <w:r>
        <w:t xml:space="preserve">The diagram is optimized for Convert- to</w:t>
      </w:r>
    </w:p>
    <w:p>
      <w:pPr>
        <w:spacing w:after="120"/>
        <w:ind w:left="360" w:hanging="180"/>
      </w:pPr>
      <w:r>
        <w:t xml:space="preserve">• </w:t>
      </w:r>
      <w:r>
        <w:t xml:space="preserve">XR functionality, enabling learners to interactively populate a sample SSP environment and receive feedback via Brainy. This visual guide also aids learners preparing for CMMC Level 2 certification readiness.</w:t>
      </w:r>
    </w:p>
    <w:p>
      <w:pPr>
        <w:pStyle w:val="Heading3"/>
        <w:spacing w:before="300" w:after="150"/>
      </w:pPr>
      <w:r>
        <w:rPr>
          <w:b/>
          <w:bCs/>
          <w:sz w:val="24"/>
          <w:szCs w:val="24"/>
        </w:rPr>
        <w:t xml:space="preserve">37.7 Supplier Risk Tiering Model</w:t>
      </w:r>
    </w:p>
    <w:p>
      <w:pPr>
        <w:spacing w:after="120"/>
      </w:pPr>
      <w:r>
        <w:t xml:space="preserve">This infographic offers a tiered view of supplier cybersecurity risk in defense supply chains. It visually categorizes vendors based on:</w:t>
      </w:r>
    </w:p>
    <w:p>
      <w:pPr>
        <w:spacing w:after="120"/>
        <w:ind w:left="360" w:hanging="180"/>
      </w:pPr>
      <w:r>
        <w:t xml:space="preserve">• </w:t>
      </w:r>
      <w:r>
        <w:t xml:space="preserve">System criticality</w:t>
      </w:r>
    </w:p>
    <w:p>
      <w:pPr>
        <w:spacing w:after="120"/>
        <w:ind w:left="360" w:hanging="180"/>
      </w:pPr>
      <w:r>
        <w:t xml:space="preserve">• </w:t>
      </w:r>
      <w:r>
        <w:t xml:space="preserve">CUI exposure level</w:t>
      </w:r>
    </w:p>
    <w:p>
      <w:pPr>
        <w:spacing w:after="120"/>
        <w:ind w:left="360" w:hanging="180"/>
      </w:pPr>
      <w:r>
        <w:t xml:space="preserve">• </w:t>
      </w:r>
      <w:r>
        <w:t xml:space="preserve">Historical incident frequency</w:t>
      </w:r>
    </w:p>
    <w:p>
      <w:pPr>
        <w:spacing w:after="120"/>
        <w:ind w:left="360" w:hanging="180"/>
      </w:pPr>
      <w:r>
        <w:t xml:space="preserve">• </w:t>
      </w:r>
      <w:r>
        <w:t xml:space="preserve">Self</w:t>
      </w:r>
    </w:p>
    <w:p>
      <w:pPr>
        <w:spacing w:after="120"/>
        <w:ind w:left="360" w:hanging="180"/>
      </w:pPr>
      <w:r>
        <w:t xml:space="preserve">• </w:t>
      </w:r>
      <w:r>
        <w:t xml:space="preserve">assessment maturity score</w:t>
      </w:r>
    </w:p>
    <w:p>
      <w:pPr>
        <w:spacing w:after="200"/>
      </w:pPr>
      <w:r>
        <w:t xml:space="preserve">Color-coded heat maps guide prime contractors in prioritizing supplier oversight and remediation. The model also includes a visual mapping of SPRS (Supplier Performance Risk System) inputs, making it invaluable to compliance managers and procurement leads.</w:t>
      </w:r>
    </w:p>
    <w:p>
      <w:pPr>
        <w:pStyle w:val="Heading3"/>
        <w:spacing w:before="300" w:after="150"/>
      </w:pPr>
      <w:r>
        <w:rPr>
          <w:b/>
          <w:bCs/>
          <w:sz w:val="24"/>
          <w:szCs w:val="24"/>
        </w:rPr>
        <w:t xml:space="preserve">37.8 POA&amp;M Lifecycle Diagram</w:t>
      </w:r>
    </w:p>
    <w:p>
      <w:pPr>
        <w:spacing w:after="120"/>
      </w:pPr>
      <w:r>
        <w:t xml:space="preserve">This diagram visually represents the Plan of Action and Milestones (POA&amp;M) lifecycle from initial control deficiency identification to risk acceptance or closure. It breaks down:</w:t>
      </w:r>
    </w:p>
    <w:p>
      <w:pPr>
        <w:spacing w:after="120"/>
        <w:ind w:left="360" w:hanging="180"/>
      </w:pPr>
      <w:r>
        <w:t xml:space="preserve">• </w:t>
      </w:r>
      <w:r>
        <w:t xml:space="preserve">Risk scoring methodology (likelihood × impact)</w:t>
      </w:r>
    </w:p>
    <w:p>
      <w:pPr>
        <w:spacing w:after="120"/>
        <w:ind w:left="360" w:hanging="180"/>
      </w:pPr>
      <w:r>
        <w:t xml:space="preserve">• </w:t>
      </w:r>
      <w:r>
        <w:t xml:space="preserve">Milestone tracking</w:t>
      </w:r>
    </w:p>
    <w:p>
      <w:pPr>
        <w:spacing w:after="120"/>
        <w:ind w:left="360" w:hanging="180"/>
      </w:pPr>
      <w:r>
        <w:t xml:space="preserve">• </w:t>
      </w:r>
      <w:r>
        <w:t xml:space="preserve">Resource allocation alignment</w:t>
      </w:r>
    </w:p>
    <w:p>
      <w:pPr>
        <w:spacing w:after="120"/>
        <w:ind w:left="360" w:hanging="180"/>
      </w:pPr>
      <w:r>
        <w:t xml:space="preserve">• </w:t>
      </w:r>
      <w:r>
        <w:t xml:space="preserve">Control reassessment points</w:t>
      </w:r>
    </w:p>
    <w:p>
      <w:pPr>
        <w:spacing w:after="120"/>
      </w:pPr>
      <w:r>
        <w:t xml:space="preserve">The illustration is embedded with CMMC- specific annotations, particularly around allowable POA&amp;M usage post</w:t>
      </w:r>
    </w:p>
    <w:p>
      <w:pPr>
        <w:spacing w:after="120"/>
        <w:ind w:left="360" w:hanging="180"/>
      </w:pPr>
      <w:r>
        <w:t xml:space="preserve">• </w:t>
      </w:r>
      <w:r>
        <w:t xml:space="preserve">assessment. Brainy provides interactive overlays to explain each phase and its documentation requirements.</w:t>
      </w:r>
    </w:p>
    <w:p>
      <w:pPr>
        <w:pStyle w:val="Heading3"/>
        <w:spacing w:before="300" w:after="150"/>
      </w:pPr>
      <w:r>
        <w:rPr>
          <w:b/>
          <w:bCs/>
          <w:sz w:val="24"/>
          <w:szCs w:val="24"/>
        </w:rPr>
        <w:t xml:space="preserve">37.9 Digital Twin Simulation Layout — Cybersecurity Sandbox</w:t>
      </w:r>
    </w:p>
    <w:p>
      <w:pPr>
        <w:spacing w:after="120"/>
      </w:pPr>
      <w:r>
        <w:t xml:space="preserve">A XR-ready schematic shows how a digital twin of a small DIB contractor’s network is constructed for training and testing. It includes:</w:t>
      </w:r>
    </w:p>
    <w:p>
      <w:pPr>
        <w:spacing w:after="120"/>
        <w:ind w:left="360" w:hanging="180"/>
      </w:pPr>
      <w:r>
        <w:t xml:space="preserve">• </w:t>
      </w:r>
      <w:r>
        <w:t xml:space="preserve">Virtual endpoint and server clones</w:t>
      </w:r>
    </w:p>
    <w:p>
      <w:pPr>
        <w:spacing w:after="120"/>
        <w:ind w:left="360" w:hanging="180"/>
      </w:pPr>
      <w:r>
        <w:t xml:space="preserve">• </w:t>
      </w:r>
      <w:r>
        <w:t xml:space="preserve">Simulated threat injectors (e.g., phishing payloads, port scans)</w:t>
      </w:r>
    </w:p>
    <w:p>
      <w:pPr>
        <w:spacing w:after="120"/>
        <w:ind w:left="360" w:hanging="180"/>
      </w:pPr>
      <w:r>
        <w:t xml:space="preserve">• </w:t>
      </w:r>
      <w:r>
        <w:t xml:space="preserve">Monitoring overlays (EDR, SIEM dashboards)</w:t>
      </w:r>
    </w:p>
    <w:p>
      <w:pPr>
        <w:spacing w:after="120"/>
        <w:ind w:left="360" w:hanging="180"/>
      </w:pPr>
      <w:r>
        <w:t xml:space="preserve">• </w:t>
      </w:r>
      <w:r>
        <w:t xml:space="preserve">XR interaction zones for trainee response</w:t>
      </w:r>
    </w:p>
    <w:p>
      <w:pPr>
        <w:spacing w:after="200"/>
      </w:pPr>
      <w:r>
        <w:t xml:space="preserve">This visual supports learners engaging with Chapter 19 content (“Building &amp; Using Digital Twins”) and prepares them for simulated tabletop exercises in Chapter 30 (Capstone Project).</w:t>
      </w:r>
    </w:p>
    <w:p>
      <w:pPr>
        <w:pStyle w:val="Heading3"/>
        <w:spacing w:before="300" w:after="150"/>
      </w:pPr>
      <w:r>
        <w:rPr>
          <w:b/>
          <w:bCs/>
          <w:sz w:val="24"/>
          <w:szCs w:val="24"/>
        </w:rPr>
        <w:t xml:space="preserve">37.10 RMF to CMMC Mapping Diagram</w:t>
      </w:r>
    </w:p>
    <w:p>
      <w:pPr>
        <w:spacing w:after="120"/>
      </w:pPr>
      <w:r>
        <w:t xml:space="preserve">This advanced alignment diagram shows how the NIST Risk Management Framework (RMF) maps into the CMMC practice hierarchy. It includes:</w:t>
      </w:r>
    </w:p>
    <w:p>
      <w:pPr>
        <w:spacing w:after="120"/>
        <w:ind w:left="360" w:hanging="180"/>
      </w:pPr>
      <w:r>
        <w:t xml:space="preserve">• </w:t>
      </w:r>
      <w:r>
        <w:t xml:space="preserve">Crosswalks between RMF steps and CMMC domains</w:t>
      </w:r>
    </w:p>
    <w:p>
      <w:pPr>
        <w:spacing w:after="120"/>
        <w:ind w:left="360" w:hanging="180"/>
      </w:pPr>
      <w:r>
        <w:t xml:space="preserve">• </w:t>
      </w:r>
      <w:r>
        <w:t xml:space="preserve">Visual indicators of shared vs. distinct responsibilities</w:t>
      </w:r>
    </w:p>
    <w:p>
      <w:pPr>
        <w:spacing w:after="120"/>
        <w:ind w:left="360" w:hanging="180"/>
      </w:pPr>
      <w:r>
        <w:t xml:space="preserve">• </w:t>
      </w:r>
      <w:r>
        <w:t xml:space="preserve">Control inheritance possibilities from cloud service providers (CSPs)</w:t>
      </w:r>
    </w:p>
    <w:p>
      <w:pPr>
        <w:spacing w:after="200"/>
      </w:pPr>
      <w:r>
        <w:t xml:space="preserve">Ideal for cybersecurity managers and compliance officers, this diagram aids in project planning and documentation alignment across multiple standards.</w:t>
      </w:r>
    </w:p>
    <w:p>
      <w:pPr>
        <w:pStyle w:val="Heading3"/>
        <w:spacing w:before="300" w:after="150"/>
      </w:pPr>
      <w:r>
        <w:rPr>
          <w:b/>
          <w:bCs/>
          <w:sz w:val="24"/>
          <w:szCs w:val="24"/>
        </w:rPr>
        <w:t xml:space="preserve">37.11 Convert- to</w:t>
      </w:r>
    </w:p>
    <w:p>
      <w:pPr>
        <w:spacing w:after="120"/>
        <w:ind w:left="360" w:hanging="180"/>
      </w:pPr>
      <w:r>
        <w:t xml:space="preserve">• </w:t>
      </w:r>
      <w:r>
        <w:t xml:space="preserve">XR Quick Access Icons</w:t>
      </w:r>
    </w:p>
    <w:p>
      <w:pPr>
        <w:spacing w:after="200"/>
      </w:pPr>
      <w:r>
        <w:t xml:space="preserve">Each diagram in this chapter includes a set of standard EON Reality Convert- to</w:t>
      </w:r>
    </w:p>
    <w:p>
      <w:pPr>
        <w:pStyle w:val="Heading3"/>
        <w:spacing w:before="300" w:after="150"/>
      </w:pPr>
      <w:r>
        <w:rPr>
          <w:b/>
          <w:bCs/>
          <w:sz w:val="24"/>
          <w:szCs w:val="24"/>
        </w:rPr>
        <w:t xml:space="preserve">37.12 - XR icons</w:t>
      </w:r>
    </w:p>
    <w:p>
      <w:pPr>
        <w:spacing w:after="120"/>
        <w:ind w:left="360" w:hanging="180"/>
      </w:pPr>
      <w:r>
        <w:t xml:space="preserve">• </w:t>
      </w:r>
      <w:r>
        <w:t xml:space="preserve">Eye icon: Launch immersive view</w:t>
      </w:r>
    </w:p>
    <w:p>
      <w:pPr>
        <w:spacing w:after="120"/>
        <w:ind w:left="360" w:hanging="180"/>
      </w:pPr>
      <w:r>
        <w:t xml:space="preserve">• </w:t>
      </w:r>
      <w:r>
        <w:t xml:space="preserve">Gear icon: Explore system logic</w:t>
      </w:r>
    </w:p>
    <w:p>
      <w:pPr>
        <w:spacing w:after="120"/>
        <w:ind w:left="360" w:hanging="180"/>
      </w:pPr>
      <w:r>
        <w:t xml:space="preserve">• </w:t>
      </w:r>
      <w:r>
        <w:t xml:space="preserve">Lock icon: Simulate access control</w:t>
      </w:r>
    </w:p>
    <w:p>
      <w:pPr>
        <w:spacing w:after="120"/>
        <w:ind w:left="360" w:hanging="180"/>
      </w:pPr>
      <w:r>
        <w:t xml:space="preserve">• </w:t>
      </w:r>
      <w:r>
        <w:t xml:space="preserve">Alarm icon: Trigger incident response scenario</w:t>
      </w:r>
    </w:p>
    <w:p>
      <w:pPr>
        <w:spacing w:after="200"/>
      </w:pPr>
      <w:r>
        <w:t xml:space="preserve">These icons empower trainers and learners to transform static visuals into interactive simulations using the EON Integrity Suite™. Brainy 24/7 Virtual Mentor is fully integrated into each XR conversion, ensuring guided navigation and contextual assistance.</w:t>
      </w:r>
    </w:p>
    <w:p>
      <w:pPr>
        <w:spacing w:after="200"/>
      </w:pPr>
      <w:r>
        <w:t xml:space="preserve">**Chapter Summary**</w:t>
      </w:r>
    </w:p>
    <w:p>
      <w:pPr>
        <w:spacing w:after="120"/>
      </w:pPr>
      <w:r>
        <w:t xml:space="preserve">The Illustrations &amp; Diagrams Pack provides learners and instructors with a high- impact visual toolkit to enhance understanding, compliance alignment, and systemic insight into CMMC and NIST 800</w:t>
      </w:r>
    </w:p>
    <w:p>
      <w:pPr>
        <w:spacing w:after="120"/>
        <w:ind w:left="360" w:hanging="180"/>
      </w:pPr>
      <w:r>
        <w:t xml:space="preserve">• </w:t>
      </w:r>
      <w:r>
        <w:t xml:space="preserve">171 requirements. All illustrations are Certified with EON Integrity Suite™ and designed for seamless transition into XR-based simulations. These visual assets serve as foundational aids for assessments, XR labs, case studies, and capstone projects.</w:t>
      </w:r>
    </w:p>
    <w:p>
      <w:pPr>
        <w:spacing w:after="200"/>
      </w:pPr>
      <w:r>
        <w:t xml:space="preserve">Brainy 24/7 Virtual Mentor is available throughout for clarification on diagram content, simulation logic, and compliance context.</w:t>
      </w:r>
    </w:p>
    <w:p>
      <w:pPr>
        <w:pStyle w:val="Heading3"/>
        <w:spacing w:before="300" w:after="150"/>
      </w:pPr>
      <w:r>
        <w:rPr>
          <w:b/>
          <w:bCs/>
          <w:sz w:val="24"/>
          <w:szCs w:val="24"/>
        </w:rPr>
        <w:t xml:space="preserve">37.13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37.16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**Defense Industrial Base Cybersecurity (CMMC, NIST 800-171) — Hard**
**Certified with EON Integrity Suite™ | EON Reality Inc**
**Segment: Aerospace &amp; Defense Workforce → Group D — Supply Chain &amp; Industrial Base (Priority 2)**
**Estimated Duration: 1.5–2 Hours | Level: Hard**
**Credit Value: 0.5 EQF / ISCED ModPoints | Brainy 24/7 Virtual Mentor Enabled**</w:t>
      </w:r>
    </w:p>
    <w:p>
      <w:pPr>
        <w:spacing w:after="120"/>
      </w:pPr>
      <w:r>
        <w:t xml:space="preserve">This chapter delivers a curated video resource library focused on actionable visual learning for cybersecurity in the Defense Industrial Base (DIB). These videos cover operational, technical, regulatory, and real- world breach scenarios, aligned with CMMC v2.0 and NIST SP 800</w:t>
      </w:r>
    </w:p>
    <w:p>
      <w:pPr>
        <w:spacing w:after="120"/>
        <w:ind w:left="360" w:hanging="180"/>
      </w:pPr>
      <w:r>
        <w:t xml:space="preserve">• </w:t>
      </w:r>
      <w:r>
        <w:t xml:space="preserve">171 frameworks. Videos are drawn from trusted sources including defense OEMs, DoD-authorized channels, cybersecurity research institutions, leading YouTube educators, and government agencies.</w:t>
      </w:r>
    </w:p>
    <w:p>
      <w:pPr>
        <w:spacing w:after="200"/>
      </w:pPr>
      <w:r>
        <w:t xml:space="preserve">All content is mapped to key thematic pillars presented throughout this course: diagnostics, operational security, monitoring, remediation, and compliance. Brainy, your 24/7 Virtual Mentor, is available to help you contextualize these videos and connect them to the XR Labs and Capstone workflows.</w:t>
      </w:r>
    </w:p>
    <w:p>
      <w:pPr>
        <w:spacing w:after="120"/>
      </w:pPr>
      <w:r>
        <w:t xml:space="preserve">Each video is embedded with Convert- to</w:t>
      </w:r>
    </w:p>
    <w:p>
      <w:pPr>
        <w:spacing w:after="120"/>
        <w:ind w:left="360" w:hanging="180"/>
      </w:pPr>
      <w:r>
        <w:t xml:space="preserve">• </w:t>
      </w:r>
      <w:r>
        <w:t xml:space="preserve">XR™ functionality through the EON Integrity Suite™ to enable immersive visualization, allowing learners to simulate workflows, breach paths, or remediation steps in augmented or virtual reality environments.</w:t>
      </w:r>
    </w:p>
    <w:p>
      <w:pPr>
        <w:pStyle w:val="Heading3"/>
        <w:spacing w:before="300" w:after="150"/>
      </w:pPr>
      <w:r>
        <w:rPr>
          <w:b/>
          <w:bCs/>
          <w:sz w:val="24"/>
          <w:szCs w:val="24"/>
        </w:rPr>
        <w:t xml:space="preserve">38.1 Core Video Cluster 1 — Cybersecurity in the Defense Supply Chain (Foundational Awareness)</w:t>
      </w:r>
    </w:p>
    <w:p>
      <w:pPr>
        <w:spacing w:after="120"/>
      </w:pPr>
      <w:r>
        <w:t xml:space="preserve">These videos provide sector- specific insight into why cybersecurity is mission</w:t>
      </w:r>
    </w:p>
    <w:p>
      <w:pPr>
        <w:spacing w:after="120"/>
        <w:ind w:left="360" w:hanging="180"/>
      </w:pPr>
      <w:r>
        <w:t xml:space="preserve">• </w:t>
      </w:r>
      <w:r>
        <w:t xml:space="preserve">critical within DIB organizations. Topics include insider threats, third-party vendor risks, and the impact of supply chain compromise on national defense readiness.</w:t>
      </w:r>
    </w:p>
    <w:p>
      <w:pPr>
        <w:spacing w:after="120"/>
        <w:ind w:left="360" w:hanging="180"/>
      </w:pPr>
      <w:r>
        <w:t xml:space="preserve">• </w:t>
      </w:r>
      <w:r>
        <w:t xml:space="preserve">**“Understanding the Defense Industrial Base”** (U.S. Department of Defense / Defense Acquisition University)</w:t>
      </w:r>
    </w:p>
    <w:p>
      <w:pPr>
        <w:spacing w:after="120"/>
      </w:pPr>
      <w:r>
        <w:t xml:space="preserve">*Duration: 6:45 min | Source: YouTube — DAU*</w:t>
      </w:r>
    </w:p>
    <w:p>
      <w:pPr>
        <w:spacing w:after="120"/>
      </w:pPr>
      <w:r>
        <w:t xml:space="preserve">Overview of the DIB’s role in national security and why cybersecurity is embedded in acquisition practices.</w:t>
      </w:r>
    </w:p>
    <w:p>
      <w:pPr>
        <w:spacing w:after="120"/>
        <w:ind w:left="360" w:hanging="180"/>
      </w:pPr>
      <w:r>
        <w:t xml:space="preserve">• </w:t>
      </w:r>
      <w:r>
        <w:t xml:space="preserve">**“CMMC Explained: Why It Matters to Defense Contractors”** (Cybersecurity Maturity Model Certification Accreditation Body)</w:t>
      </w:r>
    </w:p>
    <w:p>
      <w:pPr>
        <w:spacing w:after="120"/>
      </w:pPr>
      <w:r>
        <w:t xml:space="preserve">*Duration: 8:10 min | Source: YouTube — CMMC-AB*</w:t>
      </w:r>
    </w:p>
    <w:p>
      <w:pPr>
        <w:spacing w:after="120"/>
      </w:pPr>
      <w:r>
        <w:t xml:space="preserve">Animated explainer of the CMMC model and how maturity levels apply to prime and sub-tier suppliers.</w:t>
      </w:r>
    </w:p>
    <w:p>
      <w:pPr>
        <w:spacing w:after="120"/>
        <w:ind w:left="360" w:hanging="180"/>
      </w:pPr>
      <w:r>
        <w:t xml:space="preserve">• </w:t>
      </w:r>
      <w:r>
        <w:t xml:space="preserve">**“Supply Chain Risk Management for Defense Systems”** (MITRE / ACT</w:t>
      </w:r>
    </w:p>
    <w:p>
      <w:pPr>
        <w:spacing w:after="120"/>
        <w:ind w:left="360" w:hanging="180"/>
      </w:pPr>
      <w:r>
        <w:t xml:space="preserve">• </w:t>
      </w:r>
      <w:r>
        <w:t xml:space="preserve">IAC Panel Discussion)</w:t>
      </w:r>
    </w:p>
    <w:p>
      <w:pPr>
        <w:spacing w:after="120"/>
      </w:pPr>
      <w:r>
        <w:t xml:space="preserve">*Duration: 14:28 min | Source: YouTube — MITRE Corp.*</w:t>
      </w:r>
    </w:p>
    <w:p>
      <w:pPr>
        <w:spacing w:after="120"/>
      </w:pPr>
      <w:r>
        <w:t xml:space="preserve">Expert dialogue on vulnerabilities inherent in defense procurement and OEM integration.</w:t>
      </w:r>
    </w:p>
    <w:p>
      <w:pPr>
        <w:spacing w:after="200"/>
      </w:pPr>
      <w:r>
        <w:t xml:space="preserve">Brainy Note: Use these videos to reinforce Chapter 6 and Chapter 7 content. After watching, navigate to the XR Lab 1 module to explore simulated environments where these risks manifest.</w:t>
      </w:r>
    </w:p>
    <w:p>
      <w:pPr>
        <w:pStyle w:val="Heading3"/>
        <w:spacing w:before="300" w:after="150"/>
      </w:pPr>
      <w:r>
        <w:rPr>
          <w:b/>
          <w:bCs/>
          <w:sz w:val="24"/>
          <w:szCs w:val="24"/>
        </w:rPr>
        <w:t xml:space="preserve">38.2 Core Video Cluster 2 — Threat Simulation, Detection &amp; Remediation (Technical Deep-Dives)</w:t>
      </w:r>
    </w:p>
    <w:p>
      <w:pPr>
        <w:spacing w:after="200"/>
      </w:pPr>
      <w:r>
        <w:t xml:space="preserve">These videos focus on technical implementation and diagnostics aligned with CMMC practices such as log management, access control enforcement, and incident containment.</w:t>
      </w:r>
    </w:p>
    <w:p>
      <w:pPr>
        <w:spacing w:after="120"/>
        <w:ind w:left="360" w:hanging="180"/>
      </w:pPr>
      <w:r>
        <w:t xml:space="preserve">• </w:t>
      </w:r>
      <w:r>
        <w:t xml:space="preserve">**“SIEM and EDR in Action: Defense Use Case Walkthrough”** (Elastic Security for Government)</w:t>
      </w:r>
    </w:p>
    <w:p>
      <w:pPr>
        <w:spacing w:after="120"/>
      </w:pPr>
      <w:r>
        <w:t xml:space="preserve">*Duration: 12:36 min | Source: YouTube — Elastic Gov*</w:t>
      </w:r>
    </w:p>
    <w:p>
      <w:pPr>
        <w:spacing w:after="120"/>
      </w:pPr>
      <w:r>
        <w:t xml:space="preserve">Demonstrates how SIEM and Endpoint Detection and Response tools are used in defense contractor environments.</w:t>
      </w:r>
    </w:p>
    <w:p>
      <w:pPr>
        <w:spacing w:after="120"/>
        <w:ind w:left="360" w:hanging="180"/>
      </w:pPr>
      <w:r>
        <w:t xml:space="preserve">• </w:t>
      </w:r>
      <w:r>
        <w:t xml:space="preserve">**“CMMC Level 2: Configuration Management Walkthrough”** (CyberDI)</w:t>
      </w:r>
    </w:p>
    <w:p>
      <w:pPr>
        <w:spacing w:after="120"/>
      </w:pPr>
      <w:r>
        <w:t xml:space="preserve">*Duration: 11:05 min | Source: YouTube — CyberDI*</w:t>
      </w:r>
    </w:p>
    <w:p>
      <w:pPr>
        <w:spacing w:after="120"/>
      </w:pPr>
      <w:r>
        <w:t xml:space="preserve">Practical look at system configuration controls, access management, and audit log verification.</w:t>
      </w:r>
    </w:p>
    <w:p>
      <w:pPr>
        <w:spacing w:after="120"/>
        <w:ind w:left="360" w:hanging="180"/>
      </w:pPr>
      <w:r>
        <w:t xml:space="preserve">• </w:t>
      </w:r>
      <w:r>
        <w:t xml:space="preserve">**“Incident Response Drill: Simulating a Breach in a Controlled Unclassified System”** (SANS Institute)</w:t>
      </w:r>
    </w:p>
    <w:p>
      <w:pPr>
        <w:spacing w:after="120"/>
      </w:pPr>
      <w:r>
        <w:t xml:space="preserve">*Duration: 15:22 min | Source: YouTube — SANS ICS*</w:t>
      </w:r>
    </w:p>
    <w:p>
      <w:pPr>
        <w:spacing w:after="120"/>
      </w:pPr>
      <w:r>
        <w:t xml:space="preserve">Live tabletop simulation of an attack targeting CUI, aligned with NIST IR best practices.</w:t>
      </w:r>
    </w:p>
    <w:p>
      <w:pPr>
        <w:spacing w:after="120"/>
        <w:ind w:left="360" w:hanging="180"/>
      </w:pPr>
      <w:r>
        <w:t xml:space="preserve">• </w:t>
      </w:r>
      <w:r>
        <w:t xml:space="preserve">**“ACAS and Nessus for DIB Compliance Scanning”** (DISA / Tenable)</w:t>
      </w:r>
    </w:p>
    <w:p>
      <w:pPr>
        <w:spacing w:after="120"/>
      </w:pPr>
      <w:r>
        <w:t xml:space="preserve">*Duration: 10:09 min | Source: YouTube — TenableGov*</w:t>
      </w:r>
    </w:p>
    <w:p>
      <w:pPr>
        <w:spacing w:after="120"/>
      </w:pPr>
      <w:r>
        <w:t xml:space="preserve">Demonstration of automated vulnerability scanning tools and their role in CMMC compliance.</w:t>
      </w:r>
    </w:p>
    <w:p>
      <w:pPr>
        <w:spacing w:after="120"/>
      </w:pPr>
      <w:r>
        <w:t xml:space="preserve">Convert- to</w:t>
      </w:r>
    </w:p>
    <w:p>
      <w:pPr>
        <w:spacing w:after="120"/>
        <w:ind w:left="360" w:hanging="180"/>
      </w:pPr>
      <w:r>
        <w:t xml:space="preserve">• </w:t>
      </w:r>
      <w:r>
        <w:t xml:space="preserve">XR Tip: These tools are available in XR Lab 3 and XR Lab 4 in simulated DIB networks. Use the visual cues from these videos to identify tool placement, parameter tuning, and output interpretation.</w:t>
      </w:r>
    </w:p>
    <w:p>
      <w:pPr>
        <w:pStyle w:val="Heading3"/>
        <w:spacing w:before="300" w:after="150"/>
      </w:pPr>
      <w:r>
        <w:rPr>
          <w:b/>
          <w:bCs/>
          <w:sz w:val="24"/>
          <w:szCs w:val="24"/>
        </w:rPr>
        <w:t xml:space="preserve">38.3 Core Video Cluster 3 — CMMC Compliance &amp; Audit Readiness (Process, Certification, and Governance)</w:t>
      </w:r>
    </w:p>
    <w:p>
      <w:pPr>
        <w:spacing w:after="200"/>
      </w:pPr>
      <w:r>
        <w:t xml:space="preserve">These selections support understanding of audits, documentation, and compliance verification within the CMMC ecosystem.</w:t>
      </w:r>
    </w:p>
    <w:p>
      <w:pPr>
        <w:spacing w:after="120"/>
        <w:ind w:left="360" w:hanging="180"/>
      </w:pPr>
      <w:r>
        <w:t xml:space="preserve">• </w:t>
      </w:r>
      <w:r>
        <w:t xml:space="preserve">**“CMMC Assessment Process: What to Expect”** (Certified C3PAO Panel)</w:t>
      </w:r>
    </w:p>
    <w:p>
      <w:pPr>
        <w:spacing w:after="120"/>
      </w:pPr>
      <w:r>
        <w:t xml:space="preserve">*Duration: 13:48 min | Source: YouTube — C3PAO Roundtable*</w:t>
      </w:r>
    </w:p>
    <w:p>
      <w:pPr>
        <w:spacing w:after="120"/>
      </w:pPr>
      <w:r>
        <w:t xml:space="preserve">Expert discussion on the phases of a certified CMMC audit and how to prepare internal teams and evidence.</w:t>
      </w:r>
    </w:p>
    <w:p>
      <w:pPr>
        <w:spacing w:after="120"/>
        <w:ind w:left="360" w:hanging="180"/>
      </w:pPr>
      <w:r>
        <w:t xml:space="preserve">• </w:t>
      </w:r>
      <w:r>
        <w:t xml:space="preserve">**“POA&amp;M and SPRS Entry: Common Mistakes”** (DoD Acquisition Cybersecurity Office)</w:t>
      </w:r>
    </w:p>
    <w:p>
      <w:pPr>
        <w:spacing w:after="120"/>
      </w:pPr>
      <w:r>
        <w:t xml:space="preserve">*Duration: 9:23 min | Source: YouTube — DoD CIO*</w:t>
      </w:r>
    </w:p>
    <w:p>
      <w:pPr>
        <w:spacing w:after="120"/>
      </w:pPr>
      <w:r>
        <w:t xml:space="preserve">Covers pitfalls in entering Plan of Action &amp; Milestones (POA&amp;M) and Supplier Performance Risk System (SPRS) data.</w:t>
      </w:r>
    </w:p>
    <w:p>
      <w:pPr>
        <w:spacing w:after="120"/>
        <w:ind w:left="360" w:hanging="180"/>
      </w:pPr>
      <w:r>
        <w:t xml:space="preserve">• </w:t>
      </w:r>
      <w:r>
        <w:t xml:space="preserve">**“From NIST 800</w:t>
      </w:r>
    </w:p>
    <w:p>
      <w:pPr>
        <w:spacing w:after="120"/>
        <w:ind w:left="360" w:hanging="180"/>
      </w:pPr>
      <w:r>
        <w:t xml:space="preserve">• </w:t>
      </w:r>
      <w:r>
        <w:t xml:space="preserve">171 to CMMC: Bridging the Gap”** (Defense Acquisition University Webinar Series)</w:t>
      </w:r>
    </w:p>
    <w:p>
      <w:pPr>
        <w:spacing w:after="120"/>
      </w:pPr>
      <w:r>
        <w:t xml:space="preserve">*Duration: 12:55 min | Source: YouTube — DAU Webinars*</w:t>
      </w:r>
    </w:p>
    <w:p>
      <w:pPr>
        <w:spacing w:after="120"/>
      </w:pPr>
      <w:r>
        <w:t xml:space="preserve">Technical explanation of how to convert NIST 800-171 controls into CMMC practices and how to map evidence across systems.</w:t>
      </w:r>
    </w:p>
    <w:p>
      <w:pPr>
        <w:spacing w:after="200"/>
      </w:pPr>
      <w:r>
        <w:t xml:space="preserve">Brainy Tip: After watching, pair your viewing with Chapter 17 and Chapter 18 readings on remediation and attestation. The XR Lab 5 and 6 modules simulate these transitions and allow you to practice POA&amp;M updates and control verifications.</w:t>
      </w:r>
    </w:p>
    <w:p>
      <w:pPr>
        <w:pStyle w:val="Heading3"/>
        <w:spacing w:before="300" w:after="150"/>
      </w:pPr>
      <w:r>
        <w:rPr>
          <w:b/>
          <w:bCs/>
          <w:sz w:val="24"/>
          <w:szCs w:val="24"/>
        </w:rPr>
        <w:t xml:space="preserve">38.4 Core Video Cluster 4 — Insider Threats, Breaches &amp; Case Studies (Real-World Events)</w:t>
      </w:r>
    </w:p>
    <w:p>
      <w:pPr>
        <w:spacing w:after="200"/>
      </w:pPr>
      <w:r>
        <w:t xml:space="preserve">This cluster is designed to provide critical context through real-world breach analysis, insider threat case studies, and forensic breakdowns. These examples reinforce the importance of strict control enforcement and audit trails.</w:t>
      </w:r>
    </w:p>
    <w:p>
      <w:pPr>
        <w:spacing w:after="120"/>
        <w:ind w:left="360" w:hanging="180"/>
      </w:pPr>
      <w:r>
        <w:t xml:space="preserve">• </w:t>
      </w:r>
      <w:r>
        <w:t xml:space="preserve">**“Insider Threat in a Defense Contractor: FBI Case File”** (FBI Public Awareness Series)</w:t>
      </w:r>
    </w:p>
    <w:p>
      <w:pPr>
        <w:spacing w:after="120"/>
      </w:pPr>
      <w:r>
        <w:t xml:space="preserve">*Duration: 7:31 min | Source: YouTube — FBI.gov*</w:t>
      </w:r>
    </w:p>
    <w:p>
      <w:pPr>
        <w:spacing w:after="120"/>
      </w:pPr>
      <w:r>
        <w:t xml:space="preserve">Real case of espionage and internal compromise, including how it could have been prevented.</w:t>
      </w:r>
    </w:p>
    <w:p>
      <w:pPr>
        <w:spacing w:after="120"/>
        <w:ind w:left="360" w:hanging="180"/>
      </w:pPr>
      <w:r>
        <w:t xml:space="preserve">• </w:t>
      </w:r>
      <w:r>
        <w:t xml:space="preserve">**“When CUI Walked Out the Door: Lessons from a Breach”** (AFCEA Cyber Symposium)</w:t>
      </w:r>
    </w:p>
    <w:p>
      <w:pPr>
        <w:spacing w:after="120"/>
      </w:pPr>
      <w:r>
        <w:t xml:space="preserve">*Duration: 11:49 min | Source: YouTube — AFCEA Events*</w:t>
      </w:r>
    </w:p>
    <w:p>
      <w:pPr>
        <w:spacing w:after="120"/>
      </w:pPr>
      <w:r>
        <w:t xml:space="preserve">Analysis of a real breach where CUI was extracted due to misconfigured access controls.</w:t>
      </w:r>
    </w:p>
    <w:p>
      <w:pPr>
        <w:spacing w:after="120"/>
        <w:ind w:left="360" w:hanging="180"/>
      </w:pPr>
      <w:r>
        <w:t xml:space="preserve">• </w:t>
      </w:r>
      <w:r>
        <w:t xml:space="preserve">**“Forensic Review of a Multivector Breach: Defense Contractor Case”** (Mandiant Incident Response)</w:t>
      </w:r>
    </w:p>
    <w:p>
      <w:pPr>
        <w:spacing w:after="120"/>
      </w:pPr>
      <w:r>
        <w:t xml:space="preserve">*Duration: 13:37 min | Source: YouTube — Mandiant Threat Intel*</w:t>
      </w:r>
    </w:p>
    <w:p>
      <w:pPr>
        <w:spacing w:after="120"/>
      </w:pPr>
      <w:r>
        <w:t xml:space="preserve">Post-breach forensic walkthrough of how lateral movement occurred and how systems were eventually contained.</w:t>
      </w:r>
    </w:p>
    <w:p>
      <w:pPr>
        <w:spacing w:after="120"/>
      </w:pPr>
      <w:r>
        <w:t xml:space="preserve">Convert- to</w:t>
      </w:r>
    </w:p>
    <w:p>
      <w:pPr>
        <w:spacing w:after="120"/>
        <w:ind w:left="360" w:hanging="180"/>
      </w:pPr>
      <w:r>
        <w:t xml:space="preserve">• </w:t>
      </w:r>
      <w:r>
        <w:t xml:space="preserve">XR Integration: These case studies are mapped into Capstone Project simulations (Chapter 30). You will be able to walk through digital twin environments where these scenarios are reconstructed for training purposes.</w:t>
      </w:r>
    </w:p>
    <w:p>
      <w:pPr>
        <w:pStyle w:val="Heading3"/>
        <w:spacing w:before="300" w:after="150"/>
      </w:pPr>
      <w:r>
        <w:rPr>
          <w:b/>
          <w:bCs/>
          <w:sz w:val="24"/>
          <w:szCs w:val="24"/>
        </w:rPr>
        <w:t xml:space="preserve">38.5 Core Video Cluster 5 — OEM / Vendor Tutorials for Tool Usage &amp; Integration</w:t>
      </w:r>
    </w:p>
    <w:p>
      <w:pPr>
        <w:spacing w:after="200"/>
      </w:pPr>
      <w:r>
        <w:t xml:space="preserve">This cluster provides official walkthroughs from Original Equipment Manufacturers (OEMs) and tool vendors for configuring and deploying cybersecurity tools in defense-grade environments.</w:t>
      </w:r>
    </w:p>
    <w:p>
      <w:pPr>
        <w:spacing w:after="120"/>
        <w:ind w:left="360" w:hanging="180"/>
      </w:pPr>
      <w:r>
        <w:t xml:space="preserve">• </w:t>
      </w:r>
      <w:r>
        <w:t xml:space="preserve">**“Secure Configuration of Microsoft 365 for CMMC Compliance”** (Microsoft Government Cloud Team)</w:t>
      </w:r>
    </w:p>
    <w:p>
      <w:pPr>
        <w:spacing w:after="120"/>
      </w:pPr>
      <w:r>
        <w:t xml:space="preserve">*Duration: 14:12 min | Source: YouTube — Microsoft GovTech*</w:t>
      </w:r>
    </w:p>
    <w:p>
      <w:pPr>
        <w:spacing w:after="120"/>
      </w:pPr>
      <w:r>
        <w:t xml:space="preserve">Covers settings, user roles, and data loss prevention for CUI within Office 365.</w:t>
      </w:r>
    </w:p>
    <w:p>
      <w:pPr>
        <w:spacing w:after="120"/>
        <w:ind w:left="360" w:hanging="180"/>
      </w:pPr>
      <w:r>
        <w:t xml:space="preserve">• </w:t>
      </w:r>
      <w:r>
        <w:t xml:space="preserve">**“Splunk for CMMC: Dashboards, Alerts, and Reporting”** (Splunk for Gov)</w:t>
      </w:r>
    </w:p>
    <w:p>
      <w:pPr>
        <w:spacing w:after="120"/>
      </w:pPr>
      <w:r>
        <w:t xml:space="preserve">*Duration: 10:58 min | Source: YouTube — SplunkGov*</w:t>
      </w:r>
    </w:p>
    <w:p>
      <w:pPr>
        <w:spacing w:after="120"/>
      </w:pPr>
      <w:r>
        <w:t xml:space="preserve">Shows how to configure Splunk for CMMC compliance, including logging requirements and audit log retention.</w:t>
      </w:r>
    </w:p>
    <w:p>
      <w:pPr>
        <w:spacing w:after="120"/>
        <w:ind w:left="360" w:hanging="180"/>
      </w:pPr>
      <w:r>
        <w:t xml:space="preserve">• </w:t>
      </w:r>
      <w:r>
        <w:t xml:space="preserve">**“Nessus Scanner Configuration for Defense Use”** (Tenable for Federal)</w:t>
      </w:r>
    </w:p>
    <w:p>
      <w:pPr>
        <w:spacing w:after="120"/>
      </w:pPr>
      <w:r>
        <w:t xml:space="preserve">*Duration: 8:47 min | Source: YouTube — TenableGov*</w:t>
      </w:r>
    </w:p>
    <w:p>
      <w:pPr>
        <w:spacing w:after="120"/>
      </w:pPr>
      <w:r>
        <w:t xml:space="preserve">Explanation of how to configure scan policies specific to DFARS 252.204- 7012 and NIST 800</w:t>
      </w:r>
    </w:p>
    <w:p>
      <w:pPr>
        <w:spacing w:after="120"/>
        <w:ind w:left="360" w:hanging="180"/>
      </w:pPr>
      <w:r>
        <w:t xml:space="preserve">• </w:t>
      </w:r>
      <w:r>
        <w:t xml:space="preserve">171.</w:t>
      </w:r>
    </w:p>
    <w:p>
      <w:pPr>
        <w:spacing w:after="120"/>
        <w:ind w:left="360" w:hanging="180"/>
      </w:pPr>
      <w:r>
        <w:t xml:space="preserve">• </w:t>
      </w:r>
      <w:r>
        <w:t xml:space="preserve">**“Configuring RBAC in Azure for CUI Access Control”** (Azure Security Center)</w:t>
      </w:r>
    </w:p>
    <w:p>
      <w:pPr>
        <w:spacing w:after="120"/>
      </w:pPr>
      <w:r>
        <w:t xml:space="preserve">*Duration: 9:19 min | Source: YouTube — AzureGovSec*</w:t>
      </w:r>
    </w:p>
    <w:p>
      <w:pPr>
        <w:spacing w:after="120"/>
      </w:pPr>
      <w:r>
        <w:t xml:space="preserve">Demonstrates best practices in implementing Role-Based Access Controls in a hybrid cloud environment.</w:t>
      </w:r>
    </w:p>
    <w:p>
      <w:pPr>
        <w:spacing w:after="200"/>
      </w:pPr>
      <w:r>
        <w:t xml:space="preserve">Use in Lab: These videos are directly applicable to XR Lab 2 (Visual Inspection / Configuration Review) and XR Lab 5 (Procedure Execution). Brainy will prompt you with real-time adjustments based on what you’ve learned in these walkthroughs.</w:t>
      </w:r>
    </w:p>
    <w:p>
      <w:pPr>
        <w:pStyle w:val="Heading3"/>
        <w:spacing w:before="300" w:after="150"/>
      </w:pPr>
      <w:r>
        <w:rPr>
          <w:b/>
          <w:bCs/>
          <w:sz w:val="24"/>
          <w:szCs w:val="24"/>
        </w:rPr>
        <w:t xml:space="preserve">38.6 Instructions for Use</w:t>
      </w:r>
    </w:p>
    <w:p>
      <w:pPr>
        <w:spacing w:after="120"/>
      </w:pPr>
      <w:r>
        <w:t xml:space="preserve">1. **Watch in Thematic Clusters**: Organize viewing sessions by topic cluster (threats, tools, compliance, case studies) to deepen contextual understanding.</w:t>
      </w:r>
    </w:p>
    <w:p>
      <w:pPr>
        <w:spacing w:after="120"/>
      </w:pPr>
      <w:r>
        <w:t xml:space="preserve">2. **Use Brainy’s Prompt Mode**: Activate Brainy’s 24/7 Virtual Mentor feature to generate quiz-style prompts and reflection questions based on each video.</w:t>
      </w:r>
    </w:p>
    <w:p>
      <w:pPr>
        <w:spacing w:after="120"/>
      </w:pPr>
      <w:r>
        <w:t xml:space="preserve">3. **Enable Convert- to</w:t>
      </w:r>
    </w:p>
    <w:p>
      <w:pPr>
        <w:spacing w:after="120"/>
        <w:ind w:left="360" w:hanging="180"/>
      </w:pPr>
      <w:r>
        <w:t xml:space="preserve">• </w:t>
      </w:r>
      <w:r>
        <w:t xml:space="preserve">XR™**: Where available, launch immersive XR simulations that correspond to key workflows illustrated in the videos.</w:t>
      </w:r>
    </w:p>
    <w:p>
      <w:pPr>
        <w:spacing w:after="120"/>
      </w:pPr>
      <w:r>
        <w:t xml:space="preserve">4. **Bookmark for Capstone Use**: Many videos are directly relevant to your Capstone simulation (Chapter 30). Mark them for reference during your diagnostic and remediation planning.</w:t>
      </w:r>
    </w:p>
    <w:p>
      <w:pPr>
        <w:spacing w:after="200"/>
      </w:pPr>
      <w:r>
        <w:t xml:space="preserve">This video library is certified with EON Integrity Suite™ and aligned with NIST SP 800-171 and CMMC v2.0 practices. Videos are updated quarterly by the EON Reality Defense Cybersecurity Knowledge Curation Team. For personalized recommendations based on your progress, consult Brainy’s Learning Path Optimizer within your dashboard.</w:t>
      </w:r>
    </w:p>
    <w:p>
      <w:pPr>
        <w:spacing w:after="200"/>
      </w:pPr>
      <w:r>
        <w:t xml:space="preserve">Continue to Chapter 39 for downloadable templates and SOPs used in the video walkthroughs.</w:t>
      </w:r>
    </w:p>
    <w:p>
      <w:pPr>
        <w:pStyle w:val="Heading3"/>
        <w:spacing w:before="300" w:after="150"/>
      </w:pPr>
      <w:r>
        <w:rPr>
          <w:b/>
          <w:bCs/>
          <w:sz w:val="24"/>
          <w:szCs w:val="24"/>
        </w:rPr>
        <w:t xml:space="preserve">38.7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38.10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**Defense Industrial Base Cybersecurity (CMMC, NIST 800-171) — Hard**
**Certified with EON Integrity Suite™ | EON Reality Inc**
**Segment: Aerospace &amp; Defense Workforce → Group D — Supply Chain &amp; Industrial Base (Priority 2)**
**Estimated Duration: 1.5–2 Hours | Level: Hard**
**Credit Value: 0.5 EQF / ISCED ModPoints | Brainy 24/7 Virtual Mentor Enabled**</w:t>
      </w:r>
    </w:p>
    <w:p>
      <w:pPr>
        <w:spacing w:after="120"/>
      </w:pPr>
      <w:r>
        <w:t xml:space="preserve">In the high- stakes environment of Defense Industrial Base (DIB) cybersecurity, consistent execution of cybersecurity control activities, documentation, and operational workflows is crucial to maintaining compliance with CMMC v2.0 and NIST SP 800</w:t>
      </w:r>
    </w:p>
    <w:p>
      <w:pPr>
        <w:spacing w:after="120"/>
        <w:ind w:left="360" w:hanging="180"/>
      </w:pPr>
      <w:r>
        <w:t xml:space="preserve">• </w:t>
      </w:r>
      <w:r>
        <w:t xml:space="preserve">171. This chapter provides learners with a comprehensive library of downloadable templates and digital tools designed to support secure configuration, operational discipline, and cybersecurity documentation integrity. Whether you're preparing for a supplier audit, responding to an incident, or performing routine cybersecurity maintenance, the provided templates serve as ready- to</w:t>
      </w:r>
    </w:p>
    <w:p>
      <w:pPr>
        <w:spacing w:after="120"/>
        <w:ind w:left="360" w:hanging="180"/>
      </w:pPr>
      <w:r>
        <w:t xml:space="preserve">• </w:t>
      </w:r>
      <w:r>
        <w:t xml:space="preserve">use artifacts aligned with real-world DIB operational contexts.</w:t>
      </w:r>
    </w:p>
    <w:p>
      <w:pPr>
        <w:spacing w:after="120"/>
      </w:pPr>
      <w:r>
        <w:t xml:space="preserve">These templates are certified for use within the EON Integrity Suite™ and are optimized for Convert- to</w:t>
      </w:r>
    </w:p>
    <w:p>
      <w:pPr>
        <w:spacing w:after="120"/>
        <w:ind w:left="360" w:hanging="180"/>
      </w:pPr>
      <w:r>
        <w:t xml:space="preserve">• </w:t>
      </w:r>
      <w:r>
        <w:t xml:space="preserve">XR workflows. They are designed to integrate with existing CMMS (Computerized Maintenance Management Systems), SIEM platforms, and CUI-compliant document control environments. Brainy, your 24/7 Virtual Mentor, will support you in aligning these resources with your organization’s cybersecurity framework and operational environment.</w:t>
      </w:r>
    </w:p>
    <w:p>
      <w:pPr>
        <w:pStyle w:val="Heading3"/>
        <w:spacing w:before="300" w:after="150"/>
      </w:pPr>
      <w:r>
        <w:rPr>
          <w:b/>
          <w:bCs/>
          <w:sz w:val="24"/>
          <w:szCs w:val="24"/>
        </w:rPr>
        <w:t xml:space="preserve">39.1 Lockout/Tagout (LOTO) Templates for Cyber-Physical Systems</w:t>
      </w:r>
    </w:p>
    <w:p>
      <w:pPr>
        <w:spacing w:after="120"/>
      </w:pPr>
      <w:r>
        <w:t xml:space="preserve">Although traditionally associated with mechanical and electrical safety, Lockout/Tagout (LOTO) procedures have evolved within the DIB to include cyber- physical systems and IT/OT convergence zones. For example, disabling remote access on a programmable logic controller (PLC) or isolating an infected segment of a SCADA system involves a cybersecurity</w:t>
      </w:r>
    </w:p>
    <w:p>
      <w:pPr>
        <w:spacing w:after="120"/>
        <w:ind w:left="360" w:hanging="180"/>
      </w:pPr>
      <w:r>
        <w:t xml:space="preserve">• </w:t>
      </w:r>
      <w:r>
        <w:t xml:space="preserve">centric LOTO approach.</w:t>
      </w:r>
    </w:p>
    <w:p>
      <w:pPr>
        <w:pStyle w:val="Heading3"/>
        <w:spacing w:before="300" w:after="150"/>
      </w:pPr>
      <w:r>
        <w:rPr>
          <w:b/>
          <w:bCs/>
          <w:sz w:val="24"/>
          <w:szCs w:val="24"/>
        </w:rPr>
        <w:t xml:space="preserve">39.2 Included templates</w:t>
      </w:r>
    </w:p>
    <w:p>
      <w:pPr>
        <w:spacing w:after="120"/>
        <w:ind w:left="360" w:hanging="180"/>
      </w:pPr>
      <w:r>
        <w:t xml:space="preserve">• </w:t>
      </w:r>
      <w:r>
        <w:t xml:space="preserve">**Cyber</w:t>
      </w:r>
    </w:p>
    <w:p>
      <w:pPr>
        <w:spacing w:after="120"/>
        <w:ind w:left="360" w:hanging="180"/>
      </w:pPr>
      <w:r>
        <w:t xml:space="preserve">• </w:t>
      </w:r>
      <w:r>
        <w:t xml:space="preserve">LOTO Form A**: Network Port Isolation &amp; Authorization Checklist</w:t>
      </w:r>
    </w:p>
    <w:p>
      <w:pPr>
        <w:spacing w:after="120"/>
      </w:pPr>
      <w:r>
        <w:t xml:space="preserve">Use for isolating unmanaged switches, rogue wireless access points, or unauthorized USB devices.</w:t>
      </w:r>
    </w:p>
    <w:p>
      <w:pPr>
        <w:spacing w:after="120"/>
        <w:ind w:left="360" w:hanging="180"/>
      </w:pPr>
      <w:r>
        <w:t xml:space="preserve">• </w:t>
      </w:r>
      <w:r>
        <w:t xml:space="preserve">**Cyber</w:t>
      </w:r>
    </w:p>
    <w:p>
      <w:pPr>
        <w:spacing w:after="120"/>
        <w:ind w:left="360" w:hanging="180"/>
      </w:pPr>
      <w:r>
        <w:t xml:space="preserve">• </w:t>
      </w:r>
      <w:r>
        <w:t xml:space="preserve">LOTO Form B**: Remote Access Lockout Procedure Sheet</w:t>
      </w:r>
    </w:p>
    <w:p>
      <w:pPr>
        <w:spacing w:after="120"/>
      </w:pPr>
      <w:r>
        <w:t xml:space="preserve">Structured for disabling VPN tunnels or remote desktop services during incident containment or audit prep.</w:t>
      </w:r>
    </w:p>
    <w:p>
      <w:pPr>
        <w:spacing w:after="120"/>
        <w:ind w:left="360" w:hanging="180"/>
      </w:pPr>
      <w:r>
        <w:t xml:space="preserve">• </w:t>
      </w:r>
      <w:r>
        <w:t xml:space="preserve">**Cyber</w:t>
      </w:r>
    </w:p>
    <w:p>
      <w:pPr>
        <w:spacing w:after="120"/>
        <w:ind w:left="360" w:hanging="180"/>
      </w:pPr>
      <w:r>
        <w:t xml:space="preserve">• </w:t>
      </w:r>
      <w:r>
        <w:t xml:space="preserve">LOTO Tag PDF Set**: Printable tags with QR codes linking to system- specific lockout protocols and Brainy quick</w:t>
      </w:r>
    </w:p>
    <w:p>
      <w:pPr>
        <w:spacing w:after="120"/>
        <w:ind w:left="360" w:hanging="180"/>
      </w:pPr>
      <w:r>
        <w:t xml:space="preserve">• </w:t>
      </w:r>
      <w:r>
        <w:t xml:space="preserve">assist videos.</w:t>
      </w:r>
    </w:p>
    <w:p>
      <w:pPr>
        <w:spacing w:after="120"/>
      </w:pPr>
      <w:r>
        <w:t xml:space="preserve">All LOTO templates are compatible with Convert- to</w:t>
      </w:r>
    </w:p>
    <w:p>
      <w:pPr>
        <w:spacing w:after="120"/>
        <w:ind w:left="360" w:hanging="180"/>
      </w:pPr>
      <w:r>
        <w:t xml:space="preserve">• </w:t>
      </w:r>
      <w:r>
        <w:t xml:space="preserve">XR, allowing simulation of lockout procedures in XR Labs or digital twin environments. Learners are encouraged to practice applying these forms in the XR Lab 1 and XR Lab 5 modules.</w:t>
      </w:r>
    </w:p>
    <w:p>
      <w:pPr>
        <w:pStyle w:val="Heading3"/>
        <w:spacing w:before="300" w:after="150"/>
      </w:pPr>
      <w:r>
        <w:rPr>
          <w:b/>
          <w:bCs/>
          <w:sz w:val="24"/>
          <w:szCs w:val="24"/>
        </w:rPr>
        <w:t xml:space="preserve">39.3 CMMC- Aligned Checklists for Daily, Weekly, and Incident</w:t>
      </w:r>
    </w:p>
    <w:p>
      <w:pPr>
        <w:spacing w:after="120"/>
        <w:ind w:left="360" w:hanging="180"/>
      </w:pPr>
      <w:r>
        <w:t xml:space="preserve">• </w:t>
      </w:r>
      <w:r>
        <w:t xml:space="preserve">Based Use</w:t>
      </w:r>
    </w:p>
    <w:p>
      <w:pPr>
        <w:spacing w:after="120"/>
      </w:pPr>
      <w:r>
        <w:t xml:space="preserve">Ensuring consistent implementation of cybersecurity practices across the defense supply chain requires well- structured checklists tailored to CMMC Levels 1 through 3. These checklists serve as operational anchors to prevent drift from compliance baselines and to ensure audit</w:t>
      </w:r>
    </w:p>
    <w:p>
      <w:pPr>
        <w:spacing w:after="120"/>
        <w:ind w:left="360" w:hanging="180"/>
      </w:pPr>
      <w:r>
        <w:t xml:space="preserve">• </w:t>
      </w:r>
      <w:r>
        <w:t xml:space="preserve">readiness.</w:t>
      </w:r>
    </w:p>
    <w:p>
      <w:pPr>
        <w:pStyle w:val="Heading3"/>
        <w:spacing w:before="300" w:after="150"/>
      </w:pPr>
      <w:r>
        <w:rPr>
          <w:b/>
          <w:bCs/>
          <w:sz w:val="24"/>
          <w:szCs w:val="24"/>
        </w:rPr>
        <w:t xml:space="preserve">39.4 Provided checklists include</w:t>
      </w:r>
    </w:p>
    <w:p>
      <w:pPr>
        <w:spacing w:after="120"/>
        <w:ind w:left="360" w:hanging="180"/>
      </w:pPr>
      <w:r>
        <w:t xml:space="preserve">• </w:t>
      </w:r>
      <w:r>
        <w:t xml:space="preserve">**Daily Cyber Hygiene Checklist**</w:t>
      </w:r>
    </w:p>
    <w:p>
      <w:pPr>
        <w:spacing w:after="120"/>
      </w:pPr>
      <w:r>
        <w:t xml:space="preserve">Covers log verification, endpoint integrity checks, and privileged user activity reviews. Used in both IT and OT environments.</w:t>
      </w:r>
    </w:p>
    <w:p>
      <w:pPr>
        <w:spacing w:after="120"/>
        <w:ind w:left="360" w:hanging="180"/>
      </w:pPr>
      <w:r>
        <w:t xml:space="preserve">• </w:t>
      </w:r>
      <w:r>
        <w:t xml:space="preserve">**Weekly Security Control Review Sheet**</w:t>
      </w:r>
    </w:p>
    <w:p>
      <w:pPr>
        <w:spacing w:after="120"/>
      </w:pPr>
      <w:r>
        <w:t xml:space="preserve">Maps to CMMC Practice Families such as Access Control (AC), Audit and Accountability (AU), and System and Communications Protection (SC).</w:t>
      </w:r>
    </w:p>
    <w:p>
      <w:pPr>
        <w:spacing w:after="120"/>
        <w:ind w:left="360" w:hanging="180"/>
      </w:pPr>
      <w:r>
        <w:t xml:space="preserve">• </w:t>
      </w:r>
      <w:r>
        <w:t xml:space="preserve">**Incident Response Quick</w:t>
      </w:r>
    </w:p>
    <w:p>
      <w:pPr>
        <w:spacing w:after="120"/>
        <w:ind w:left="360" w:hanging="180"/>
      </w:pPr>
      <w:r>
        <w:t xml:space="preserve">• </w:t>
      </w:r>
      <w:r>
        <w:t xml:space="preserve">Check Protocol**</w:t>
      </w:r>
    </w:p>
    <w:p>
      <w:pPr>
        <w:spacing w:after="120"/>
      </w:pPr>
      <w:r>
        <w:t xml:space="preserve">A rapid- deployment checklist used during initial threat detection, aligned with the NIST 800</w:t>
      </w:r>
    </w:p>
    <w:p>
      <w:pPr>
        <w:spacing w:after="120"/>
        <w:ind w:left="360" w:hanging="180"/>
      </w:pPr>
      <w:r>
        <w:t xml:space="preserve">• </w:t>
      </w:r>
      <w:r>
        <w:t xml:space="preserve">61r2 Incident Response Lifecycle.</w:t>
      </w:r>
    </w:p>
    <w:p>
      <w:pPr>
        <w:spacing w:after="120"/>
        <w:ind w:left="360" w:hanging="180"/>
      </w:pPr>
      <w:r>
        <w:t xml:space="preserve">• </w:t>
      </w:r>
      <w:r>
        <w:t xml:space="preserve">**Secure System Commissioning Checklist**</w:t>
      </w:r>
    </w:p>
    <w:p>
      <w:pPr>
        <w:spacing w:after="120"/>
      </w:pPr>
      <w:r>
        <w:t xml:space="preserve">Used during onboarding of new hardware/software systems to ensure configuration baselines, MFA enforcement, and CUI data flow mapping are complete.</w:t>
      </w:r>
    </w:p>
    <w:p>
      <w:pPr>
        <w:spacing w:after="200"/>
      </w:pPr>
      <w:r>
        <w:t xml:space="preserve">Each checklist is fully editable in PDF and Excel formats and formatted for print or digital tablet use in classified or digitized settings. Brainy can assist in adapting these checklists to your facility’s RMF (Risk Management Framework) implementation phase.</w:t>
      </w:r>
    </w:p>
    <w:p>
      <w:pPr>
        <w:pStyle w:val="Heading3"/>
        <w:spacing w:before="300" w:after="150"/>
      </w:pPr>
      <w:r>
        <w:rPr>
          <w:b/>
          <w:bCs/>
          <w:sz w:val="24"/>
          <w:szCs w:val="24"/>
        </w:rPr>
        <w:t xml:space="preserve">39.5 CMMS Integration Templates for Cybersecurity Workflows</w:t>
      </w:r>
    </w:p>
    <w:p>
      <w:pPr>
        <w:spacing w:after="200"/>
      </w:pPr>
      <w:r>
        <w:t xml:space="preserve">For defense contractors employing CMMS platforms such as Maximo, Fiix, UpKeep, or custom DoD-integrated systems, cybersecurity tasking and asset integrity management must be embedded into maintenance workflows. This section provides templates designed to articulate cybersecurity tasks and documentation within CMMS platforms.</w:t>
      </w:r>
    </w:p>
    <w:p>
      <w:pPr>
        <w:pStyle w:val="Heading3"/>
        <w:spacing w:before="300" w:after="150"/>
      </w:pPr>
      <w:r>
        <w:rPr>
          <w:b/>
          <w:bCs/>
          <w:sz w:val="24"/>
          <w:szCs w:val="24"/>
        </w:rPr>
        <w:t xml:space="preserve">39.6 Available templates</w:t>
      </w:r>
    </w:p>
    <w:p>
      <w:pPr>
        <w:spacing w:after="120"/>
        <w:ind w:left="360" w:hanging="180"/>
      </w:pPr>
      <w:r>
        <w:t xml:space="preserve">• </w:t>
      </w:r>
      <w:r>
        <w:t xml:space="preserve">**CMMS Task Template A**: Patch Verification and Status Logging</w:t>
      </w:r>
    </w:p>
    <w:p>
      <w:pPr>
        <w:spacing w:after="120"/>
      </w:pPr>
      <w:r>
        <w:t xml:space="preserve">Includes compliance checkpoints for CMMC Practice SI.L2-3.14.1 (Identify, report, and correct system flaws).</w:t>
      </w:r>
    </w:p>
    <w:p>
      <w:pPr>
        <w:spacing w:after="120"/>
        <w:ind w:left="360" w:hanging="180"/>
      </w:pPr>
      <w:r>
        <w:t xml:space="preserve">• </w:t>
      </w:r>
      <w:r>
        <w:t xml:space="preserve">**CMMS Task Template B**: MFA Credential Rotation Audit</w:t>
      </w:r>
    </w:p>
    <w:p>
      <w:pPr>
        <w:spacing w:after="120"/>
      </w:pPr>
      <w:r>
        <w:t xml:space="preserve">Designed to assign recurring security credential audits using CMMS task scheduling logic.</w:t>
      </w:r>
    </w:p>
    <w:p>
      <w:pPr>
        <w:spacing w:after="120"/>
        <w:ind w:left="360" w:hanging="180"/>
      </w:pPr>
      <w:r>
        <w:t xml:space="preserve">• </w:t>
      </w:r>
      <w:r>
        <w:t xml:space="preserve">**CMMS Work Order Template C**: Digital Twin</w:t>
      </w:r>
    </w:p>
    <w:p>
      <w:pPr>
        <w:spacing w:after="120"/>
        <w:ind w:left="360" w:hanging="180"/>
      </w:pPr>
      <w:r>
        <w:t xml:space="preserve">• </w:t>
      </w:r>
      <w:r>
        <w:t xml:space="preserve">Based Configuration Drift Check</w:t>
      </w:r>
    </w:p>
    <w:p>
      <w:pPr>
        <w:spacing w:after="120"/>
      </w:pPr>
      <w:r>
        <w:t xml:space="preserve">Enables technicians to request baseline vs. current state comparison using integrated XR models.</w:t>
      </w:r>
    </w:p>
    <w:p>
      <w:pPr>
        <w:spacing w:after="120"/>
        <w:ind w:left="360" w:hanging="180"/>
      </w:pPr>
      <w:r>
        <w:t xml:space="preserve">• </w:t>
      </w:r>
      <w:r>
        <w:t xml:space="preserve">**Asset Tagging Worksheet**: Aligns asset IDs with security tier classification (e.g., CUI</w:t>
      </w:r>
    </w:p>
    <w:p>
      <w:pPr>
        <w:spacing w:after="120"/>
        <w:ind w:left="360" w:hanging="180"/>
      </w:pPr>
      <w:r>
        <w:t xml:space="preserve">• </w:t>
      </w:r>
      <w:r>
        <w:t xml:space="preserve">handling, privileged access, air-gapped).</w:t>
      </w:r>
    </w:p>
    <w:p>
      <w:pPr>
        <w:spacing w:after="120"/>
      </w:pPr>
      <w:r>
        <w:t xml:space="preserve">Templates are compatible with both on- premise and cloud</w:t>
      </w:r>
    </w:p>
    <w:p>
      <w:pPr>
        <w:spacing w:after="120"/>
        <w:ind w:left="360" w:hanging="180"/>
      </w:pPr>
      <w:r>
        <w:t xml:space="preserve">• </w:t>
      </w:r>
      <w:r>
        <w:t xml:space="preserve">based CMMS environments. EON Integrity Suite™ integration ensures traceable digital documentation trails for audits.</w:t>
      </w:r>
    </w:p>
    <w:p>
      <w:pPr>
        <w:pStyle w:val="Heading3"/>
        <w:spacing w:before="300" w:after="150"/>
      </w:pPr>
      <w:r>
        <w:rPr>
          <w:b/>
          <w:bCs/>
          <w:sz w:val="24"/>
          <w:szCs w:val="24"/>
        </w:rPr>
        <w:t xml:space="preserve">39.7 SOP Templates for CMMC/NIST 800-171 Practice Alignment</w:t>
      </w:r>
    </w:p>
    <w:p>
      <w:pPr>
        <w:spacing w:after="120"/>
      </w:pPr>
      <w:r>
        <w:t xml:space="preserve">Standard Operating Procedures (SOPs) are at the core of operational consistency and audit defensibility. This library includes editable SOP templates mapped directly to CMMC Capability Domains and corresponding NIST 800- 171 controls. Each SOP includes a compliance traceability matrix and embedded Brainy prompts for context</w:t>
      </w:r>
    </w:p>
    <w:p>
      <w:pPr>
        <w:spacing w:after="120"/>
        <w:ind w:left="360" w:hanging="180"/>
      </w:pPr>
      <w:r>
        <w:t xml:space="preserve">• </w:t>
      </w:r>
      <w:r>
        <w:t xml:space="preserve">aware guidance.</w:t>
      </w:r>
    </w:p>
    <w:p>
      <w:pPr>
        <w:pStyle w:val="Heading3"/>
        <w:spacing w:before="300" w:after="150"/>
      </w:pPr>
      <w:r>
        <w:rPr>
          <w:b/>
          <w:bCs/>
          <w:sz w:val="24"/>
          <w:szCs w:val="24"/>
        </w:rPr>
        <w:t xml:space="preserve">39.8 Available SOP templates include</w:t>
      </w:r>
    </w:p>
    <w:p>
      <w:pPr>
        <w:spacing w:after="120"/>
        <w:ind w:left="360" w:hanging="180"/>
      </w:pPr>
      <w:r>
        <w:t xml:space="preserve">• </w:t>
      </w:r>
      <w:r>
        <w:t xml:space="preserve">**SOP 1 — Secure Account Provisioning &amp; Deprovisioning (AC.1.001, AC.1.002)**</w:t>
      </w:r>
    </w:p>
    <w:p>
      <w:pPr>
        <w:spacing w:after="120"/>
      </w:pPr>
      <w:r>
        <w:t xml:space="preserve">Includes role-based access control descriptions, approval workflows, and escalation paths.</w:t>
      </w:r>
    </w:p>
    <w:p>
      <w:pPr>
        <w:spacing w:after="120"/>
        <w:ind w:left="360" w:hanging="180"/>
      </w:pPr>
      <w:r>
        <w:t xml:space="preserve">• </w:t>
      </w:r>
      <w:r>
        <w:t xml:space="preserve">**SOP 2 — Audit Log Review &amp; Retention (AU.2.041, AU.3.045)**</w:t>
      </w:r>
    </w:p>
    <w:p>
      <w:pPr>
        <w:spacing w:after="120"/>
      </w:pPr>
      <w:r>
        <w:t xml:space="preserve">Aligned with CUI logging requirements and DoD audit trail standards.</w:t>
      </w:r>
    </w:p>
    <w:p>
      <w:pPr>
        <w:spacing w:after="120"/>
        <w:ind w:left="360" w:hanging="180"/>
      </w:pPr>
      <w:r>
        <w:t xml:space="preserve">• </w:t>
      </w:r>
      <w:r>
        <w:t xml:space="preserve">**SOP 3 — CUI File Transfer &amp; Encryption Handling (SC.2.179, SC.3.177)**</w:t>
      </w:r>
    </w:p>
    <w:p>
      <w:pPr>
        <w:spacing w:after="120"/>
      </w:pPr>
      <w:r>
        <w:t xml:space="preserve">Provides detailed protocols for secure email, removable media, and file-sharing platforms.</w:t>
      </w:r>
    </w:p>
    <w:p>
      <w:pPr>
        <w:spacing w:after="120"/>
        <w:ind w:left="360" w:hanging="180"/>
      </w:pPr>
      <w:r>
        <w:t xml:space="preserve">• </w:t>
      </w:r>
      <w:r>
        <w:t xml:space="preserve">**SOP 4 — System Maintenance and Patch Management (SI.1.210, SI.2.216)**</w:t>
      </w:r>
    </w:p>
    <w:p>
      <w:pPr>
        <w:spacing w:after="120"/>
      </w:pPr>
      <w:r>
        <w:t xml:space="preserve">Includes scheduled vs. emergency patch workflows, rollback procedures, and vendor verification steps.</w:t>
      </w:r>
    </w:p>
    <w:p>
      <w:pPr>
        <w:spacing w:after="120"/>
        <w:ind w:left="360" w:hanging="180"/>
      </w:pPr>
      <w:r>
        <w:t xml:space="preserve">• </w:t>
      </w:r>
      <w:r>
        <w:t xml:space="preserve">**SOP 5 — Incident Reporting &amp; Escalation (IR.2.093, IR.3.098)**</w:t>
      </w:r>
    </w:p>
    <w:p>
      <w:pPr>
        <w:spacing w:after="120"/>
      </w:pPr>
      <w:r>
        <w:t xml:space="preserve">Includes contact trees, containment protocols, and regulatory reporting triggers.</w:t>
      </w:r>
    </w:p>
    <w:p>
      <w:pPr>
        <w:spacing w:after="120"/>
      </w:pPr>
      <w:r>
        <w:t xml:space="preserve">Each SOP is embedded with EON QR Codes for Convert- to</w:t>
      </w:r>
    </w:p>
    <w:p>
      <w:pPr>
        <w:spacing w:after="120"/>
        <w:ind w:left="360" w:hanging="180"/>
      </w:pPr>
      <w:r>
        <w:t xml:space="preserve">• </w:t>
      </w:r>
      <w:r>
        <w:t xml:space="preserve">XR walkthroughs and Brainy video aids. Templates are version-controlled and designed for integration with your organization’s document management system (DMS) or DoD Secure File Exchange protocols.</w:t>
      </w:r>
    </w:p>
    <w:p>
      <w:pPr>
        <w:pStyle w:val="Heading3"/>
        <w:spacing w:before="300" w:after="150"/>
      </w:pPr>
      <w:r>
        <w:rPr>
          <w:b/>
          <w:bCs/>
          <w:sz w:val="24"/>
          <w:szCs w:val="24"/>
        </w:rPr>
        <w:t xml:space="preserve">39.9 Customization Instructions &amp; Convert- to</w:t>
      </w:r>
    </w:p>
    <w:p>
      <w:pPr>
        <w:spacing w:after="120"/>
        <w:ind w:left="360" w:hanging="180"/>
      </w:pPr>
      <w:r>
        <w:t xml:space="preserve">• </w:t>
      </w:r>
      <w:r>
        <w:t xml:space="preserve">XR Guidance</w:t>
      </w:r>
    </w:p>
    <w:p>
      <w:pPr>
        <w:spacing w:after="200"/>
      </w:pPr>
      <w:r>
        <w:t xml:space="preserve">Every downloadable file in this chapter is paired with an instructional field guide explaining when, how, and by whom it should be used. Brainy offers customization support via the “Ask Brainy” tool, which allows learners to:</w:t>
      </w:r>
    </w:p>
    <w:p>
      <w:pPr>
        <w:spacing w:after="120"/>
        <w:ind w:left="360" w:hanging="180"/>
      </w:pPr>
      <w:r>
        <w:t xml:space="preserve">• </w:t>
      </w:r>
      <w:r>
        <w:t xml:space="preserve">Generate SOPs tailored to site</w:t>
      </w:r>
    </w:p>
    <w:p>
      <w:pPr>
        <w:spacing w:after="120"/>
        <w:ind w:left="360" w:hanging="180"/>
      </w:pPr>
      <w:r>
        <w:t xml:space="preserve">• </w:t>
      </w:r>
      <w:r>
        <w:t xml:space="preserve">specific configurations or geographic regulatory overlays.</w:t>
      </w:r>
    </w:p>
    <w:p>
      <w:pPr>
        <w:spacing w:after="120"/>
        <w:ind w:left="360" w:hanging="180"/>
      </w:pPr>
      <w:r>
        <w:t xml:space="preserve">• </w:t>
      </w:r>
      <w:r>
        <w:t xml:space="preserve">Auto</w:t>
      </w:r>
    </w:p>
    <w:p>
      <w:pPr>
        <w:spacing w:after="120"/>
        <w:ind w:left="360" w:hanging="180"/>
      </w:pPr>
      <w:r>
        <w:t xml:space="preserve">• </w:t>
      </w:r>
      <w:r>
        <w:t xml:space="preserve">populate checklist fields based on completed XR Lab activities.</w:t>
      </w:r>
    </w:p>
    <w:p>
      <w:pPr>
        <w:spacing w:after="120"/>
        <w:ind w:left="360" w:hanging="180"/>
      </w:pPr>
      <w:r>
        <w:t xml:space="preserve">• </w:t>
      </w:r>
      <w:r>
        <w:t xml:space="preserve">Convert templates into XR workflows for onboarding or simulation drills.</w:t>
      </w:r>
    </w:p>
    <w:p>
      <w:pPr>
        <w:spacing w:after="120"/>
      </w:pPr>
      <w:r>
        <w:t xml:space="preserve">Convert- to</w:t>
      </w:r>
    </w:p>
    <w:p>
      <w:pPr>
        <w:spacing w:after="120"/>
        <w:ind w:left="360" w:hanging="180"/>
      </w:pPr>
      <w:r>
        <w:t xml:space="preserve">• </w:t>
      </w:r>
      <w:r>
        <w:t xml:space="preserve">XR compatibility enables direct transformation of SOPs and checklists into immersive training sequences. For example, SOP 3 can be rendered into a VR scenario where learners must securely transfer CUI files across segmented networks while avoiding noncompliant behaviors.</w:t>
      </w:r>
    </w:p>
    <w:p>
      <w:pPr>
        <w:spacing w:after="200"/>
      </w:pPr>
      <w:r>
        <w:t xml:space="preserve">EON Integrity Suite™ ensures that all converted digital assets retain compliance alignment, version control, and audit traceability.</w:t>
      </w:r>
    </w:p>
    <w:p>
      <w:pPr>
        <w:pStyle w:val="Heading3"/>
        <w:spacing w:before="300" w:after="150"/>
      </w:pPr>
      <w:r>
        <w:rPr>
          <w:b/>
          <w:bCs/>
          <w:sz w:val="24"/>
          <w:szCs w:val="24"/>
        </w:rPr>
        <w:t xml:space="preserve">39.10 Quick Access Table: Resource Summary</w:t>
      </w:r>
    </w:p>
    <w:p>
      <w:pPr>
        <w:spacing w:after="120"/>
        <w:ind w:left="360"/>
      </w:pPr>
      <w:r>
        <w:t xml:space="preserve">Template Type | Format | XR-Compatible | Compliance Mapped | Editable</w:t>
      </w:r>
    </w:p>
    <w:p>
      <w:pPr>
        <w:spacing w:after="120"/>
        <w:ind w:left="360"/>
      </w:pPr>
      <w:r>
        <w:t xml:space="preserve">LOTO Forms | PDF, XLSX | ✅ | OT Network Isolation | ✅</w:t>
      </w:r>
    </w:p>
    <w:p>
      <w:pPr>
        <w:spacing w:after="120"/>
        <w:ind w:left="360"/>
      </w:pPr>
      <w:r>
        <w:t xml:space="preserve">Checklists | XLSX, PDF | ✅ | CMMC v2.0 / NIST 800-171 | ✅</w:t>
      </w:r>
    </w:p>
    <w:p>
      <w:pPr>
        <w:spacing w:after="120"/>
        <w:ind w:left="360"/>
      </w:pPr>
      <w:r>
        <w:t xml:space="preserve">CMMS Templates | XLSX, JSON | ✅ | AU, SI, AC Practice Families | ✅</w:t>
      </w:r>
    </w:p>
    <w:p>
      <w:pPr>
        <w:spacing w:after="120"/>
        <w:ind w:left="360"/>
      </w:pPr>
      <w:r>
        <w:t xml:space="preserve">SOPs | DOCX, PDF | ✅ | All 14 CMMC Domains | ✅</w:t>
      </w:r>
    </w:p>
    <w:p>
      <w:pPr>
        <w:spacing w:after="120"/>
      </w:pPr>
      <w:r>
        <w:t xml:space="preserve">This chapter ensures learners are equipped with practical, compliant, and field- tested tools to support cybersecurity program maturity, control traceability, and operational discipline within the Defense Industrial Base. Use these resources in parallel with XR Lab simulations and Brainy</w:t>
      </w:r>
    </w:p>
    <w:p>
      <w:pPr>
        <w:spacing w:after="120"/>
        <w:ind w:left="360" w:hanging="180"/>
      </w:pPr>
      <w:r>
        <w:t xml:space="preserve">• </w:t>
      </w:r>
      <w:r>
        <w:t xml:space="preserve">guided assessments to build a digitally verified, audit- ready workflow that withstands real</w:t>
      </w:r>
    </w:p>
    <w:p>
      <w:pPr>
        <w:spacing w:after="120"/>
        <w:ind w:left="360" w:hanging="180"/>
      </w:pPr>
      <w:r>
        <w:t xml:space="preserve">• </w:t>
      </w:r>
      <w:r>
        <w:t xml:space="preserve">world scrutiny.</w:t>
      </w:r>
    </w:p>
    <w:p>
      <w:pPr>
        <w:pStyle w:val="Heading3"/>
        <w:spacing w:before="300" w:after="150"/>
      </w:pPr>
      <w:r>
        <w:rPr>
          <w:b/>
          <w:bCs/>
          <w:sz w:val="24"/>
          <w:szCs w:val="24"/>
        </w:rPr>
        <w:t xml:space="preserve">39.11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39.14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w:t>
      </w:r>
    </w:p>
    <w:p>
      <w:pPr>
        <w:spacing w:after="120"/>
      </w:pPr>
      <w:r>
        <w:t xml:space="preserve">In the high- stakes environment of the Defense Industrial Base (DIB), the ability to test, simulate, and diagnose cybersecurity posture using realistic, high</w:t>
      </w:r>
    </w:p>
    <w:p>
      <w:pPr>
        <w:spacing w:after="120"/>
        <w:ind w:left="360" w:hanging="180"/>
      </w:pPr>
      <w:r>
        <w:t xml:space="preserve">• </w:t>
      </w:r>
      <w:r>
        <w:t xml:space="preserve">fidelity sample data sets is critical. Chapter 40 introduces curated and contextualized data sets that support diagnostic training, threat detection, compliance validation, and remediation efforts in simulated and real- world defense supply chain environments. These datasets—ranging from cyber telemetry to SCADA logs—are designed to align with CMMC Level 2–3 requirements and NIST SP 800</w:t>
      </w:r>
    </w:p>
    <w:p>
      <w:pPr>
        <w:spacing w:after="120"/>
        <w:ind w:left="360" w:hanging="180"/>
      </w:pPr>
      <w:r>
        <w:t xml:space="preserve">• </w:t>
      </w:r>
      <w:r>
        <w:t xml:space="preserve">171 controls for Controlled Unclassified Information (CUI) systems. Learners will have access to anonymized, sanitized sample data sets that reflect authentic operational conditions across IT, OT, and hybrid architectures.</w:t>
      </w:r>
    </w:p>
    <w:p>
      <w:pPr>
        <w:spacing w:after="120"/>
      </w:pPr>
      <w:r>
        <w:t xml:space="preserve">This chapter also supports Convert- to</w:t>
      </w:r>
    </w:p>
    <w:p>
      <w:pPr>
        <w:spacing w:after="120"/>
        <w:ind w:left="360" w:hanging="180"/>
      </w:pPr>
      <w:r>
        <w:t xml:space="preserve">• </w:t>
      </w:r>
      <w:r>
        <w:t xml:space="preserve">XR functionality, enabling learners to interact with data sets within immersive EON Reality environments and simulation models. Brainy, your 24/7 Virtual Mentor, is available to contextualize each dataset, explain its compliance relevance, and offer guidance on mapping data anomalies to specific practices within the CMMC framework.</w:t>
      </w:r>
    </w:p>
    <w:p>
      <w:pPr>
        <w:spacing w:after="200"/>
      </w:pPr>
      <w:r>
        <w:t xml:space="preserve">### Cybersecurity Log Dataset Collection</w:t>
      </w:r>
    </w:p>
    <w:p>
      <w:pPr>
        <w:spacing w:after="200"/>
      </w:pPr>
      <w:r>
        <w:t xml:space="preserve">The foundational layer of cyber diagnostics in DIB- aligned organizations begins with log data—rich sources of forensic and real</w:t>
      </w:r>
    </w:p>
    <w:p>
      <w:pPr>
        <w:pStyle w:val="Heading3"/>
        <w:spacing w:before="300" w:after="150"/>
      </w:pPr>
      <w:r>
        <w:rPr>
          <w:b/>
          <w:bCs/>
          <w:sz w:val="24"/>
          <w:szCs w:val="24"/>
        </w:rPr>
        <w:t xml:space="preserve">40.1 - time intelligence. This chapter provides sample log datasets from multiple sources including</w:t>
      </w:r>
    </w:p>
    <w:p>
      <w:pPr>
        <w:spacing w:after="120"/>
        <w:ind w:left="360" w:hanging="180"/>
      </w:pPr>
      <w:r>
        <w:t xml:space="preserve">• </w:t>
      </w:r>
      <w:r>
        <w:t xml:space="preserve">**Firewall Logs (Cisco ASA / Palo Alto / pfSense):** Demonstrating port scan attempts, malformed packet flags, and rule</w:t>
      </w:r>
    </w:p>
    <w:p>
      <w:pPr>
        <w:spacing w:after="120"/>
        <w:ind w:left="360" w:hanging="180"/>
      </w:pPr>
      <w:r>
        <w:t xml:space="preserve">• </w:t>
      </w:r>
      <w:r>
        <w:t xml:space="preserve">based block events. These logs support exercises in identifying Indicators of Compromise (IoCs) and mapping them to MITRE ATT&amp;CK techniques.</w:t>
      </w:r>
    </w:p>
    <w:p>
      <w:pPr>
        <w:spacing w:after="120"/>
        <w:ind w:left="360" w:hanging="180"/>
      </w:pPr>
      <w:r>
        <w:t xml:space="preserve">• </w:t>
      </w:r>
      <w:r>
        <w:t xml:space="preserve">**Authentication Logs (Windows AD, Linux PAM):** Contain failed login attempts, privilege escalation events, and lateral movement indicators. Learners are guided in parsing these logs to reveal brute</w:t>
      </w:r>
    </w:p>
    <w:p>
      <w:pPr>
        <w:spacing w:after="120"/>
        <w:ind w:left="360" w:hanging="180"/>
      </w:pPr>
      <w:r>
        <w:t xml:space="preserve">• </w:t>
      </w:r>
      <w:r>
        <w:t xml:space="preserve">force attacks, credential stuffing, and abnormal admin activity—all mapped to Practice AC.2.007 and AU.2.042 under CMMC.</w:t>
      </w:r>
    </w:p>
    <w:p>
      <w:pPr>
        <w:spacing w:after="120"/>
        <w:ind w:left="360" w:hanging="180"/>
      </w:pPr>
      <w:r>
        <w:t xml:space="preserve">• </w:t>
      </w:r>
      <w:r>
        <w:t xml:space="preserve">**SIEM Alert Output (Splunk &amp; ELK Stack):** Curated alerts and correlation results showcasing behavioral anomalies, such as data exfiltration events or insider threat indicators. These samples are tagged with metadata to assist in extracting actionable intelligence and configuring alert thresholds.</w:t>
      </w:r>
    </w:p>
    <w:p>
      <w:pPr>
        <w:spacing w:after="120"/>
      </w:pPr>
      <w:r>
        <w:t xml:space="preserve">Each dataset includes timestamps, user IDs, asset tags, and event severity scores. Brainy offers in- line mentorship to interpret log formats (e.g., syslog, JSON, CSV), recommend parsing tools, and assist in reviewing the sample datasets against real</w:t>
      </w:r>
    </w:p>
    <w:p>
      <w:pPr>
        <w:spacing w:after="120"/>
        <w:ind w:left="360" w:hanging="180"/>
      </w:pPr>
      <w:r>
        <w:t xml:space="preserve">• </w:t>
      </w:r>
      <w:r>
        <w:t xml:space="preserve">world red team exercises.</w:t>
      </w:r>
    </w:p>
    <w:p>
      <w:pPr>
        <w:spacing w:after="200"/>
      </w:pPr>
      <w:r>
        <w:t xml:space="preserve">### SCADA &amp; OT System Data Sets</w:t>
      </w:r>
    </w:p>
    <w:p>
      <w:pPr>
        <w:spacing w:after="200"/>
      </w:pPr>
      <w:r>
        <w:t xml:space="preserve">Many DIB suppliers manage Operational Technology (OT) environments integrated with legacy SCADA systems—common in aerospace component manufacturing, avionics testing, and defense energy projects. This chapter includes sample SCADA datasets that reflect:</w:t>
      </w:r>
    </w:p>
    <w:p>
      <w:pPr>
        <w:spacing w:after="120"/>
        <w:ind w:left="360" w:hanging="180"/>
      </w:pPr>
      <w:r>
        <w:t xml:space="preserve">• </w:t>
      </w:r>
      <w:r>
        <w:t xml:space="preserve">**Modbus/TCP Traffic Patterns:** Including regular read/write cycles and simulated packet injections mimicking man</w:t>
      </w:r>
    </w:p>
    <w:p>
      <w:pPr>
        <w:spacing w:after="120"/>
        <w:ind w:left="360" w:hanging="180"/>
      </w:pPr>
      <w:r>
        <w:t xml:space="preserve">• </w:t>
      </w:r>
      <w:r>
        <w:t xml:space="preserve">in- the</w:t>
      </w:r>
    </w:p>
    <w:p>
      <w:pPr>
        <w:spacing w:after="120"/>
        <w:ind w:left="360" w:hanging="180"/>
      </w:pPr>
      <w:r>
        <w:t xml:space="preserve">• </w:t>
      </w:r>
      <w:r>
        <w:t xml:space="preserve">middle attacks. Learners analyze traffic anomalies, such as unauthorized function codes or unexpected register write attempts.</w:t>
      </w:r>
    </w:p>
    <w:p>
      <w:pPr>
        <w:spacing w:after="120"/>
        <w:ind w:left="360" w:hanging="180"/>
      </w:pPr>
      <w:r>
        <w:t xml:space="preserve">• </w:t>
      </w:r>
      <w:r>
        <w:t xml:space="preserve">**PLC Ladder Logic Event Logs:** Sample event logs from PLC systems used in critical assembly and testing environments. These datasets highlight firmware update anomalies and configuration drift issues—key for mapping to System Integrity practices (SI.1.210 and SI.1.212).</w:t>
      </w:r>
    </w:p>
    <w:p>
      <w:pPr>
        <w:spacing w:after="120"/>
        <w:ind w:left="360" w:hanging="180"/>
      </w:pPr>
      <w:r>
        <w:t xml:space="preserve">• </w:t>
      </w:r>
      <w:r>
        <w:t xml:space="preserve">**Sensor Input Patterns (Temperature, Pressure, Vibration):** Representing telemetry from mission</w:t>
      </w:r>
    </w:p>
    <w:p>
      <w:pPr>
        <w:spacing w:after="120"/>
        <w:ind w:left="360" w:hanging="180"/>
      </w:pPr>
      <w:r>
        <w:t xml:space="preserve">• </w:t>
      </w:r>
      <w:r>
        <w:t xml:space="preserve">critical systems such as inertial navigation units or turbine blade assembly rigs. These datasets allow learners to detect sensor spoofing or environmental anomalies potentially caused by cyber-physical attacks.</w:t>
      </w:r>
    </w:p>
    <w:p>
      <w:pPr>
        <w:spacing w:after="200"/>
      </w:pPr>
      <w:r>
        <w:t xml:space="preserve">Each SCADA dataset includes a corresponding mapping sheet for CMMC and NIST 800-171 control families, particularly focusing on System and Communications Protection (SC) and Physical Protection (PE). Brainy provides contextual overlays in XR, helping learners visualize how data anomalies map to supply chain vulnerabilities.</w:t>
      </w:r>
    </w:p>
    <w:p>
      <w:pPr>
        <w:spacing w:after="200"/>
      </w:pPr>
      <w:r>
        <w:t xml:space="preserve">### Simulated Patient &amp; Medical Device Logs (Defense Health Applications)</w:t>
      </w:r>
    </w:p>
    <w:p>
      <w:pPr>
        <w:spacing w:after="200"/>
      </w:pPr>
      <w:r>
        <w:t xml:space="preserve">Although not the primary focus for most Group D suppliers, select DIB contractors support military medical logistics, battlefield diagnostics, or secure telemetry systems. For these learners, sample patient and medical device datasets are included to enable cross-domain training:</w:t>
      </w:r>
    </w:p>
    <w:p>
      <w:pPr>
        <w:spacing w:after="120"/>
        <w:ind w:left="360" w:hanging="180"/>
      </w:pPr>
      <w:r>
        <w:t xml:space="preserve">• </w:t>
      </w:r>
      <w:r>
        <w:t xml:space="preserve">**Anonymized HL7 Data Streams:** Simulated Electronic Health Record (EHR) transaction logs representing patient admittance, medication administration, and lab result updates. These datasets train learners to identify anomalous access patterns or data exfiltration attempts.</w:t>
      </w:r>
    </w:p>
    <w:p>
      <w:pPr>
        <w:spacing w:after="120"/>
        <w:ind w:left="360" w:hanging="180"/>
      </w:pPr>
      <w:r>
        <w:t xml:space="preserve">• </w:t>
      </w:r>
      <w:r>
        <w:t xml:space="preserve">**Medical IoT Device Logs (e.g., ECG Monitors, Infusion Pumps):** Incorporating real</w:t>
      </w:r>
    </w:p>
    <w:p>
      <w:pPr>
        <w:spacing w:after="120"/>
        <w:ind w:left="360" w:hanging="180"/>
      </w:pPr>
      <w:r>
        <w:t xml:space="preserve">• </w:t>
      </w:r>
      <w:r>
        <w:t xml:space="preserve">time telemetry and error logs, including firmware errors and unauthorized remote access attempts. Logs are tagged with device IDs, session hashes, and command histories for forensic examination.</w:t>
      </w:r>
    </w:p>
    <w:p>
      <w:pPr>
        <w:spacing w:after="120"/>
      </w:pPr>
      <w:r>
        <w:t xml:space="preserve">These datasets help learners understand how privacy and confidentiality intersect with cybersecurity, especially under DFARS 252.204- 7012 and HIPAA</w:t>
      </w:r>
    </w:p>
    <w:p>
      <w:pPr>
        <w:spacing w:after="120"/>
        <w:ind w:left="360" w:hanging="180"/>
      </w:pPr>
      <w:r>
        <w:t xml:space="preserve">• </w:t>
      </w:r>
      <w:r>
        <w:t xml:space="preserve">compliant defense deployments. Brainy reinforces the importance of access control (AC) and audit (AU) practices in these hybrid environments through guided interpretation.</w:t>
      </w:r>
    </w:p>
    <w:p>
      <w:pPr>
        <w:spacing w:after="200"/>
      </w:pPr>
      <w:r>
        <w:t xml:space="preserve">### Threat Intelligence &amp; IOC Data Sets</w:t>
      </w:r>
    </w:p>
    <w:p>
      <w:pPr>
        <w:spacing w:after="200"/>
      </w:pPr>
      <w:r>
        <w:t xml:space="preserve">Chapter 40 provides structured datasets containing Indicators of Compromise (IoCs), threat signatures, and APT behavior patterns. These data sets support high- level diagnostic training, red team/blue team simulations, and pre</w:t>
      </w:r>
    </w:p>
    <w:p>
      <w:pPr>
        <w:pStyle w:val="Heading3"/>
        <w:spacing w:before="300" w:after="150"/>
      </w:pPr>
      <w:r>
        <w:rPr>
          <w:b/>
          <w:bCs/>
          <w:sz w:val="24"/>
          <w:szCs w:val="24"/>
        </w:rPr>
        <w:t xml:space="preserve">40.2 - audit preparation</w:t>
      </w:r>
    </w:p>
    <w:p>
      <w:pPr>
        <w:spacing w:after="120"/>
        <w:ind w:left="360" w:hanging="180"/>
      </w:pPr>
      <w:r>
        <w:t xml:space="preserve">• </w:t>
      </w:r>
      <w:r>
        <w:t xml:space="preserve">**MITRE ATT&amp;CK</w:t>
      </w:r>
    </w:p>
    <w:p>
      <w:pPr>
        <w:spacing w:after="120"/>
        <w:ind w:left="360" w:hanging="180"/>
      </w:pPr>
      <w:r>
        <w:t xml:space="preserve">• </w:t>
      </w:r>
      <w:r>
        <w:t xml:space="preserve">Correlated Data Sets:** JSON and STIX/TAXII formatted files containing real-world threat vectors associated with APT29, APT41, and other actors known to target defense contractors. Learners use these to simulate threat detection within SIEM tools or custom dashboards.</w:t>
      </w:r>
    </w:p>
    <w:p>
      <w:pPr>
        <w:spacing w:after="120"/>
        <w:ind w:left="360" w:hanging="180"/>
      </w:pPr>
      <w:r>
        <w:t xml:space="preserve">• </w:t>
      </w:r>
      <w:r>
        <w:t xml:space="preserve">**DNS Tunneling Patterns &amp; Command</w:t>
      </w:r>
    </w:p>
    <w:p>
      <w:pPr>
        <w:spacing w:after="120"/>
        <w:ind w:left="360" w:hanging="180"/>
      </w:pPr>
      <w:r>
        <w:t xml:space="preserve">• </w:t>
      </w:r>
      <w:r>
        <w:t xml:space="preserve">and-Control (C2) Logs:** Sample logs illustrating covert C2 channels using DNS or HTTP(S) beaconing. Paired with network flow data, these records allow learners to build detection logic for threat hunting modules.</w:t>
      </w:r>
    </w:p>
    <w:p>
      <w:pPr>
        <w:spacing w:after="120"/>
        <w:ind w:left="360" w:hanging="180"/>
      </w:pPr>
      <w:r>
        <w:t xml:space="preserve">• </w:t>
      </w:r>
      <w:r>
        <w:t xml:space="preserve">**Dark Web Credential Dump Samples:** Sanitized datasets representing leaked credentials from targeted phishing campaigns. These samples support exercises in credential hygiene, MFA enforcement, and access control policy review.</w:t>
      </w:r>
    </w:p>
    <w:p>
      <w:pPr>
        <w:spacing w:after="120"/>
      </w:pPr>
      <w:r>
        <w:t xml:space="preserve">Brainy enables learners to align their interpretation of these datasets with specific CMMC practices (e.g., IR.2.093, SI.2.216, CA.2.157) and provides Convert- to</w:t>
      </w:r>
    </w:p>
    <w:p>
      <w:pPr>
        <w:spacing w:after="120"/>
        <w:ind w:left="360" w:hanging="180"/>
      </w:pPr>
      <w:r>
        <w:t xml:space="preserve">• </w:t>
      </w:r>
      <w:r>
        <w:t xml:space="preserve">XR capabilities for immersive simulations of threat propagation across virtual defense networks.</w:t>
      </w:r>
    </w:p>
    <w:p>
      <w:pPr>
        <w:spacing w:after="200"/>
      </w:pPr>
      <w:r>
        <w:t xml:space="preserve">### Synthetic &amp; Anonymized Enterprise Data Sets for CMMC Readiness</w:t>
      </w:r>
    </w:p>
    <w:p>
      <w:pPr>
        <w:spacing w:after="200"/>
      </w:pPr>
      <w:r>
        <w:t xml:space="preserve">In many cases, training with real-world data is restricted due to security classification. To address this, Chapter 40 features:</w:t>
      </w:r>
    </w:p>
    <w:p>
      <w:pPr>
        <w:spacing w:after="120"/>
        <w:ind w:left="360" w:hanging="180"/>
      </w:pPr>
      <w:r>
        <w:t xml:space="preserve">• </w:t>
      </w:r>
      <w:r>
        <w:t xml:space="preserve">**Synthetic Enterprise Traffic Data Sets:** Generated using testbed environments that mimic small</w:t>
      </w:r>
    </w:p>
    <w:p>
      <w:pPr>
        <w:spacing w:after="120"/>
        <w:ind w:left="360" w:hanging="180"/>
      </w:pPr>
      <w:r>
        <w:t xml:space="preserve">• </w:t>
      </w:r>
      <w:r>
        <w:t xml:space="preserve">to-medium defense suppliers. These datasets include simulated user behaviors, network topologies, and IT asset interactions that replicate authentic cyber postures.</w:t>
      </w:r>
    </w:p>
    <w:p>
      <w:pPr>
        <w:spacing w:after="120"/>
        <w:ind w:left="360" w:hanging="180"/>
      </w:pPr>
      <w:r>
        <w:t xml:space="preserve">• </w:t>
      </w:r>
      <w:r>
        <w:t xml:space="preserve">**Anonymized Audit Trail Exports:** Complete log packages from audit readiness exercises anonymized for public training. These include access control logs, patch management records, and incident response artifacts.</w:t>
      </w:r>
    </w:p>
    <w:p>
      <w:pPr>
        <w:spacing w:after="120"/>
        <w:ind w:left="360" w:hanging="180"/>
      </w:pPr>
      <w:r>
        <w:t xml:space="preserve">• </w:t>
      </w:r>
      <w:r>
        <w:t xml:space="preserve">**POA&amp;M and SSP Document Metadata Sets:** Extracted data from mock System Security Plans and Plans of Action and Milestones, useful for learners practicing compliance documentation review and alignment scoring.</w:t>
      </w:r>
    </w:p>
    <w:p>
      <w:pPr>
        <w:spacing w:after="120"/>
      </w:pPr>
      <w:r>
        <w:t xml:space="preserve">These datasets are embedded with Convert- to</w:t>
      </w:r>
    </w:p>
    <w:p>
      <w:pPr>
        <w:spacing w:after="120"/>
        <w:ind w:left="360" w:hanging="180"/>
      </w:pPr>
      <w:r>
        <w:t xml:space="preserve">• </w:t>
      </w:r>
      <w:r>
        <w:t xml:space="preserve">XR triggers, allowing learners to explore metadata and document flows in 3D space—ideal for understanding interdependencies and control overlaps. Brainy guides users through mapping these datasets to CMMC practice scoring rubrics and SPRS entry protocols.</w:t>
      </w:r>
    </w:p>
    <w:p>
      <w:pPr>
        <w:spacing w:after="200"/>
      </w:pPr>
      <w:r>
        <w:t xml:space="preserve">### XR Readiness Integration</w:t>
      </w:r>
    </w:p>
    <w:p>
      <w:pPr>
        <w:spacing w:after="120"/>
      </w:pPr>
      <w:r>
        <w:t xml:space="preserve">All sample data sets provided in this chapter are optimized for use within the EON Integrity Suite™, supporting XR Labs, Capstone simulations, and diagnostic exercises. The Convert- to</w:t>
      </w:r>
    </w:p>
    <w:p>
      <w:pPr>
        <w:spacing w:after="120"/>
        <w:ind w:left="360" w:hanging="180"/>
      </w:pPr>
      <w:r>
        <w:t xml:space="preserve">• </w:t>
      </w:r>
      <w:r>
        <w:t xml:space="preserve">XR feature transforms log files, traffic patterns, and audit artifacts into immersive formats, enabling learners to:</w:t>
      </w:r>
    </w:p>
    <w:p>
      <w:pPr>
        <w:spacing w:after="120"/>
        <w:ind w:left="360" w:hanging="180"/>
      </w:pPr>
      <w:r>
        <w:t xml:space="preserve">• </w:t>
      </w:r>
      <w:r>
        <w:t xml:space="preserve">Visualize attack vectors across a simulated defense network</w:t>
      </w:r>
    </w:p>
    <w:p>
      <w:pPr>
        <w:spacing w:after="120"/>
        <w:ind w:left="360" w:hanging="180"/>
      </w:pPr>
      <w:r>
        <w:t xml:space="preserve">• </w:t>
      </w:r>
      <w:r>
        <w:t xml:space="preserve">Interact with SCADA telemetry in real</w:t>
      </w:r>
    </w:p>
    <w:p>
      <w:pPr>
        <w:spacing w:after="120"/>
        <w:ind w:left="360" w:hanging="180"/>
      </w:pPr>
      <w:r>
        <w:t xml:space="preserve">• </w:t>
      </w:r>
      <w:r>
        <w:t xml:space="preserve">time 3D environments</w:t>
      </w:r>
    </w:p>
    <w:p>
      <w:pPr>
        <w:spacing w:after="120"/>
        <w:ind w:left="360" w:hanging="180"/>
      </w:pPr>
      <w:r>
        <w:t xml:space="preserve">• </w:t>
      </w:r>
      <w:r>
        <w:t xml:space="preserve">Navigate through compliance documentation trails with embedded IoCs</w:t>
      </w:r>
    </w:p>
    <w:p>
      <w:pPr>
        <w:spacing w:after="120"/>
      </w:pPr>
      <w:r>
        <w:t xml:space="preserve">Brainy 24/7 Virtual Mentor is embedded in each XR visualization, offering real- time hints, compliance mapping, and drill</w:t>
      </w:r>
    </w:p>
    <w:p>
      <w:pPr>
        <w:spacing w:after="120"/>
        <w:ind w:left="360" w:hanging="180"/>
      </w:pPr>
      <w:r>
        <w:t xml:space="preserve">• </w:t>
      </w:r>
      <w:r>
        <w:t xml:space="preserve">down analysis features. Learners can also use Brainy to generate synthetic datasets for practice or augment existing data sets with threat overlays and incident annotations.</w:t>
      </w:r>
    </w:p>
    <w:p>
      <w:pPr>
        <w:spacing w:after="200"/>
      </w:pPr>
      <w:r>
        <w:t xml:space="preserve">By working with these curated and contextualized data sets, learners gain practical insight into the types of information they will handle in real DIB cybersecurity roles. The samples support experiential learning, readiness audits, and deepened understanding of how cyber telemetry drives compliance, incident response, and continuous improvement.</w:t>
      </w:r>
    </w:p>
    <w:p>
      <w:pPr>
        <w:spacing w:after="200"/>
      </w:pPr>
      <w:r>
        <w:t xml:space="preserve">—</w:t>
      </w:r>
    </w:p>
    <w:p>
      <w:pPr>
        <w:spacing w:after="120"/>
        <w:ind w:left="360"/>
      </w:pPr>
      <w:r>
        <w:t xml:space="preserve">Certified with EON Integrity Suite™ | EON Reality Inc</w:t>
      </w:r>
    </w:p>
    <w:p>
      <w:pPr>
        <w:spacing w:after="120"/>
        <w:ind w:left="360"/>
      </w:pPr>
      <w:r>
        <w:t xml:space="preserve">Brainy 24/7 Virtual Mentor | Convert- to</w:t>
      </w:r>
    </w:p>
    <w:p>
      <w:pPr>
        <w:spacing w:after="120"/>
        <w:ind w:left="360"/>
      </w:pPr>
      <w:r>
        <w:t xml:space="preserve">- XR Enabled | DIB Segment — Group D (Priority 2)</w:t>
      </w:r>
    </w:p>
    <w:p>
      <w:pPr>
        <w:spacing w:after="120"/>
        <w:ind w:left="360"/>
      </w:pPr>
      <w:r>
        <w:t xml:space="preserve">Estimated Duration: 1.5–2 Hours | Level: Hard | Credit: 0.5 EQF / ISCED ModPoints</w:t>
      </w:r>
    </w:p>
    <w:p>
      <w:pPr>
        <w:pStyle w:val="Heading3"/>
        <w:spacing w:before="300" w:after="150"/>
      </w:pPr>
      <w:r>
        <w:rPr>
          <w:b/>
          <w:bCs/>
          <w:sz w:val="24"/>
          <w:szCs w:val="24"/>
        </w:rPr>
        <w:t xml:space="preserve">40.3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40.6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120"/>
      </w:pPr>
      <w:r>
        <w:t xml:space="preserve"># Chapter 41 — Glossary &amp; Quick Reference</w:t>
      </w:r>
    </w:p>
    <w:p>
      <w:pPr>
        <w:spacing w:after="120"/>
      </w:pPr>
      <w:r>
        <w:t xml:space="preserve">**Certified with EON Integrity Suite™ | EON Reality Inc**</w:t>
      </w:r>
    </w:p>
    <w:p>
      <w:pPr>
        <w:spacing w:after="120"/>
      </w:pPr>
      <w:r>
        <w:t xml:space="preserve">**Brainy 24/7 Virtual Mentor Enabled | Convert- to</w:t>
      </w:r>
    </w:p>
    <w:p>
      <w:pPr>
        <w:spacing w:after="120"/>
        <w:ind w:left="360" w:hanging="180"/>
      </w:pPr>
      <w:r>
        <w:t xml:space="preserve">• </w:t>
      </w:r>
      <w:r>
        <w:t xml:space="preserve">XR Available**</w:t>
      </w:r>
    </w:p>
    <w:p>
      <w:pPr>
        <w:spacing w:after="120"/>
      </w:pPr>
      <w:r>
        <w:t xml:space="preserve">In the rapidly evolving cybersecurity landscape of the Defense Industrial Base (DIB), precise terminology and streamlined references are vital for maintaining compliance, navigating CMMC certification processes, and executing secure operational workflows. Chapter 41 provides a comprehensive glossary and a quick- reference guide tailored to defense suppliers, auditors, integrators, and cybersecurity professionals operating under the CMMC v2.0 and NIST SP 800</w:t>
      </w:r>
    </w:p>
    <w:p>
      <w:pPr>
        <w:spacing w:after="120"/>
        <w:ind w:left="360" w:hanging="180"/>
      </w:pPr>
      <w:r>
        <w:t xml:space="preserve">• </w:t>
      </w:r>
      <w:r>
        <w:t xml:space="preserve">171 frameworks.</w:t>
      </w:r>
    </w:p>
    <w:p>
      <w:pPr>
        <w:spacing w:after="200"/>
      </w:pPr>
      <w:r>
        <w:t xml:space="preserve">This chapter serves as an essential knowledge consolidation point for learners progressing through the course and is frequently referenced during XR Labs, POA&amp;M preparation, and digital twin simulations. The Brainy 24/7 Virtual Mentor is available throughout to assist with term clarification and contextual application scenarios.</w:t>
      </w:r>
    </w:p>
    <w:p>
      <w:pPr>
        <w:pStyle w:val="Heading3"/>
        <w:spacing w:before="300" w:after="150"/>
      </w:pPr>
      <w:r>
        <w:rPr>
          <w:b/>
          <w:bCs/>
          <w:sz w:val="24"/>
          <w:szCs w:val="24"/>
        </w:rPr>
        <w:t xml:space="preserve">41.1 Glossary of Key Terms (Defense Cybersecurity Context)</w:t>
      </w:r>
    </w:p>
    <w:p>
      <w:pPr>
        <w:spacing w:after="120"/>
      </w:pPr>
      <w:r>
        <w:t xml:space="preserve">This glossary consolidates the most critical terms applicable to cybersecurity within the DIB sector. Each entry is aligned with its relevant compliance framework (CMMC, NIST SP 800- 171, DFARS) and includes context</w:t>
      </w:r>
    </w:p>
    <w:p>
      <w:pPr>
        <w:spacing w:after="120"/>
        <w:ind w:left="360" w:hanging="180"/>
      </w:pPr>
      <w:r>
        <w:t xml:space="preserve">• </w:t>
      </w:r>
      <w:r>
        <w:t xml:space="preserve">specific usage guidance.</w:t>
      </w:r>
    </w:p>
    <w:p>
      <w:pPr>
        <w:spacing w:after="200"/>
      </w:pPr>
      <w:r>
        <w:t xml:space="preserve">**Access Control (AC)**
A family of security requirements under NIST SP 800-171 and CMMC controlling who can access information systems and data. Includes account management, session controls, and least privilege enforcement.</w:t>
      </w:r>
    </w:p>
    <w:p>
      <w:pPr>
        <w:spacing w:after="200"/>
      </w:pPr>
      <w:r>
        <w:t xml:space="preserve">**ACAS (Assured Compliance Assessment Solution)**
A DoD tool suite used for automated vulnerability scanning, compliance checking, and asset detection across contractor networks. Often integrated with SIEM during diagnostics.</w:t>
      </w:r>
    </w:p>
    <w:p>
      <w:pPr>
        <w:spacing w:after="200"/>
      </w:pPr>
      <w:r>
        <w:t xml:space="preserve">**Audit and Accountability (AU)**
A domain in CMMC and NIST frameworks focused on logging, monitoring, and analyzing system usage to detect unauthorized behaviors and maintain accountability.</w:t>
      </w:r>
    </w:p>
    <w:p>
      <w:pPr>
        <w:spacing w:after="200"/>
      </w:pPr>
      <w:r>
        <w:t xml:space="preserve">**Authorized User**
An individual who has been explicitly granted access to systems or data through proper identity verification and role-based access control (RBAC).</w:t>
      </w:r>
    </w:p>
    <w:p>
      <w:pPr>
        <w:spacing w:after="200"/>
      </w:pPr>
      <w:r>
        <w:t xml:space="preserve">**CMMC (Cybersecurity Maturity Model Certification)**
A multi-level certification standard developed by the DoD to assess and enhance cybersecurity posture across defense contractors. Version 2.0 streamlined practices into three levels.</w:t>
      </w:r>
    </w:p>
    <w:p>
      <w:pPr>
        <w:spacing w:after="200"/>
      </w:pPr>
      <w:r>
        <w:t xml:space="preserve">**Controlled Unclassified Information (CUI)**
Sensitive government data not classified but requiring protection as per Executive Order 13556. CUI protection is central to NIST 800-171 compliance and CMMC Level 2/3 certification.</w:t>
      </w:r>
    </w:p>
    <w:p>
      <w:pPr>
        <w:spacing w:after="200"/>
      </w:pPr>
      <w:r>
        <w:t xml:space="preserve">**Configuration Management (CM)**
Security domain focused on maintaining secure system baselines, managing authorized changes, and preventing drift through version control and audit trails.</w:t>
      </w:r>
    </w:p>
    <w:p>
      <w:pPr>
        <w:spacing w:after="200"/>
      </w:pPr>
      <w:r>
        <w:t xml:space="preserve">**Continuous Monitoring**
Ongoing evaluation of cybersecurity parameters (e.g., access logs, network traffic) to detect anomalies and enforce compliance. Supports real-time threat detection and risk management.</w:t>
      </w:r>
    </w:p>
    <w:p>
      <w:pPr>
        <w:spacing w:after="200"/>
      </w:pPr>
      <w:r>
        <w:t xml:space="preserve">**DFARS 252.204-7012**
The Defense Federal Acquisition Regulation Supplement clause mandating the safeguarding of CUI and reporting of cyber incidents by defense contractors. Forms the legal basis for mandatory NIST 800-171 implementation.</w:t>
      </w:r>
    </w:p>
    <w:p>
      <w:pPr>
        <w:spacing w:after="200"/>
      </w:pPr>
      <w:r>
        <w:t xml:space="preserve">**Digital Twin (Cybersecurity)**
A virtual replica of an organization’s network, supply chain, or endpoint ecosystem used for simulating attack scenarios, testing POA&amp;Ms, and validating remediation workflows.</w:t>
      </w:r>
    </w:p>
    <w:p>
      <w:pPr>
        <w:spacing w:after="200"/>
      </w:pPr>
      <w:r>
        <w:t xml:space="preserve">**Endpoint Detection &amp; Response (EDR)**
Security tools installed on end-user devices to monitor, record, and respond to cyber threats at the device level. Key to threat hunting and incident response in decentralized DIB environments.</w:t>
      </w:r>
    </w:p>
    <w:p>
      <w:pPr>
        <w:spacing w:after="200"/>
      </w:pPr>
      <w:r>
        <w:t xml:space="preserve">**External Service Provider (ESP)**
Third-party vendors that provide IT, cloud, or managed services. Under CMMC, contractors must ensure ESPs meet appropriate cybersecurity standards if they handle CUI.</w:t>
      </w:r>
    </w:p>
    <w:p>
      <w:pPr>
        <w:spacing w:after="200"/>
      </w:pPr>
      <w:r>
        <w:t xml:space="preserve">**Federal Risk and Authorization Management Program (FedRAMP)**
A standardized framework for secure cloud service offerings. Cloud providers handling CUI must be FedRAMP Moderate or High authorized per DFARS guidance.</w:t>
      </w:r>
    </w:p>
    <w:p>
      <w:pPr>
        <w:spacing w:after="200"/>
      </w:pPr>
      <w:r>
        <w:t xml:space="preserve">**Incident Response (IR)**
A structured process for detecting, analyzing, containing, and recovering from cybersecurity incidents. Governed by NIST SP 800-61 and implemented under CMMC Incident Response domains.</w:t>
      </w:r>
    </w:p>
    <w:p>
      <w:pPr>
        <w:spacing w:after="200"/>
      </w:pPr>
      <w:r>
        <w:t xml:space="preserve">**Information System Security Manager (ISSM)**
A designated role responsible for maintaining the cybersecurity posture of a system or network, ensuring compliance with CMMC/NIST controls, and coordinating audits.</w:t>
      </w:r>
    </w:p>
    <w:p>
      <w:pPr>
        <w:spacing w:after="200"/>
      </w:pPr>
      <w:r>
        <w:t xml:space="preserve">**Log Aggregation**
Combining logs from various sources (e.g., firewalls, endpoints, SIEMs) into a centralized system for correlation and analysis. A foundational component of audit readiness and threat detection.</w:t>
      </w:r>
    </w:p>
    <w:p>
      <w:pPr>
        <w:spacing w:after="200"/>
      </w:pPr>
      <w:r>
        <w:t xml:space="preserve">**Multifactor Authentication (MFA)**
A security mechanism requiring two or more verification methods to authenticate a user. CMMC Level 2 requires MFA for all non-local and privileged access.</w:t>
      </w:r>
    </w:p>
    <w:p>
      <w:pPr>
        <w:spacing w:after="200"/>
      </w:pPr>
      <w:r>
        <w:t xml:space="preserve">**Plan of Action and Milestones (POA&amp;M)**
A structured document outlining identified deficiencies, remediation steps, and timelines. Essential for showing intent to comply during CMMC assessments or DoD audits.</w:t>
      </w:r>
    </w:p>
    <w:p>
      <w:pPr>
        <w:spacing w:after="200"/>
      </w:pPr>
      <w:r>
        <w:t xml:space="preserve">**Risk Management Framework (RMF)**
A DoD and NIST-aligned process for integrating security and risk management activities into the system development lifecycle. Often used to align IT/OT environments in defense suppliers.</w:t>
      </w:r>
    </w:p>
    <w:p>
      <w:pPr>
        <w:spacing w:after="200"/>
      </w:pPr>
      <w:r>
        <w:t xml:space="preserve">**Security Information and Event Management (SIEM)**
A platform that collects and analyzes cybersecurity data (logs, events) in real-time for threat detection and compliance enforcement. Examples include Splunk, ELK, and IBM QRadar.</w:t>
      </w:r>
    </w:p>
    <w:p>
      <w:pPr>
        <w:spacing w:after="200"/>
      </w:pPr>
      <w:r>
        <w:t xml:space="preserve">**Supply Chain Risk Management (SCRM)**
A process of identifying, assessing, and mitigating risks in a product or service’s supply chain. A core concern for the DIB given tiered vendor hierarchies and potential foreign influence.</w:t>
      </w:r>
    </w:p>
    <w:p>
      <w:pPr>
        <w:spacing w:after="200"/>
      </w:pPr>
      <w:r>
        <w:t xml:space="preserve">**System Security Plan (SSP)**
A formal document describing how an organization implements NIST 800-171 security requirements. Mandatory for CMMC Level 2+ and subject to audit and review.</w:t>
      </w:r>
    </w:p>
    <w:p>
      <w:pPr>
        <w:spacing w:after="200"/>
      </w:pPr>
      <w:r>
        <w:t xml:space="preserve">**Threat Hunting**
The proactive search for cyber threats that may have evaded traditional detection. Often performed using EDR data, behavioral analytics, and digital twin simulations.</w:t>
      </w:r>
    </w:p>
    <w:p>
      <w:pPr>
        <w:spacing w:after="200"/>
      </w:pPr>
      <w:r>
        <w:t xml:space="preserve">**Zero Trust Architecture (ZTA)**
A cybersecurity strategy that assumes no implicit trust and continuously verifies users and devices. Increasingly adopted in DoD environments, especially for remote or hybrid setups.</w:t>
      </w:r>
    </w:p>
    <w:p>
      <w:pPr>
        <w:pStyle w:val="Heading3"/>
        <w:spacing w:before="300" w:after="150"/>
      </w:pPr>
      <w:r>
        <w:rPr>
          <w:b/>
          <w:bCs/>
          <w:sz w:val="24"/>
          <w:szCs w:val="24"/>
        </w:rPr>
        <w:t xml:space="preserve">41.2 Quick Reference Tables</w:t>
      </w:r>
    </w:p>
    <w:p>
      <w:pPr>
        <w:spacing w:after="200"/>
      </w:pPr>
      <w:r>
        <w:t xml:space="preserve">These tables provide fast access to mappings, control families, threat indicators, and tool alignment for operational use and lab simulations.</w:t>
      </w:r>
    </w:p>
    <w:p>
      <w:pPr>
        <w:spacing w:after="200"/>
      </w:pPr>
      <w:r>
        <w:t xml:space="preserve">### NIST SP 800-171 and CMMC Domain Mapping</w:t>
      </w:r>
    </w:p>
    <w:p>
      <w:pPr>
        <w:spacing w:after="120"/>
        <w:ind w:left="360"/>
      </w:pPr>
      <w:r>
        <w:t xml:space="preserve">NIST Domain | CMMC Practice Area | Key Controls</w:t>
      </w:r>
    </w:p>
    <w:p>
      <w:pPr>
        <w:spacing w:after="120"/>
        <w:ind w:left="360"/>
      </w:pPr>
      <w:r>
        <w:t xml:space="preserve">Access Control (AC) | Identity &amp; Access Management | AC.1.001 – AC.3.021</w:t>
      </w:r>
    </w:p>
    <w:p>
      <w:pPr>
        <w:spacing w:after="120"/>
        <w:ind w:left="360"/>
      </w:pPr>
      <w:r>
        <w:t xml:space="preserve">Audit &amp; Accountability (AU) | Logging &amp; Monitoring | AU.2.041 – AU.3.048</w:t>
      </w:r>
    </w:p>
    <w:p>
      <w:pPr>
        <w:spacing w:after="120"/>
        <w:ind w:left="360"/>
      </w:pPr>
      <w:r>
        <w:t xml:space="preserve">Configuration Management (CM) | System Hardening | CM.2.061 – CM.3.068</w:t>
      </w:r>
    </w:p>
    <w:p>
      <w:pPr>
        <w:spacing w:after="120"/>
        <w:ind w:left="360"/>
      </w:pPr>
      <w:r>
        <w:t xml:space="preserve">Incident Response (IR) | Threat Handling | IR.2.093 – IR.3.098</w:t>
      </w:r>
    </w:p>
    <w:p>
      <w:pPr>
        <w:spacing w:after="120"/>
        <w:ind w:left="360"/>
      </w:pPr>
      <w:r>
        <w:t xml:space="preserve">Risk Assessment (RA) | Vulnerability Evaluation | RA.2.137 – RA.3.144</w:t>
      </w:r>
    </w:p>
    <w:p>
      <w:pPr>
        <w:spacing w:after="120"/>
        <w:ind w:left="360"/>
      </w:pPr>
      <w:r>
        <w:t xml:space="preserve">System &amp; Communications Protection (SC) | Encryption, ZTA | SC.2.177 – SC.3.189</w:t>
      </w:r>
    </w:p>
    <w:p>
      <w:pPr>
        <w:spacing w:after="200"/>
      </w:pPr>
      <w:r>
        <w:t xml:space="preserve">### Common Threat Indicators (IoCs)</w:t>
      </w:r>
    </w:p>
    <w:p>
      <w:pPr>
        <w:spacing w:after="120"/>
        <w:ind w:left="360"/>
      </w:pPr>
      <w:r>
        <w:t xml:space="preserve">Indicator Type | Description | Example</w:t>
      </w:r>
    </w:p>
    <w:p>
      <w:pPr>
        <w:spacing w:after="120"/>
        <w:ind w:left="360"/>
      </w:pPr>
      <w:r>
        <w:t xml:space="preserve">Network Behavior | Unusual port scanning or traffic spikes | Multiple SYN packets from vendor subnet</w:t>
      </w:r>
    </w:p>
    <w:p>
      <w:pPr>
        <w:spacing w:after="120"/>
        <w:ind w:left="360"/>
      </w:pPr>
      <w:r>
        <w:t xml:space="preserve">Endpoint Activity | Unauthorized process execution | PowerShell script from unknown user</w:t>
      </w:r>
    </w:p>
    <w:p>
      <w:pPr>
        <w:spacing w:after="120"/>
        <w:ind w:left="360"/>
      </w:pPr>
      <w:r>
        <w:t xml:space="preserve">Access Logs | Rapid login attempts or MFA bypasses | 15 failed logins from external IP</w:t>
      </w:r>
    </w:p>
    <w:p>
      <w:pPr>
        <w:spacing w:after="120"/>
        <w:ind w:left="360"/>
      </w:pPr>
      <w:r>
        <w:t xml:space="preserve">Configuration Drift | Unauthorized registry or GPO changes | Firewall disabled on remote workstation</w:t>
      </w:r>
    </w:p>
    <w:p>
      <w:pPr>
        <w:pStyle w:val="Heading3"/>
        <w:spacing w:before="300" w:after="150"/>
      </w:pPr>
      <w:r>
        <w:rPr>
          <w:b/>
          <w:bCs/>
          <w:sz w:val="24"/>
          <w:szCs w:val="24"/>
        </w:rPr>
        <w:t xml:space="preserve">41.3 XR Integration &amp; Brainy Support</w:t>
      </w:r>
    </w:p>
    <w:p>
      <w:pPr>
        <w:spacing w:after="120"/>
      </w:pPr>
      <w:r>
        <w:t xml:space="preserve">Throughout XR Labs and case simulations, learners can access this chapter’s glossary and tables through the Convert- to</w:t>
      </w:r>
    </w:p>
    <w:p>
      <w:pPr>
        <w:spacing w:after="120"/>
        <w:ind w:left="360" w:hanging="180"/>
      </w:pPr>
      <w:r>
        <w:t xml:space="preserve">• </w:t>
      </w:r>
      <w:r>
        <w:t xml:space="preserve">XR function, enabling contextual overlays and interactive definitions directly within simulated environments. For example:</w:t>
      </w:r>
    </w:p>
    <w:p>
      <w:pPr>
        <w:spacing w:after="120"/>
        <w:ind w:left="360" w:hanging="180"/>
      </w:pPr>
      <w:r>
        <w:t xml:space="preserve">• </w:t>
      </w:r>
      <w:r>
        <w:t xml:space="preserve">During XR Lab 2 (Open</w:t>
      </w:r>
    </w:p>
    <w:p>
      <w:pPr>
        <w:spacing w:after="120"/>
        <w:ind w:left="360" w:hanging="180"/>
      </w:pPr>
      <w:r>
        <w:t xml:space="preserve">• </w:t>
      </w:r>
      <w:r>
        <w:t xml:space="preserve">Up &amp; Visual Inspection), select any CUI label or misconfigured access point to view linked glossary terms.</w:t>
      </w:r>
    </w:p>
    <w:p>
      <w:pPr>
        <w:spacing w:after="120"/>
        <w:ind w:left="360" w:hanging="180"/>
      </w:pPr>
      <w:r>
        <w:t xml:space="preserve">• </w:t>
      </w:r>
      <w:r>
        <w:t xml:space="preserve">In XR Lab 4 (Diagnosis &amp; Action Plan), the POA&amp;M builder automatically references glossary entries for each control cited.</w:t>
      </w:r>
    </w:p>
    <w:p>
      <w:pPr>
        <w:spacing w:after="120"/>
        <w:ind w:left="360" w:hanging="180"/>
      </w:pPr>
      <w:r>
        <w:t xml:space="preserve">• </w:t>
      </w:r>
      <w:r>
        <w:t xml:space="preserve">Brainy 24/7 Virtual Mentor can be prompted during any lab or quiz session to define a term, explain a control, or link back to the relevant NIST or CMMC practice.</w:t>
      </w:r>
    </w:p>
    <w:p>
      <w:pPr>
        <w:spacing w:after="120"/>
      </w:pPr>
      <w:r>
        <w:t xml:space="preserve">This centralized knowledge base supports just- in</w:t>
      </w:r>
    </w:p>
    <w:p>
      <w:pPr>
        <w:spacing w:after="120"/>
        <w:ind w:left="360" w:hanging="180"/>
      </w:pPr>
      <w:r>
        <w:t xml:space="preserve">• </w:t>
      </w:r>
      <w:r>
        <w:t xml:space="preserve">time learning, reinforces sector-specific language fluency, and ensures standardized terminology across distributed teams and contractors.</w:t>
      </w:r>
    </w:p>
    <w:p>
      <w:pPr>
        <w:pStyle w:val="Heading3"/>
        <w:spacing w:before="300" w:after="150"/>
      </w:pPr>
      <w:r>
        <w:rPr>
          <w:b/>
          <w:bCs/>
          <w:sz w:val="24"/>
          <w:szCs w:val="24"/>
        </w:rPr>
        <w:t xml:space="preserve">41.4 Use Case: Applying the Glossary in Practice</w:t>
      </w:r>
    </w:p>
    <w:p>
      <w:pPr>
        <w:spacing w:after="200"/>
      </w:pPr>
      <w:r>
        <w:t xml:space="preserve">A cybersecurity technician preparing for a third-party CMMC Level 2 assessment uses the glossary to:</w:t>
      </w:r>
    </w:p>
    <w:p>
      <w:pPr>
        <w:spacing w:after="120"/>
        <w:ind w:left="360" w:hanging="180"/>
      </w:pPr>
      <w:r>
        <w:t xml:space="preserve">• </w:t>
      </w:r>
      <w:r>
        <w:t xml:space="preserve">Validate terminology used in the SSP and POA&amp;M,</w:t>
      </w:r>
    </w:p>
    <w:p>
      <w:pPr>
        <w:spacing w:after="120"/>
        <w:ind w:left="360" w:hanging="180"/>
      </w:pPr>
      <w:r>
        <w:t xml:space="preserve">• </w:t>
      </w:r>
      <w:r>
        <w:t xml:space="preserve">Align incident response workflows with correct domain references (e.g., IR.2.092),</w:t>
      </w:r>
    </w:p>
    <w:p>
      <w:pPr>
        <w:spacing w:after="120"/>
        <w:ind w:left="360" w:hanging="180"/>
      </w:pPr>
      <w:r>
        <w:t xml:space="preserve">• </w:t>
      </w:r>
      <w:r>
        <w:t xml:space="preserve">Cross</w:t>
      </w:r>
    </w:p>
    <w:p>
      <w:pPr>
        <w:spacing w:after="120"/>
        <w:ind w:left="360" w:hanging="180"/>
      </w:pPr>
      <w:r>
        <w:t xml:space="preserve">• </w:t>
      </w:r>
      <w:r>
        <w:t xml:space="preserve">reference logging requirements with SIEM outputs during XR Lab 3.</w:t>
      </w:r>
    </w:p>
    <w:p>
      <w:pPr>
        <w:spacing w:after="200"/>
      </w:pPr>
      <w:r>
        <w:t xml:space="preserve">The quick-reference tables further assist in mapping observed threats to their associated controls, ensuring that remediation aligns with both compliance and operational security goals.</w:t>
      </w:r>
    </w:p>
    <w:p>
      <w:pPr>
        <w:spacing w:after="120"/>
        <w:ind w:left="360"/>
      </w:pPr>
      <w:r>
        <w:t xml:space="preserve">**End of Chapter 41 — Glossary &amp; Quick Reference**</w:t>
      </w:r>
    </w:p>
    <w:p>
      <w:pPr>
        <w:spacing w:after="120"/>
        <w:ind w:left="360"/>
      </w:pPr>
      <w:r>
        <w:t xml:space="preserve">**Certified with EON Integrity Suite™ | Brainy 24/7 Virtual Mentor Enabled | Convert- to</w:t>
      </w:r>
    </w:p>
    <w:p>
      <w:pPr>
        <w:spacing w:after="120"/>
        <w:ind w:left="360"/>
      </w:pPr>
      <w:r>
        <w:t xml:space="preserve">- XR Ready**</w:t>
      </w:r>
    </w:p>
    <w:p>
      <w:pPr>
        <w:pStyle w:val="Heading3"/>
        <w:spacing w:before="300" w:after="150"/>
      </w:pPr>
      <w:r>
        <w:rPr>
          <w:b/>
          <w:bCs/>
          <w:sz w:val="24"/>
          <w:szCs w:val="24"/>
        </w:rPr>
        <w:t xml:space="preserve">41.5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41.8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120"/>
      </w:pPr>
      <w:r>
        <w:t xml:space="preserve"># Chapter 42 — Pathway &amp; Certificate Mapping</w:t>
      </w:r>
    </w:p>
    <w:p>
      <w:pPr>
        <w:spacing w:after="120"/>
      </w:pPr>
      <w:r>
        <w:t xml:space="preserve">**Certified with EON Integrity Suite™ | EON Reality Inc**</w:t>
      </w:r>
    </w:p>
    <w:p>
      <w:pPr>
        <w:spacing w:after="120"/>
      </w:pPr>
      <w:r>
        <w:t xml:space="preserve">**Segment: Aerospace &amp; Defense Workforce → Group D — Supply Chain &amp; Industrial Base (Priority 2)**</w:t>
      </w:r>
    </w:p>
    <w:p>
      <w:pPr>
        <w:spacing w:after="120"/>
      </w:pPr>
      <w:r>
        <w:t xml:space="preserve">**Brainy 24/7 Virtual Mentor | Convert- to</w:t>
      </w:r>
    </w:p>
    <w:p>
      <w:pPr>
        <w:spacing w:after="120"/>
        <w:ind w:left="360" w:hanging="180"/>
      </w:pPr>
      <w:r>
        <w:t xml:space="preserve">• </w:t>
      </w:r>
      <w:r>
        <w:t xml:space="preserve">XR Functionality Enabled**</w:t>
      </w:r>
    </w:p>
    <w:p>
      <w:pPr>
        <w:spacing w:after="120"/>
      </w:pPr>
      <w:r>
        <w:t xml:space="preserve">Understanding the structured progression of competency development, certification, and upskilling is essential for professionals navigating the complex realm of Defense Industrial Base (DIB) cybersecurity. Chapter 42 provides a detailed mapping of learning pathways, certification tiers, and associated skill badges aligned with CMMC (Cybersecurity Maturity Model Certification) levels and NIST SP 800- 171 compliance objectives. Whether you are a system administrator at a Tier</w:t>
      </w:r>
    </w:p>
    <w:p>
      <w:pPr>
        <w:spacing w:after="120"/>
        <w:ind w:left="360" w:hanging="180"/>
      </w:pPr>
      <w:r>
        <w:t xml:space="preserve">• </w:t>
      </w:r>
      <w:r>
        <w:t xml:space="preserve">2 supplier or a cybersecurity officer overseeing compliance for a multi- facility defense contractor, this chapter helps you visualize your learning trajectory, identify credentialing opportunities, and plan for role</w:t>
      </w:r>
    </w:p>
    <w:p>
      <w:pPr>
        <w:spacing w:after="120"/>
        <w:ind w:left="360" w:hanging="180"/>
      </w:pPr>
      <w:r>
        <w:t xml:space="preserve">• </w:t>
      </w:r>
      <w:r>
        <w:t xml:space="preserve">specific advancement.</w:t>
      </w:r>
    </w:p>
    <w:p>
      <w:pPr>
        <w:spacing w:after="120"/>
      </w:pPr>
      <w:r>
        <w:t xml:space="preserve">This chapter also clarifies how learners can leverage EON Reality’s Integrity Suite™, Convert- to</w:t>
      </w:r>
    </w:p>
    <w:p>
      <w:pPr>
        <w:spacing w:after="120"/>
        <w:ind w:left="360" w:hanging="180"/>
      </w:pPr>
      <w:r>
        <w:t xml:space="preserve">• </w:t>
      </w:r>
      <w:r>
        <w:t xml:space="preserve">XR tools, and Brainy 24/7 Virtual Mentor to benchmark their progression against evolving standards and role requirements within the defense supply chain.</w:t>
      </w:r>
    </w:p>
    <w:p>
      <w:pPr>
        <w:spacing w:after="200"/>
      </w:pPr>
      <w:r>
        <w:t xml:space="preserve">CMMC Level Alignment &amp; Skill Progression</w:t>
      </w:r>
    </w:p>
    <w:p>
      <w:pPr>
        <w:spacing w:after="200"/>
      </w:pPr>
      <w:r>
        <w:t xml:space="preserve">The learning pathway in this course directly supports the knowledge, skills, and abilities (KSAs) required to operate securely within the DIB, particularly for organizations undergoing CMMC Level 1 through Level 3 assessments. Each chapter and practical module builds toward capability milestones that align with CMMC practices and NIST 800-171 control families.</w:t>
      </w:r>
    </w:p>
    <w:p>
      <w:pPr>
        <w:spacing w:after="120"/>
        <w:ind w:left="360" w:hanging="180"/>
      </w:pPr>
      <w:r>
        <w:t xml:space="preserve">• </w:t>
      </w:r>
      <w:r>
        <w:t xml:space="preserve">Level 1 (Foundational): Focused on basic safeguarding of Federal Contract Information (FCI), applicable to all defense suppliers. Learners at this stage develop foundational knowledge around access control, physical protection, and basic audit logging.</w:t>
      </w:r>
    </w:p>
    <w:p>
      <w:pPr>
        <w:spacing w:after="120"/>
        <w:ind w:left="360" w:hanging="180"/>
      </w:pPr>
      <w:r>
        <w:t xml:space="preserve">• </w:t>
      </w:r>
      <w:r>
        <w:t xml:space="preserve">Level 2 (Intermediate): Represents a transitional stage toward full NIST 800</w:t>
      </w:r>
    </w:p>
    <w:p>
      <w:pPr>
        <w:spacing w:after="120"/>
        <w:ind w:left="360" w:hanging="180"/>
      </w:pPr>
      <w:r>
        <w:t xml:space="preserve">• </w:t>
      </w:r>
      <w:r>
        <w:t xml:space="preserve">171 implementation. Skillsets include risk assessment planning, incident response preparedness, and security configuration of IT/OT assets. Most of the course content supports Level 2 readiness, especially across Chapters 7–20 and XR Labs 1–5.</w:t>
      </w:r>
    </w:p>
    <w:p>
      <w:pPr>
        <w:spacing w:after="120"/>
        <w:ind w:left="360" w:hanging="180"/>
      </w:pPr>
      <w:r>
        <w:t xml:space="preserve">• </w:t>
      </w:r>
      <w:r>
        <w:t xml:space="preserve">Level 3 (Advanced): Requires full implementation of all 110 NIST 800</w:t>
      </w:r>
    </w:p>
    <w:p>
      <w:pPr>
        <w:spacing w:after="120"/>
        <w:ind w:left="360" w:hanging="180"/>
      </w:pPr>
      <w:r>
        <w:t xml:space="preserve">• </w:t>
      </w:r>
      <w:r>
        <w:t xml:space="preserve">171 controls. Advanced diagnostics, red/blue team simulation, and POA&amp;M management (covered in XR Lab 4 and Capstone Project) reflect Level 3-level capabilities.</w:t>
      </w:r>
    </w:p>
    <w:p>
      <w:pPr>
        <w:spacing w:after="120"/>
      </w:pPr>
      <w:r>
        <w:t xml:space="preserve">Each EON XR Lab and case study is tagged with its corresponding CMMC level, allowing learners to track their readiness using the EON Integrity Suite™ dashboard. Brainy 24/7 Virtual Mentor provides real- time suggestions for remediation modules, supplemental resources, and self</w:t>
      </w:r>
    </w:p>
    <w:p>
      <w:pPr>
        <w:spacing w:after="120"/>
        <w:ind w:left="360" w:hanging="180"/>
      </w:pPr>
      <w:r>
        <w:t xml:space="preserve">• </w:t>
      </w:r>
      <w:r>
        <w:t xml:space="preserve">assessment tools based on active learning behavior.</w:t>
      </w:r>
    </w:p>
    <w:p>
      <w:pPr>
        <w:spacing w:after="200"/>
      </w:pPr>
      <w:r>
        <w:t xml:space="preserve">Certificate Tiers and Digital Credentialing</w:t>
      </w:r>
    </w:p>
    <w:p>
      <w:pPr>
        <w:spacing w:after="120"/>
      </w:pPr>
      <w:r>
        <w:t xml:space="preserve">Upon successful course completion, learners are eligible for a hierarchy of digital badges and formal certificates, each validated by EON Reality Inc under the Integrity Suite™ framework. These credentials reflect sector- specific competencies and are mapped to EQF</w:t>
      </w:r>
    </w:p>
    <w:p>
      <w:pPr>
        <w:spacing w:after="120"/>
        <w:ind w:left="360" w:hanging="180"/>
      </w:pPr>
      <w:r>
        <w:t xml:space="preserve">• </w:t>
      </w:r>
      <w:r>
        <w:t xml:space="preserve">based ModPoints, contributing to further academic or professional recognition.</w:t>
      </w:r>
    </w:p>
    <w:p>
      <w:pPr>
        <w:spacing w:after="120"/>
        <w:ind w:left="360" w:hanging="180"/>
      </w:pPr>
      <w:r>
        <w:t xml:space="preserve">• </w:t>
      </w:r>
      <w:r>
        <w:t xml:space="preserve">**EON Cyber Foundations for DIB (Level 1 Credential):** Awarded after completion of Chapters 1–8 and XR Lab 1. Indicates readiness to participate in basic cyber hygiene practices within a defense organization.</w:t>
      </w:r>
    </w:p>
    <w:p>
      <w:pPr>
        <w:spacing w:after="120"/>
        <w:ind w:left="360" w:hanging="180"/>
      </w:pPr>
      <w:r>
        <w:t xml:space="preserve">• </w:t>
      </w:r>
      <w:r>
        <w:t xml:space="preserve">**EON Cyber Diagnostic Specialist (Level 2 Credential):** Requires completion of Chapters 1–20, XR Labs 1–5, and Midterm Exam. Demonstrates proficiency in analyzing log data, performing incident response diagnostics, and identifying NIST 800</w:t>
      </w:r>
    </w:p>
    <w:p>
      <w:pPr>
        <w:spacing w:after="120"/>
        <w:ind w:left="360" w:hanging="180"/>
      </w:pPr>
      <w:r>
        <w:t xml:space="preserve">• </w:t>
      </w:r>
      <w:r>
        <w:t xml:space="preserve">171 control gaps.</w:t>
      </w:r>
    </w:p>
    <w:p>
      <w:pPr>
        <w:spacing w:after="120"/>
        <w:ind w:left="360" w:hanging="180"/>
      </w:pPr>
      <w:r>
        <w:t xml:space="preserve">• </w:t>
      </w:r>
      <w:r>
        <w:t xml:space="preserve">**EON Cybersecurity Operator – CMMC Aligned (Level 3 Credential):** Granted after full course completion, including Capstone Project and XR Performance Exam. Indicates operational readiness to maintain and defend supplier systems at CMMC Level 3.</w:t>
      </w:r>
    </w:p>
    <w:p>
      <w:pPr>
        <w:spacing w:after="200"/>
      </w:pPr>
      <w:r>
        <w:t xml:space="preserve">Each credential integrates with LinkedIn, DoD SkillBridge networks, and partner LMS systems and includes a QR-verifiable badge issued under the EON Integrity Suite™.</w:t>
      </w:r>
    </w:p>
    <w:p>
      <w:pPr>
        <w:spacing w:after="200"/>
      </w:pPr>
      <w:r>
        <w:t xml:space="preserve">Pathway Integration with Defense Roles &amp; Career Tracks</w:t>
      </w:r>
    </w:p>
    <w:p>
      <w:pPr>
        <w:spacing w:after="200"/>
      </w:pPr>
      <w:r>
        <w:t xml:space="preserve">The course supports multiple career trajectories across the defense supply chain sector, particularly within Group D – Supply Chain &amp; Industrial Base. To ensure maximum utility, EON has mapped course modules to job roles defined by the NICE Workforce Framework for Cybersecurity and DoD 8140.03M categories.</w:t>
      </w:r>
    </w:p>
    <w:p>
      <w:pPr>
        <w:pStyle w:val="Heading3"/>
        <w:spacing w:before="300" w:after="150"/>
      </w:pPr>
      <w:r>
        <w:rPr>
          <w:b/>
          <w:bCs/>
          <w:sz w:val="24"/>
          <w:szCs w:val="24"/>
        </w:rPr>
        <w:t xml:space="preserve">42.1 Example pathway alignments include</w:t>
      </w:r>
    </w:p>
    <w:p>
      <w:pPr>
        <w:spacing w:after="120"/>
        <w:ind w:left="360" w:hanging="180"/>
      </w:pPr>
      <w:r>
        <w:t xml:space="preserve">• </w:t>
      </w:r>
      <w:r>
        <w:t xml:space="preserve">**Cybersecurity Technician – Defense Supplier (Tier</w:t>
      </w:r>
    </w:p>
    <w:p>
      <w:pPr>
        <w:spacing w:after="120"/>
        <w:ind w:left="360" w:hanging="180"/>
      </w:pPr>
      <w:r>
        <w:t xml:space="preserve">• </w:t>
      </w:r>
      <w:r>
        <w:t xml:space="preserve">2/Tier-3):** Primary focus on access control, endpoint monitoring, and compliance documentation. Requires completion through Chapter 17 and XR Lab 4.</w:t>
      </w:r>
    </w:p>
    <w:p>
      <w:pPr>
        <w:spacing w:after="120"/>
        <w:ind w:left="360" w:hanging="180"/>
      </w:pPr>
      <w:r>
        <w:t xml:space="preserve">• </w:t>
      </w:r>
      <w:r>
        <w:t xml:space="preserve">**Information Systems Security Officer (ISSO):** Responsible for auditing, control mapping, and POA&amp;M reporting. Recommended completion of full course with emphasis on Chapters 13–20 and XR Labs 3–6.</w:t>
      </w:r>
    </w:p>
    <w:p>
      <w:pPr>
        <w:spacing w:after="120"/>
        <w:ind w:left="360" w:hanging="180"/>
      </w:pPr>
      <w:r>
        <w:t xml:space="preserve">• </w:t>
      </w:r>
      <w:r>
        <w:t xml:space="preserve">**Cyber Compliance Program Manager:** Oversees CMMC readiness efforts across supplier locations. Should complete Capstone Project and participate in Oral Defense &amp; Safety Drill (Chapter 35) for advanced role demonstration.</w:t>
      </w:r>
    </w:p>
    <w:p>
      <w:pPr>
        <w:spacing w:after="120"/>
      </w:pPr>
      <w:r>
        <w:t xml:space="preserve">Learners can use Brainy 24/7 Virtual Mentor to generate a personalized pathway map based on their current role, target certification level, and job function within the defense ecosystem. The Convert- to</w:t>
      </w:r>
    </w:p>
    <w:p>
      <w:pPr>
        <w:spacing w:after="120"/>
        <w:ind w:left="360" w:hanging="180"/>
      </w:pPr>
      <w:r>
        <w:t xml:space="preserve">• </w:t>
      </w:r>
      <w:r>
        <w:t xml:space="preserve">XR tool allows learners to simulate role-specific tasks in immersive environments tailored to their mapped pathway.</w:t>
      </w:r>
    </w:p>
    <w:p>
      <w:pPr>
        <w:spacing w:after="200"/>
      </w:pPr>
      <w:r>
        <w:t xml:space="preserve">Crosswalk to Industry Certifications and Standards</w:t>
      </w:r>
    </w:p>
    <w:p>
      <w:pPr>
        <w:spacing w:after="200"/>
      </w:pPr>
      <w:r>
        <w:t xml:space="preserve">To facilitate broader credential recognition, the course maps its content to several widely recognized cybersecurity and industry frameworks:</w:t>
      </w:r>
    </w:p>
    <w:p>
      <w:pPr>
        <w:spacing w:after="120"/>
        <w:ind w:left="360" w:hanging="180"/>
      </w:pPr>
      <w:r>
        <w:t xml:space="preserve">• </w:t>
      </w:r>
      <w:r>
        <w:t xml:space="preserve">**NIST SP 800</w:t>
      </w:r>
    </w:p>
    <w:p>
      <w:pPr>
        <w:spacing w:after="120"/>
        <w:ind w:left="360" w:hanging="180"/>
      </w:pPr>
      <w:r>
        <w:t xml:space="preserve">• </w:t>
      </w:r>
      <w:r>
        <w:t xml:space="preserve">171 Control Families:** Each diagnostic, XR Lab, and case study references the relevant control, ensuring direct applicability to defense audits.</w:t>
      </w:r>
    </w:p>
    <w:p>
      <w:pPr>
        <w:spacing w:after="120"/>
        <w:ind w:left="360" w:hanging="180"/>
      </w:pPr>
      <w:r>
        <w:t xml:space="preserve">• </w:t>
      </w:r>
      <w:r>
        <w:t xml:space="preserve">**CompTIA Security+, CySA+:** Core content and assessments align with domains found in foundational and intermediate</w:t>
      </w:r>
    </w:p>
    <w:p>
      <w:pPr>
        <w:spacing w:after="120"/>
        <w:ind w:left="360" w:hanging="180"/>
      </w:pPr>
      <w:r>
        <w:t xml:space="preserve">• </w:t>
      </w:r>
      <w:r>
        <w:t xml:space="preserve">level CompTIA certifications.</w:t>
      </w:r>
    </w:p>
    <w:p>
      <w:pPr>
        <w:spacing w:after="120"/>
        <w:ind w:left="360" w:hanging="180"/>
      </w:pPr>
      <w:r>
        <w:t xml:space="preserve">• </w:t>
      </w:r>
      <w:r>
        <w:t xml:space="preserve">**Certified CMMC Professional (CCP):** Key terminology, diagnostic workflows, and POA&amp;M procedures support the CCP exam blueprint and CMMC ecosystem knowledge areas.</w:t>
      </w:r>
    </w:p>
    <w:p>
      <w:pPr>
        <w:spacing w:after="120"/>
        <w:ind w:left="360" w:hanging="180"/>
      </w:pPr>
      <w:r>
        <w:t xml:space="preserve">• </w:t>
      </w:r>
      <w:r>
        <w:t xml:space="preserve">**ISO/IEC 27001 (Sector Contextualized):** While not a requirement for CMMC, ISO alignment supports international defense contractors operating across NATO or 5</w:t>
      </w:r>
    </w:p>
    <w:p>
      <w:pPr>
        <w:spacing w:after="120"/>
        <w:ind w:left="360" w:hanging="180"/>
      </w:pPr>
      <w:r>
        <w:t xml:space="preserve">• </w:t>
      </w:r>
      <w:r>
        <w:t xml:space="preserve">Eyes jurisdictions.</w:t>
      </w:r>
    </w:p>
    <w:p>
      <w:pPr>
        <w:spacing w:after="120"/>
      </w:pPr>
      <w:r>
        <w:t xml:space="preserve">Learners seeking to stack credentials with third- party certifications can use the EON Integrity Suite™ mapping tool to receive auto</w:t>
      </w:r>
    </w:p>
    <w:p>
      <w:pPr>
        <w:spacing w:after="120"/>
        <w:ind w:left="360" w:hanging="180"/>
      </w:pPr>
      <w:r>
        <w:t xml:space="preserve">• </w:t>
      </w:r>
      <w:r>
        <w:t xml:space="preserve">generated alignment reports and eligibility recommendations.</w:t>
      </w:r>
    </w:p>
    <w:p>
      <w:pPr>
        <w:spacing w:after="200"/>
      </w:pPr>
      <w:r>
        <w:t xml:space="preserve">Credit Transfer, EQF ModPoints &amp; Academic Portability</w:t>
      </w:r>
    </w:p>
    <w:p>
      <w:pPr>
        <w:spacing w:after="200"/>
      </w:pPr>
      <w:r>
        <w:t xml:space="preserve">The course carries a value of 1.5 EQF / ISCED ModPoints, which supports credit recognition across European and international frameworks. Learners can request official transcripts through EON's Credentialing Portal, which includes:</w:t>
      </w:r>
    </w:p>
    <w:p>
      <w:pPr>
        <w:spacing w:after="120"/>
        <w:ind w:left="360" w:hanging="180"/>
      </w:pPr>
      <w:r>
        <w:t xml:space="preserve">• </w:t>
      </w:r>
      <w:r>
        <w:t xml:space="preserve">Learning hours and topic breakdown</w:t>
      </w:r>
    </w:p>
    <w:p>
      <w:pPr>
        <w:spacing w:after="120"/>
        <w:ind w:left="360" w:hanging="180"/>
      </w:pPr>
      <w:r>
        <w:t xml:space="preserve">• </w:t>
      </w:r>
      <w:r>
        <w:t xml:space="preserve">Competency alignment matrix</w:t>
      </w:r>
    </w:p>
    <w:p>
      <w:pPr>
        <w:spacing w:after="120"/>
        <w:ind w:left="360" w:hanging="180"/>
      </w:pPr>
      <w:r>
        <w:t xml:space="preserve">• </w:t>
      </w:r>
      <w:r>
        <w:t xml:space="preserve">Digital badge metadata (CMMC Level, Control Group, Practice Category)</w:t>
      </w:r>
    </w:p>
    <w:p>
      <w:pPr>
        <w:spacing w:after="200"/>
      </w:pPr>
      <w:r>
        <w:t xml:space="preserve">Academic institutions and defense training centers can integrate this course into modular programs using EON’s LMS plugin compatibility. This supports stackable microcredentials, lifelong learner pathways, and upskilling initiatives for both contractors and government cyber personnel.</w:t>
      </w:r>
    </w:p>
    <w:p>
      <w:pPr>
        <w:spacing w:after="200"/>
      </w:pPr>
      <w:r>
        <w:t xml:space="preserve">Visualization Tools and XR Pathway Mapping</w:t>
      </w:r>
    </w:p>
    <w:p>
      <w:pPr>
        <w:spacing w:after="120"/>
      </w:pPr>
      <w:r>
        <w:t xml:space="preserve">All learners have access to the Convert- to</w:t>
      </w:r>
    </w:p>
    <w:p>
      <w:pPr>
        <w:spacing w:after="120"/>
        <w:ind w:left="360" w:hanging="180"/>
      </w:pPr>
      <w:r>
        <w:t xml:space="preserve">• </w:t>
      </w:r>
      <w:r>
        <w:t xml:space="preserve">XR Pathway Viewer, enabling them to explore their certificate journey in a step- by</w:t>
      </w:r>
    </w:p>
    <w:p>
      <w:pPr>
        <w:pStyle w:val="Heading3"/>
        <w:spacing w:before="300" w:after="150"/>
      </w:pPr>
      <w:r>
        <w:rPr>
          <w:b/>
          <w:bCs/>
          <w:sz w:val="24"/>
          <w:szCs w:val="24"/>
        </w:rPr>
        <w:t xml:space="preserve">42.2 - step immersive map. This XR environment, accessible via browser or headset, allows learners to</w:t>
      </w:r>
    </w:p>
    <w:p>
      <w:pPr>
        <w:spacing w:after="120"/>
        <w:ind w:left="360" w:hanging="180"/>
      </w:pPr>
      <w:r>
        <w:t xml:space="preserve">• </w:t>
      </w:r>
      <w:r>
        <w:t xml:space="preserve">Interact with CMMC levels and control families in 3D space</w:t>
      </w:r>
    </w:p>
    <w:p>
      <w:pPr>
        <w:spacing w:after="120"/>
        <w:ind w:left="360" w:hanging="180"/>
      </w:pPr>
      <w:r>
        <w:t xml:space="preserve">• </w:t>
      </w:r>
      <w:r>
        <w:t xml:space="preserve">Visualize their current progress and remaining modules</w:t>
      </w:r>
    </w:p>
    <w:p>
      <w:pPr>
        <w:spacing w:after="120"/>
        <w:ind w:left="360" w:hanging="180"/>
      </w:pPr>
      <w:r>
        <w:t xml:space="preserve">• </w:t>
      </w:r>
      <w:r>
        <w:t xml:space="preserve">Launch embedded XR Labs directly from the pathway map</w:t>
      </w:r>
    </w:p>
    <w:p>
      <w:pPr>
        <w:spacing w:after="120"/>
        <w:ind w:left="360" w:hanging="180"/>
      </w:pPr>
      <w:r>
        <w:t xml:space="preserve">• </w:t>
      </w:r>
      <w:r>
        <w:t xml:space="preserve">Use Brainy prompts to address knowledge gaps</w:t>
      </w:r>
    </w:p>
    <w:p>
      <w:pPr>
        <w:spacing w:after="200"/>
      </w:pPr>
      <w:r>
        <w:t xml:space="preserve">These visualizations are automatically updated when learners complete assessments, labs, or demonstrate competency via the XR Performance Exam. EON’s analytics engine feeds real-time progress data back into Brainy for personalized coaching.</w:t>
      </w:r>
    </w:p>
    <w:p>
      <w:pPr>
        <w:spacing w:after="200"/>
      </w:pPr>
      <w:r>
        <w:t xml:space="preserve">Conclusion: Certifying Defense Cyber Readiness</w:t>
      </w:r>
    </w:p>
    <w:p>
      <w:pPr>
        <w:spacing w:after="200"/>
      </w:pPr>
      <w:r>
        <w:t xml:space="preserve">Chapter 42 provides the learner with a comprehensive roadmap for certification, upskilling, and operational readiness within the DIB cybersecurity ecosystem. By aligning learning modules with CMMC tiers, defense job roles, and global standards, this pathway ensures learners are not only compliant—but valuable contributors to national defense resilience.</w:t>
      </w:r>
    </w:p>
    <w:p>
      <w:pPr>
        <w:spacing w:after="120"/>
      </w:pPr>
      <w:r>
        <w:t xml:space="preserve">With Brainy 24/7 Virtual Mentor, Convert- to</w:t>
      </w:r>
    </w:p>
    <w:p>
      <w:pPr>
        <w:spacing w:after="120"/>
        <w:ind w:left="360" w:hanging="180"/>
      </w:pPr>
      <w:r>
        <w:t xml:space="preserve">• </w:t>
      </w:r>
      <w:r>
        <w:t xml:space="preserve">XR tools, and EON Integrity Suite™ validation, learners are equipped to navigate the evolving cybersecurity landscape of the defense supply chain with confidence, direction, and measurable achievement.</w:t>
      </w:r>
    </w:p>
    <w:p>
      <w:pPr>
        <w:pStyle w:val="Heading3"/>
        <w:spacing w:before="300" w:after="150"/>
      </w:pPr>
      <w:r>
        <w:rPr>
          <w:b/>
          <w:bCs/>
          <w:sz w:val="24"/>
          <w:szCs w:val="24"/>
        </w:rPr>
        <w:t xml:space="preserve">42.3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120"/>
      </w:pPr>
      <w:r>
        <w:t xml:space="preserve"># Chapter 43 — Instructor AI Video Lecture Library</w:t>
      </w:r>
    </w:p>
    <w:p>
      <w:pPr>
        <w:spacing w:after="120"/>
      </w:pPr>
      <w:r>
        <w:t xml:space="preserve">**Certified with EON Integrity Suite™ | EON Reality Inc**</w:t>
      </w:r>
    </w:p>
    <w:p>
      <w:pPr>
        <w:spacing w:after="120"/>
      </w:pPr>
      <w:r>
        <w:t xml:space="preserve">**Segment: Aerospace &amp; Defense Workforce → Group D — Supply Chain &amp; Industrial Base (Priority 2)**</w:t>
      </w:r>
    </w:p>
    <w:p>
      <w:pPr>
        <w:spacing w:after="120"/>
      </w:pPr>
      <w:r>
        <w:t xml:space="preserve">**Brainy 24/7 Virtual Mentor | Convert- to</w:t>
      </w:r>
    </w:p>
    <w:p>
      <w:pPr>
        <w:spacing w:after="120"/>
        <w:ind w:left="360" w:hanging="180"/>
      </w:pPr>
      <w:r>
        <w:t xml:space="preserve">• </w:t>
      </w:r>
      <w:r>
        <w:t xml:space="preserve">XR Functionality Enabled**</w:t>
      </w:r>
    </w:p>
    <w:p>
      <w:pPr>
        <w:spacing w:after="120"/>
      </w:pPr>
      <w:r>
        <w:t xml:space="preserve">In today’s high- stakes environment where the Defense Industrial Base (DIB) faces escalating cyber threats, the need for continuous, expert</w:t>
      </w:r>
    </w:p>
    <w:p>
      <w:pPr>
        <w:spacing w:after="120"/>
        <w:ind w:left="360" w:hanging="180"/>
      </w:pPr>
      <w:r>
        <w:t xml:space="preserve">• </w:t>
      </w:r>
      <w:r>
        <w:t xml:space="preserve">level learning is non- negotiable. Chapter 43 introduces the Instructor AI Video Lecture Library — a dynamic, AI</w:t>
      </w:r>
    </w:p>
    <w:p>
      <w:pPr>
        <w:spacing w:after="120"/>
        <w:ind w:left="360" w:hanging="180"/>
      </w:pPr>
      <w:r>
        <w:t xml:space="preserve">• </w:t>
      </w:r>
      <w:r>
        <w:t xml:space="preserve">augmented knowledge repository tailored to the unique cybersecurity demands of defense suppliers, integrators, and managed service providers operating within the CMMC and NIST SP 800-171 frameworks.</w:t>
      </w:r>
    </w:p>
    <w:p>
      <w:pPr>
        <w:spacing w:after="120"/>
      </w:pPr>
      <w:r>
        <w:t xml:space="preserve">This chapter showcases how AI- generated instructional content, curated by domain experts and powered by the EON Integrity Suite™, enhances learner understanding of complex cybersecurity principles through immersive, modular video lectures. The Instructor AI Video Lecture Library functions as the visual anchor of the learning journey, integrating seamlessly with Brainy — your 24/7 Virtual Mentor — and supporting Convert</w:t>
      </w:r>
    </w:p>
    <w:p>
      <w:pPr>
        <w:spacing w:after="120"/>
        <w:ind w:left="360" w:hanging="180"/>
      </w:pPr>
      <w:r>
        <w:t xml:space="preserve">• </w:t>
      </w:r>
      <w:r>
        <w:t xml:space="preserve">to-XR interactivity for each CMMC domain and NIST control family.</w:t>
      </w:r>
    </w:p>
    <w:p>
      <w:pPr>
        <w:spacing w:after="200"/>
      </w:pPr>
      <w:r>
        <w:t xml:space="preserve">Overview of the AI Lecture Architecture</w:t>
      </w:r>
    </w:p>
    <w:p>
      <w:pPr>
        <w:spacing w:after="200"/>
      </w:pPr>
      <w:r>
        <w:t xml:space="preserve">The Instructor AI Video Lecture Library is structured by compliance domain and operational function, mirroring the CMMC v2.0 practice families (e.g., Access Control [AC], Incident Response [IR], System and Information Integrity [SI]). Each lecture is designed using a modular XR-enhanced storyboard template and incorporates:</w:t>
      </w:r>
    </w:p>
    <w:p>
      <w:pPr>
        <w:spacing w:after="120"/>
        <w:ind w:left="360" w:hanging="180"/>
      </w:pPr>
      <w:r>
        <w:t xml:space="preserve">• </w:t>
      </w:r>
      <w:r>
        <w:t xml:space="preserve">Domain</w:t>
      </w:r>
    </w:p>
    <w:p>
      <w:pPr>
        <w:spacing w:after="120"/>
        <w:ind w:left="360" w:hanging="180"/>
      </w:pPr>
      <w:r>
        <w:t xml:space="preserve">• </w:t>
      </w:r>
      <w:r>
        <w:t xml:space="preserve">specific video segments (3–7 minutes each) broken down into core learning objectives</w:t>
      </w:r>
    </w:p>
    <w:p>
      <w:pPr>
        <w:spacing w:after="120"/>
        <w:ind w:left="360" w:hanging="180"/>
      </w:pPr>
      <w:r>
        <w:t xml:space="preserve">• </w:t>
      </w:r>
      <w:r>
        <w:t xml:space="preserve">Defense</w:t>
      </w:r>
    </w:p>
    <w:p>
      <w:pPr>
        <w:spacing w:after="120"/>
        <w:ind w:left="360" w:hanging="180"/>
      </w:pPr>
      <w:r>
        <w:t xml:space="preserve">• </w:t>
      </w:r>
      <w:r>
        <w:t xml:space="preserve">relevant case simulation overlays (e.g., insider threat simulation at a Tier-2 aerospace supplier)</w:t>
      </w:r>
    </w:p>
    <w:p>
      <w:pPr>
        <w:spacing w:after="120"/>
        <w:ind w:left="360" w:hanging="180"/>
      </w:pPr>
      <w:r>
        <w:t xml:space="preserve">• </w:t>
      </w:r>
      <w:r>
        <w:t xml:space="preserve">Interactive prompts for reflection and real</w:t>
      </w:r>
    </w:p>
    <w:p>
      <w:pPr>
        <w:spacing w:after="120"/>
        <w:ind w:left="360" w:hanging="180"/>
      </w:pPr>
      <w:r>
        <w:t xml:space="preserve">• </w:t>
      </w:r>
      <w:r>
        <w:t xml:space="preserve">time scenario branching</w:t>
      </w:r>
    </w:p>
    <w:p>
      <w:pPr>
        <w:spacing w:after="120"/>
        <w:ind w:left="360" w:hanging="180"/>
      </w:pPr>
      <w:r>
        <w:t xml:space="preserve">• </w:t>
      </w:r>
      <w:r>
        <w:t xml:space="preserve">Embedded Brainy</w:t>
      </w:r>
    </w:p>
    <w:p>
      <w:pPr>
        <w:spacing w:after="120"/>
        <w:ind w:left="360" w:hanging="180"/>
      </w:pPr>
      <w:r>
        <w:t xml:space="preserve">• </w:t>
      </w:r>
      <w:r>
        <w:t xml:space="preserve">led knowledge checks and remediation guidance</w:t>
      </w:r>
    </w:p>
    <w:p>
      <w:pPr>
        <w:spacing w:after="120"/>
      </w:pPr>
      <w:r>
        <w:t xml:space="preserve">Each video is generated, verified, and updated by the EON AI Instructor Engine™, trained on sector- specific defense cybersecurity data, including DFARS clauses, DoD Instruction 8510.01 (RMF), and NIST SP 800</w:t>
      </w:r>
    </w:p>
    <w:p>
      <w:pPr>
        <w:spacing w:after="120"/>
        <w:ind w:left="360" w:hanging="180"/>
      </w:pPr>
      <w:r>
        <w:t xml:space="preserve">• </w:t>
      </w:r>
      <w:r>
        <w:t xml:space="preserve">171A assessment procedures. This ensures learners receive real-world applicable instruction aligned with certification requirements.</w:t>
      </w:r>
    </w:p>
    <w:p>
      <w:pPr>
        <w:spacing w:after="200"/>
      </w:pPr>
      <w:r>
        <w:t xml:space="preserve">Video Categories and Learning Themes</w:t>
      </w:r>
    </w:p>
    <w:p>
      <w:pPr>
        <w:spacing w:after="200"/>
      </w:pPr>
      <w:r>
        <w:t xml:space="preserve">The library is subdivided into five primary categories, each targeting a specific stage of the compliance lifecycle and tailored to the DIB supply chain context:</w:t>
      </w:r>
    </w:p>
    <w:p>
      <w:pPr>
        <w:spacing w:after="120"/>
      </w:pPr>
      <w:r>
        <w:t xml:space="preserve">1. **Foundational Lectures**</w:t>
      </w:r>
    </w:p>
    <w:p>
      <w:pPr>
        <w:spacing w:after="120"/>
      </w:pPr>
      <w:r>
        <w:t xml:space="preserve">Covering the basics of CMMC, NIST SP 800- 171, and DFARS 252.204</w:t>
      </w:r>
    </w:p>
    <w:p>
      <w:pPr>
        <w:spacing w:after="120"/>
        <w:ind w:left="360" w:hanging="180"/>
      </w:pPr>
      <w:r>
        <w:t xml:space="preserve">• </w:t>
      </w:r>
      <w:r>
        <w:t xml:space="preserve">7012. These videos help learners understand the "why" behind compliance and the operational risks of neglecting cybersecurity in defense contracting.</w:t>
      </w:r>
    </w:p>
    <w:p>
      <w:pPr>
        <w:pStyle w:val="Heading3"/>
        <w:spacing w:before="300" w:after="150"/>
      </w:pPr>
      <w:r>
        <w:rPr>
          <w:b/>
          <w:bCs/>
          <w:sz w:val="24"/>
          <w:szCs w:val="24"/>
        </w:rPr>
        <w:t xml:space="preserve">43.1 Sample Lectures</w:t>
      </w:r>
    </w:p>
    <w:p>
      <w:pPr>
        <w:spacing w:after="120"/>
        <w:ind w:left="360" w:hanging="180"/>
      </w:pPr>
      <w:r>
        <w:t xml:space="preserve">• </w:t>
      </w:r>
      <w:r>
        <w:t xml:space="preserve">“Understanding CUI: Why It Matters in the Defense Supply Chain”</w:t>
      </w:r>
    </w:p>
    <w:p>
      <w:pPr>
        <w:spacing w:after="120"/>
        <w:ind w:left="360" w:hanging="180"/>
      </w:pPr>
      <w:r>
        <w:t xml:space="preserve">• </w:t>
      </w:r>
      <w:r>
        <w:t xml:space="preserve">“Mapping NIST SP 800</w:t>
      </w:r>
    </w:p>
    <w:p>
      <w:pPr>
        <w:spacing w:after="120"/>
        <w:ind w:left="360" w:hanging="180"/>
      </w:pPr>
      <w:r>
        <w:t xml:space="preserve">• </w:t>
      </w:r>
      <w:r>
        <w:t xml:space="preserve">171 to Real-World Supplier Scenarios”</w:t>
      </w:r>
    </w:p>
    <w:p>
      <w:pPr>
        <w:spacing w:after="200"/>
      </w:pPr>
      <w:r>
        <w:t xml:space="preserve">2. **Operational Control Implementation**
   Focused on how to implement and maintain specific security controls across system boundaries, particularly in mixed IT/OT environments.</w:t>
      </w:r>
    </w:p>
    <w:p>
      <w:pPr>
        <w:pStyle w:val="Heading3"/>
        <w:spacing w:before="300" w:after="150"/>
      </w:pPr>
      <w:r>
        <w:rPr>
          <w:b/>
          <w:bCs/>
          <w:sz w:val="24"/>
          <w:szCs w:val="24"/>
        </w:rPr>
        <w:t xml:space="preserve">43.2 Sample Lectures</w:t>
      </w:r>
    </w:p>
    <w:p>
      <w:pPr>
        <w:spacing w:after="120"/>
        <w:ind w:left="360" w:hanging="180"/>
      </w:pPr>
      <w:r>
        <w:t xml:space="preserve">• </w:t>
      </w:r>
      <w:r>
        <w:t xml:space="preserve">“Multi</w:t>
      </w:r>
    </w:p>
    <w:p>
      <w:pPr>
        <w:spacing w:after="120"/>
        <w:ind w:left="360" w:hanging="180"/>
      </w:pPr>
      <w:r>
        <w:t xml:space="preserve">• </w:t>
      </w:r>
      <w:r>
        <w:t xml:space="preserve">Factor Authentication in Legacy Aerospace Systems”</w:t>
      </w:r>
    </w:p>
    <w:p>
      <w:pPr>
        <w:spacing w:after="120"/>
        <w:ind w:left="360" w:hanging="180"/>
      </w:pPr>
      <w:r>
        <w:t xml:space="preserve">• </w:t>
      </w:r>
      <w:r>
        <w:t xml:space="preserve">“Access Control Protocols for Remote Engineers and Subcontractors”</w:t>
      </w:r>
    </w:p>
    <w:p>
      <w:pPr>
        <w:spacing w:after="200"/>
      </w:pPr>
      <w:r>
        <w:t xml:space="preserve">3. **Cybersecurity Incident Response and Forensics**
   These videos guide learners through detection, diagnostics, containment, and recovery. Simulated XR environments are embedded to reinforce decision-making under pressure.</w:t>
      </w:r>
    </w:p>
    <w:p>
      <w:pPr>
        <w:pStyle w:val="Heading3"/>
        <w:spacing w:before="300" w:after="150"/>
      </w:pPr>
      <w:r>
        <w:rPr>
          <w:b/>
          <w:bCs/>
          <w:sz w:val="24"/>
          <w:szCs w:val="24"/>
        </w:rPr>
        <w:t xml:space="preserve">43.3 Sample Lectures</w:t>
      </w:r>
    </w:p>
    <w:p>
      <w:pPr>
        <w:spacing w:after="120"/>
        <w:ind w:left="360" w:hanging="180"/>
      </w:pPr>
      <w:r>
        <w:t xml:space="preserve">• </w:t>
      </w:r>
      <w:r>
        <w:t xml:space="preserve">“Containment Protocols for a Suspected Foreign Intrusion”</w:t>
      </w:r>
    </w:p>
    <w:p>
      <w:pPr>
        <w:spacing w:after="120"/>
        <w:ind w:left="360" w:hanging="180"/>
      </w:pPr>
      <w:r>
        <w:t xml:space="preserve">• </w:t>
      </w:r>
      <w:r>
        <w:t xml:space="preserve">“Forensic Chain of Custody in Small Business Contractor Networks”</w:t>
      </w:r>
    </w:p>
    <w:p>
      <w:pPr>
        <w:spacing w:after="120"/>
      </w:pPr>
      <w:r>
        <w:t xml:space="preserve">4. **Assessment and Documentation Best Practices**</w:t>
      </w:r>
    </w:p>
    <w:p>
      <w:pPr>
        <w:spacing w:after="120"/>
      </w:pPr>
      <w:r>
        <w:t xml:space="preserve">Designed to prepare learners for self- assessments, third</w:t>
      </w:r>
    </w:p>
    <w:p>
      <w:pPr>
        <w:spacing w:after="120"/>
        <w:ind w:left="360" w:hanging="180"/>
      </w:pPr>
      <w:r>
        <w:t xml:space="preserve">• </w:t>
      </w:r>
      <w:r>
        <w:t xml:space="preserve">party audits, and submission of SPRS scores. Focus is placed on generating audit-ready documentation such as POA&amp;Ms, SSPs, and incident logs.</w:t>
      </w:r>
    </w:p>
    <w:p>
      <w:pPr>
        <w:pStyle w:val="Heading3"/>
        <w:spacing w:before="300" w:after="150"/>
      </w:pPr>
      <w:r>
        <w:rPr>
          <w:b/>
          <w:bCs/>
          <w:sz w:val="24"/>
          <w:szCs w:val="24"/>
        </w:rPr>
        <w:t xml:space="preserve">43.4 Sample Lectures</w:t>
      </w:r>
    </w:p>
    <w:p>
      <w:pPr>
        <w:spacing w:after="120"/>
        <w:ind w:left="360" w:hanging="180"/>
      </w:pPr>
      <w:r>
        <w:t xml:space="preserve">• </w:t>
      </w:r>
      <w:r>
        <w:t xml:space="preserve">“Scoring Your Practices: CMMC Level 2 Assessment Walkthrough”</w:t>
      </w:r>
    </w:p>
    <w:p>
      <w:pPr>
        <w:spacing w:after="120"/>
        <w:ind w:left="360" w:hanging="180"/>
      </w:pPr>
      <w:r>
        <w:t xml:space="preserve">• </w:t>
      </w:r>
      <w:r>
        <w:t xml:space="preserve">“Documenting a POA&amp;M After a Failed Control”</w:t>
      </w:r>
    </w:p>
    <w:p>
      <w:pPr>
        <w:spacing w:after="200"/>
      </w:pPr>
      <w:r>
        <w:t xml:space="preserve">5. **Advanced Topics and Sector-Specific Scenarios**
   These lectures delve into complex supply chain cybersecurity topics, including multitenancy risk, insider threat modeling, and contractual liability.</w:t>
      </w:r>
    </w:p>
    <w:p>
      <w:pPr>
        <w:pStyle w:val="Heading3"/>
        <w:spacing w:before="300" w:after="150"/>
      </w:pPr>
      <w:r>
        <w:rPr>
          <w:b/>
          <w:bCs/>
          <w:sz w:val="24"/>
          <w:szCs w:val="24"/>
        </w:rPr>
        <w:t xml:space="preserve">43.5 Sample Lectures</w:t>
      </w:r>
    </w:p>
    <w:p>
      <w:pPr>
        <w:spacing w:after="120"/>
        <w:ind w:left="360" w:hanging="180"/>
      </w:pPr>
      <w:r>
        <w:t xml:space="preserve">• </w:t>
      </w:r>
      <w:r>
        <w:t xml:space="preserve">“Securing the Supply Chain: Tier 3 Vendor Risk Exposure Models”</w:t>
      </w:r>
    </w:p>
    <w:p>
      <w:pPr>
        <w:spacing w:after="120"/>
        <w:ind w:left="360" w:hanging="180"/>
      </w:pPr>
      <w:r>
        <w:t xml:space="preserve">• </w:t>
      </w:r>
      <w:r>
        <w:t xml:space="preserve">“Cyber Liability and Contractual Flow</w:t>
      </w:r>
    </w:p>
    <w:p>
      <w:pPr>
        <w:spacing w:after="120"/>
        <w:ind w:left="360" w:hanging="180"/>
      </w:pPr>
      <w:r>
        <w:t xml:space="preserve">• </w:t>
      </w:r>
      <w:r>
        <w:t xml:space="preserve">Down Clauses Explained”</w:t>
      </w:r>
    </w:p>
    <w:p>
      <w:pPr>
        <w:spacing w:after="200"/>
      </w:pPr>
      <w:r>
        <w:t xml:space="preserve">Integration with Brainy — Your 24/7 Virtual Mentor</w:t>
      </w:r>
    </w:p>
    <w:p>
      <w:pPr>
        <w:spacing w:after="200"/>
      </w:pPr>
      <w:r>
        <w:t xml:space="preserve">Each lecture is fully integrated with Brainy, the AI-powered Virtual Mentor available throughout the course. Brainy provides:</w:t>
      </w:r>
    </w:p>
    <w:p>
      <w:pPr>
        <w:spacing w:after="120"/>
        <w:ind w:left="360" w:hanging="180"/>
      </w:pPr>
      <w:r>
        <w:t xml:space="preserve">• </w:t>
      </w:r>
      <w:r>
        <w:t xml:space="preserve">Real</w:t>
      </w:r>
    </w:p>
    <w:p>
      <w:pPr>
        <w:spacing w:after="120"/>
        <w:ind w:left="360" w:hanging="180"/>
      </w:pPr>
      <w:r>
        <w:t xml:space="preserve">• </w:t>
      </w:r>
      <w:r>
        <w:t xml:space="preserve">time clarification of lecture topics via voice or text</w:t>
      </w:r>
    </w:p>
    <w:p>
      <w:pPr>
        <w:spacing w:after="120"/>
        <w:ind w:left="360" w:hanging="180"/>
      </w:pPr>
      <w:r>
        <w:t xml:space="preserve">• </w:t>
      </w:r>
      <w:r>
        <w:t xml:space="preserve">Instant access to related XR Labs and Convert</w:t>
      </w:r>
    </w:p>
    <w:p>
      <w:pPr>
        <w:spacing w:after="120"/>
        <w:ind w:left="360" w:hanging="180"/>
      </w:pPr>
      <w:r>
        <w:t xml:space="preserve">• </w:t>
      </w:r>
      <w:r>
        <w:t xml:space="preserve">to-XR modules</w:t>
      </w:r>
    </w:p>
    <w:p>
      <w:pPr>
        <w:spacing w:after="120"/>
        <w:ind w:left="360" w:hanging="180"/>
      </w:pPr>
      <w:r>
        <w:t xml:space="preserve">• </w:t>
      </w:r>
      <w:r>
        <w:t xml:space="preserve">Contextual reminders and compliance cross</w:t>
      </w:r>
    </w:p>
    <w:p>
      <w:pPr>
        <w:spacing w:after="120"/>
        <w:ind w:left="360" w:hanging="180"/>
      </w:pPr>
      <w:r>
        <w:t xml:space="preserve">• </w:t>
      </w:r>
      <w:r>
        <w:t xml:space="preserve">references (e.g., linking a video on MFA to AC.L2-3.1.2)</w:t>
      </w:r>
    </w:p>
    <w:p>
      <w:pPr>
        <w:spacing w:after="120"/>
        <w:ind w:left="360" w:hanging="180"/>
      </w:pPr>
      <w:r>
        <w:t xml:space="preserve">• </w:t>
      </w:r>
      <w:r>
        <w:t xml:space="preserve">Adaptive quiz generation and remediation tracking</w:t>
      </w:r>
    </w:p>
    <w:p>
      <w:pPr>
        <w:spacing w:after="120"/>
      </w:pPr>
      <w:r>
        <w:t xml:space="preserve">Brainy is especially effective during pause- and</w:t>
      </w:r>
    </w:p>
    <w:p>
      <w:pPr>
        <w:spacing w:after="120"/>
        <w:ind w:left="360" w:hanging="180"/>
      </w:pPr>
      <w:r>
        <w:t xml:space="preserve">• </w:t>
      </w:r>
      <w:r>
        <w:t xml:space="preserve">query moments, where learners can ask domain- specific questions such as, “How does this relate to DFARS 252.204</w:t>
      </w:r>
    </w:p>
    <w:p>
      <w:pPr>
        <w:spacing w:after="120"/>
        <w:ind w:left="360" w:hanging="180"/>
      </w:pPr>
      <w:r>
        <w:t xml:space="preserve">• </w:t>
      </w:r>
      <w:r>
        <w:t xml:space="preserve">7012?” or “What’s the impact of failing this control in a subcontractor audit?”</w:t>
      </w:r>
    </w:p>
    <w:p>
      <w:pPr>
        <w:spacing w:after="120"/>
      </w:pPr>
      <w:r>
        <w:t xml:space="preserve">Convert- to</w:t>
      </w:r>
    </w:p>
    <w:p>
      <w:pPr>
        <w:spacing w:after="120"/>
        <w:ind w:left="360" w:hanging="180"/>
      </w:pPr>
      <w:r>
        <w:t xml:space="preserve">• </w:t>
      </w:r>
      <w:r>
        <w:t xml:space="preserve">XR Functionality for Lecture Segments</w:t>
      </w:r>
    </w:p>
    <w:p>
      <w:pPr>
        <w:spacing w:after="120"/>
      </w:pPr>
      <w:r>
        <w:t xml:space="preserve">All video segments offer Convert- to</w:t>
      </w:r>
    </w:p>
    <w:p>
      <w:pPr>
        <w:spacing w:after="120"/>
        <w:ind w:left="360" w:hanging="180"/>
      </w:pPr>
      <w:r>
        <w:t xml:space="preserve">• </w:t>
      </w:r>
      <w:r>
        <w:t xml:space="preserve">XR functionality, allowing learners to transform 2D lecture content into immersive 3D training experiences. Examples include:</w:t>
      </w:r>
    </w:p>
    <w:p>
      <w:pPr>
        <w:spacing w:after="120"/>
        <w:ind w:left="360" w:hanging="180"/>
      </w:pPr>
      <w:r>
        <w:t xml:space="preserve">• </w:t>
      </w:r>
      <w:r>
        <w:t xml:space="preserve">Transforming a lecture on “Endpoint Detection Deployment” into a virtual lab showing a simulated endpoint being configured with EDR software</w:t>
      </w:r>
    </w:p>
    <w:p>
      <w:pPr>
        <w:spacing w:after="120"/>
        <w:ind w:left="360" w:hanging="180"/>
      </w:pPr>
      <w:r>
        <w:t xml:space="preserve">• </w:t>
      </w:r>
      <w:r>
        <w:t xml:space="preserve">Using XR overlays to visually identify misconfigurations in a simulated industrial control system (ICS) connected to a defense manufacturing line</w:t>
      </w:r>
    </w:p>
    <w:p>
      <w:pPr>
        <w:spacing w:after="200"/>
      </w:pPr>
      <w:r>
        <w:t xml:space="preserve">This functionality enhances retention and ensures learners can practice what they’ve learned in realistic, high-fidelity environments without risking operational systems.</w:t>
      </w:r>
    </w:p>
    <w:p>
      <w:pPr>
        <w:spacing w:after="200"/>
      </w:pPr>
      <w:r>
        <w:t xml:space="preserve">Usage Recommendations and Learning Workflow</w:t>
      </w:r>
    </w:p>
    <w:p>
      <w:pPr>
        <w:pStyle w:val="Heading3"/>
        <w:spacing w:before="300" w:after="150"/>
      </w:pPr>
      <w:r>
        <w:rPr>
          <w:b/>
          <w:bCs/>
          <w:sz w:val="24"/>
          <w:szCs w:val="24"/>
        </w:rPr>
        <w:t xml:space="preserve">43.6 To maximize the impact of the Instructor AI Video Library</w:t>
      </w:r>
    </w:p>
    <w:p>
      <w:pPr>
        <w:spacing w:after="120"/>
        <w:ind w:left="360" w:hanging="180"/>
      </w:pPr>
      <w:r>
        <w:t xml:space="preserve">• </w:t>
      </w:r>
      <w:r>
        <w:t xml:space="preserve">Begin each module by watching the foundational lecture</w:t>
      </w:r>
    </w:p>
    <w:p>
      <w:pPr>
        <w:spacing w:after="120"/>
        <w:ind w:left="360" w:hanging="180"/>
      </w:pPr>
      <w:r>
        <w:t xml:space="preserve">• </w:t>
      </w:r>
      <w:r>
        <w:t xml:space="preserve">Use Brainy to flag questions or confusion before proceeding to XR Labs</w:t>
      </w:r>
    </w:p>
    <w:p>
      <w:pPr>
        <w:spacing w:after="120"/>
        <w:ind w:left="360" w:hanging="180"/>
      </w:pPr>
      <w:r>
        <w:t xml:space="preserve">• </w:t>
      </w:r>
      <w:r>
        <w:t xml:space="preserve">Leverage Convert</w:t>
      </w:r>
    </w:p>
    <w:p>
      <w:pPr>
        <w:spacing w:after="120"/>
        <w:ind w:left="360" w:hanging="180"/>
      </w:pPr>
      <w:r>
        <w:t xml:space="preserve">• </w:t>
      </w:r>
      <w:r>
        <w:t xml:space="preserve">to- XR to reinforce complex procedures (e.g., configuring Role</w:t>
      </w:r>
    </w:p>
    <w:p>
      <w:pPr>
        <w:spacing w:after="120"/>
        <w:ind w:left="360" w:hanging="180"/>
      </w:pPr>
      <w:r>
        <w:t xml:space="preserve">• </w:t>
      </w:r>
      <w:r>
        <w:t xml:space="preserve">Based Access Control)</w:t>
      </w:r>
    </w:p>
    <w:p>
      <w:pPr>
        <w:spacing w:after="120"/>
        <w:ind w:left="360" w:hanging="180"/>
      </w:pPr>
      <w:r>
        <w:t xml:space="preserve">• </w:t>
      </w:r>
      <w:r>
        <w:t xml:space="preserve">Revisit assessment</w:t>
      </w:r>
    </w:p>
    <w:p>
      <w:pPr>
        <w:spacing w:after="120"/>
        <w:ind w:left="360" w:hanging="180"/>
      </w:pPr>
      <w:r>
        <w:t xml:space="preserve">• </w:t>
      </w:r>
      <w:r>
        <w:t xml:space="preserve">related lectures before completing Chapter 32 or 33 evaluations</w:t>
      </w:r>
    </w:p>
    <w:p>
      <w:pPr>
        <w:spacing w:after="120"/>
        <w:ind w:left="360" w:hanging="180"/>
      </w:pPr>
      <w:r>
        <w:t xml:space="preserve">• </w:t>
      </w:r>
      <w:r>
        <w:t xml:space="preserve">Use the “Advanced Topics” section for post</w:t>
      </w:r>
    </w:p>
    <w:p>
      <w:pPr>
        <w:spacing w:after="120"/>
        <w:ind w:left="360" w:hanging="180"/>
      </w:pPr>
      <w:r>
        <w:t xml:space="preserve">• </w:t>
      </w:r>
      <w:r>
        <w:t xml:space="preserve">certification upskilling or when preparing for Level 3 compliance activities</w:t>
      </w:r>
    </w:p>
    <w:p>
      <w:pPr>
        <w:spacing w:after="200"/>
      </w:pPr>
      <w:r>
        <w:t xml:space="preserve">All lecture metadata is indexed and searchable through the EON XR Integrity Dashboard, allowing instructors and learners to track content alignment with each CMMC practice and NIST requirement.</w:t>
      </w:r>
    </w:p>
    <w:p>
      <w:pPr>
        <w:spacing w:after="200"/>
      </w:pPr>
      <w:r>
        <w:t xml:space="preserve">Conclusion and Strategic Value</w:t>
      </w:r>
    </w:p>
    <w:p>
      <w:pPr>
        <w:spacing w:after="200"/>
      </w:pPr>
      <w:r>
        <w:t xml:space="preserve">The Instructor AI Video Lecture Library is more than a content repository — it is a force multiplier for cybersecurity upskilling in the defense sector. By combining AI instruction, XR simulation, and real-time mentorship, the library equips the DIB workforce with the knowledge, context, and confidence to meet rising cybersecurity expectations.</w:t>
      </w:r>
    </w:p>
    <w:p>
      <w:pPr>
        <w:spacing w:after="120"/>
      </w:pPr>
      <w:r>
        <w:t xml:space="preserve">Whether preparing for CMMC Level 2 certification, managing a DFARS- mandated incident response workflow, or onboarding a new cybersecurity analyst in a Tier</w:t>
      </w:r>
    </w:p>
    <w:p>
      <w:pPr>
        <w:spacing w:after="120"/>
        <w:ind w:left="360" w:hanging="180"/>
      </w:pPr>
      <w:r>
        <w:t xml:space="preserve">• </w:t>
      </w:r>
      <w:r>
        <w:t xml:space="preserve">1 supplier firm, this lecture library delivers on the promise of defense-grade, immersive, and intelligent learning.</w:t>
      </w:r>
    </w:p>
    <w:p>
      <w:pPr>
        <w:spacing w:after="120"/>
      </w:pPr>
      <w:r>
        <w:t xml:space="preserve">**Certified with EON Integrity Suite™ | AI- Generated with Sector</w:t>
      </w:r>
    </w:p>
    <w:p>
      <w:pPr>
        <w:spacing w:after="120"/>
        <w:ind w:left="360" w:hanging="180"/>
      </w:pPr>
      <w:r>
        <w:t xml:space="preserve">• </w:t>
      </w:r>
      <w:r>
        <w:t xml:space="preserve">Specific Verification**</w:t>
      </w:r>
    </w:p>
    <w:p>
      <w:pPr>
        <w:spacing w:after="120"/>
      </w:pPr>
      <w:r>
        <w:t xml:space="preserve">**Brainy 24/7 Virtual Mentor | Convert- to</w:t>
      </w:r>
    </w:p>
    <w:p>
      <w:pPr>
        <w:spacing w:after="120"/>
        <w:ind w:left="360" w:hanging="180"/>
      </w:pPr>
      <w:r>
        <w:t xml:space="preserve">• </w:t>
      </w:r>
      <w:r>
        <w:t xml:space="preserve">XR Functionality Available for All Lecture Topics**</w:t>
      </w:r>
    </w:p>
    <w:p>
      <w:pPr>
        <w:pStyle w:val="Heading3"/>
        <w:spacing w:before="300" w:after="150"/>
      </w:pPr>
      <w:r>
        <w:rPr>
          <w:b/>
          <w:bCs/>
          <w:sz w:val="24"/>
          <w:szCs w:val="24"/>
        </w:rPr>
        <w:t xml:space="preserve">43.7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43.10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**Segment: Aerospace &amp; Defense Workforce → Group D — Supply Chain &amp; Industrial Base (Priority 2)**</w:t>
      </w:r>
    </w:p>
    <w:p>
      <w:pPr>
        <w:spacing w:after="120"/>
      </w:pPr>
      <w:r>
        <w:t xml:space="preserve">**Brainy 24/7 Virtual Mentor | Convert- to</w:t>
      </w:r>
    </w:p>
    <w:p>
      <w:pPr>
        <w:spacing w:after="120"/>
        <w:ind w:left="360" w:hanging="180"/>
      </w:pPr>
      <w:r>
        <w:t xml:space="preserve">• </w:t>
      </w:r>
      <w:r>
        <w:t xml:space="preserve">XR Functionality Enabled**</w:t>
      </w:r>
    </w:p>
    <w:p>
      <w:pPr>
        <w:spacing w:after="120"/>
      </w:pPr>
      <w:r>
        <w:t xml:space="preserve">In the context of Defense Industrial Base (DIB) cybersecurity, where compliance with frameworks like CMMC and NIST SP 800- 171 is essential for contract eligibility and national security, the role of collaborative learning cannot be overstated. Chapter 44 explores how community</w:t>
      </w:r>
    </w:p>
    <w:p>
      <w:pPr>
        <w:spacing w:after="120"/>
        <w:ind w:left="360" w:hanging="180"/>
      </w:pPr>
      <w:r>
        <w:t xml:space="preserve">• </w:t>
      </w:r>
      <w:r>
        <w:t xml:space="preserve">driven knowledge exchange and peer- to</w:t>
      </w:r>
    </w:p>
    <w:p>
      <w:pPr>
        <w:spacing w:after="120"/>
        <w:ind w:left="360" w:hanging="180"/>
      </w:pPr>
      <w:r>
        <w:t xml:space="preserve">• </w:t>
      </w:r>
      <w:r>
        <w:t xml:space="preserve">peer engagement can amplify cybersecurity readiness, improve response agility, and reduce implementation friction across the supply chain. With threat landscapes evolving faster than formal documentation can reflect, real-time peer insights and community forums offer a tactical advantage in understanding attacker methodologies, policy interpretation, and control implementation strategies.</w:t>
      </w:r>
    </w:p>
    <w:p>
      <w:pPr>
        <w:spacing w:after="200"/>
      </w:pPr>
      <w:r>
        <w:t xml:space="preserve">This chapter equips learners with the skills to actively participate in, contribute to, and benefit from cybersecurity learning networks aligned with defense standards. It also highlights how the EON Integrity Suite™ and Brainy 24/7 Virtual Mentor foster peer collaboration through XR-enabled communities of practice, secure data capture templates, and shared remediation playbooks.</w:t>
      </w:r>
    </w:p>
    <w:p>
      <w:pPr>
        <w:spacing w:after="200"/>
      </w:pPr>
      <w:r>
        <w:t xml:space="preserve">—</w:t>
      </w:r>
    </w:p>
    <w:p>
      <w:pPr>
        <w:pStyle w:val="Heading3"/>
        <w:spacing w:before="300" w:after="150"/>
      </w:pPr>
      <w:r>
        <w:rPr>
          <w:b/>
          <w:bCs/>
          <w:sz w:val="24"/>
          <w:szCs w:val="24"/>
        </w:rPr>
        <w:t xml:space="preserve">44.1 The Value of Peer-Led Intelligence in a Regulated Defense Environment</w:t>
      </w:r>
    </w:p>
    <w:p>
      <w:pPr>
        <w:spacing w:after="120"/>
      </w:pPr>
      <w:r>
        <w:t xml:space="preserve">Cybersecurity in the defense sector is inherently collaborative. No vendor operates in isolation; instead, they share interdependencies around data exchange, joint manufacturing pipelines, and compliance timelines. Peer- to</w:t>
      </w:r>
    </w:p>
    <w:p>
      <w:pPr>
        <w:spacing w:after="120"/>
        <w:ind w:left="360" w:hanging="180"/>
      </w:pPr>
      <w:r>
        <w:t xml:space="preserve">• </w:t>
      </w:r>
      <w:r>
        <w:t xml:space="preserve">peer knowledge sharing becomes essential when interpreting ambiguous implementation guidance from NIST SP 800-171 or responding to novel attack vectors not yet captured in the CMMC Assessment Guide.</w:t>
      </w:r>
    </w:p>
    <w:p>
      <w:pPr>
        <w:spacing w:after="120"/>
      </w:pPr>
      <w:r>
        <w:t xml:space="preserve">For example, smaller defense subcontractors often struggle with implementing multi- factor authentication (MFA) across legacy systems. In peer forums, these organizations can exchange practical workarounds, such as token</w:t>
      </w:r>
    </w:p>
    <w:p>
      <w:pPr>
        <w:spacing w:after="120"/>
        <w:ind w:left="360" w:hanging="180"/>
      </w:pPr>
      <w:r>
        <w:t xml:space="preserve">• </w:t>
      </w:r>
      <w:r>
        <w:t xml:space="preserve">based solutions or integrating virtual desktop infrastructures (VDIs) as a control amplifier. When one organization successfully navigates a CMMC Level 2 audit using a POA&amp;M (Plan of Action and Milestones) for MFA delays, they can share that experience in a structured knowledge-sharing session, accelerating readiness for others in the cohort.</w:t>
      </w:r>
    </w:p>
    <w:p>
      <w:pPr>
        <w:spacing w:after="200"/>
      </w:pPr>
      <w:r>
        <w:t xml:space="preserve">Peer learning also supports upstream and downstream calibration of cybersecurity priorities. Prime contractors can host secure virtual roundtables to cascade requirements, clarify control inheritance (e.g., inherited boundary protections), and support subcontractors in aligning with shared Incident Response Plans (IRPs). These interactions significantly reduce inconsistencies in audit outcomes and improve supply chain resilience.</w:t>
      </w:r>
    </w:p>
    <w:p>
      <w:pPr>
        <w:spacing w:after="200"/>
      </w:pPr>
      <w:r>
        <w:t xml:space="preserve">—</w:t>
      </w:r>
    </w:p>
    <w:p>
      <w:pPr>
        <w:pStyle w:val="Heading3"/>
        <w:spacing w:before="300" w:after="150"/>
      </w:pPr>
      <w:r>
        <w:rPr>
          <w:b/>
          <w:bCs/>
          <w:sz w:val="24"/>
          <w:szCs w:val="24"/>
        </w:rPr>
        <w:t xml:space="preserve">44.2 Platforms for Collaborative Learning: Forums, SIGs &amp; Secure Communities</w:t>
      </w:r>
    </w:p>
    <w:p>
      <w:pPr>
        <w:spacing w:after="200"/>
      </w:pPr>
      <w:r>
        <w:t xml:space="preserve">Not all peer learning happens organically. Structured platforms and affinity groups have emerged to support regulated learning within the defense community. These include:</w:t>
      </w:r>
    </w:p>
    <w:p>
      <w:pPr>
        <w:spacing w:after="120"/>
        <w:ind w:left="360" w:hanging="180"/>
      </w:pPr>
      <w:r>
        <w:t xml:space="preserve">• </w:t>
      </w:r>
      <w:r>
        <w:t xml:space="preserve">**Defense ISACs** (Information Sharing and Analysis Centers): Sector</w:t>
      </w:r>
    </w:p>
    <w:p>
      <w:pPr>
        <w:spacing w:after="120"/>
        <w:ind w:left="360" w:hanging="180"/>
      </w:pPr>
      <w:r>
        <w:t xml:space="preserve">• </w:t>
      </w:r>
      <w:r>
        <w:t xml:space="preserve">specific forums like the Defense Industrial Base ISAC provide anonymized threat intelligence, mitigation playbooks, and incident trend reports.</w:t>
      </w:r>
    </w:p>
    <w:p>
      <w:pPr>
        <w:spacing w:after="120"/>
        <w:ind w:left="360" w:hanging="180"/>
      </w:pPr>
      <w:r>
        <w:t xml:space="preserve">• </w:t>
      </w:r>
      <w:r>
        <w:t xml:space="preserve">**CMMC Accreditation Body (CyberAB) Ecosystem**: Through Registered Practitioner (RP) networks, Licensed Training Providers (LTPs), and Certified Third</w:t>
      </w:r>
    </w:p>
    <w:p>
      <w:pPr>
        <w:spacing w:after="120"/>
        <w:ind w:left="360" w:hanging="180"/>
      </w:pPr>
      <w:r>
        <w:t xml:space="preserve">• </w:t>
      </w:r>
      <w:r>
        <w:t xml:space="preserve">Party Assessment Organizations (C3PAOs), the CyberAB ecosystem fosters community learning on assessment readiness and evidence collection.</w:t>
      </w:r>
    </w:p>
    <w:p>
      <w:pPr>
        <w:spacing w:after="120"/>
        <w:ind w:left="360" w:hanging="180"/>
      </w:pPr>
      <w:r>
        <w:t xml:space="preserve">• </w:t>
      </w:r>
      <w:r>
        <w:t xml:space="preserve">**Vendor</w:t>
      </w:r>
    </w:p>
    <w:p>
      <w:pPr>
        <w:spacing w:after="120"/>
        <w:ind w:left="360" w:hanging="180"/>
      </w:pPr>
      <w:r>
        <w:t xml:space="preserve">• </w:t>
      </w:r>
      <w:r>
        <w:t xml:space="preserve">Specific Peer Channels**: SIEM providers like Splunk or endpoint protection platforms such as CrowdStrike maintain private customer forums where DIB members exchange detection rule sets, log correlation strategies, and compliance dashboards fine-tuned for CMMC/NIST controls.</w:t>
      </w:r>
    </w:p>
    <w:p>
      <w:pPr>
        <w:spacing w:after="200"/>
      </w:pPr>
      <w:r>
        <w:t xml:space="preserve">These platforms are increasingly XR-enabled within the EON Integrity Suite™, where learners can join virtual tabletop exercises, simulate breach responses with other DIB learners, and annotate shared remediation heatmaps in real time. Brainy, your 24/7 Virtual Mentor, monitors these interactions, suggests relevant XR modules based on peer query themes, and prompts learners to reflect on lessons learned through guided journaling.</w:t>
      </w:r>
    </w:p>
    <w:p>
      <w:pPr>
        <w:spacing w:after="200"/>
      </w:pPr>
      <w:r>
        <w:t xml:space="preserve">—</w:t>
      </w:r>
    </w:p>
    <w:p>
      <w:pPr>
        <w:pStyle w:val="Heading3"/>
        <w:spacing w:before="300" w:after="150"/>
      </w:pPr>
      <w:r>
        <w:rPr>
          <w:b/>
          <w:bCs/>
          <w:sz w:val="24"/>
          <w:szCs w:val="24"/>
        </w:rPr>
        <w:t xml:space="preserve">44.3 Building a Community of Practice (CoP): Internal and Cross-Organizational Examples</w:t>
      </w:r>
    </w:p>
    <w:p>
      <w:pPr>
        <w:spacing w:after="200"/>
      </w:pPr>
      <w:r>
        <w:t xml:space="preserve">A Community of Practice (CoP) is a structured group that shares a domain of interest—in this case, defense cybersecurity—and engages in collective learning to improve practice. Within the DIB, CoPs serve as both cultural and technical accelerators. They can be internal (within a single prime contractor facility) or external (cross-organizational across subcontractors).</w:t>
      </w:r>
    </w:p>
    <w:p>
      <w:pPr>
        <w:spacing w:after="120"/>
      </w:pPr>
      <w:r>
        <w:t xml:space="preserve">Internal CoPs often form around shared tooling (e.g., a SIEM configuration team), control families (e.g., access control), or compliance effort stages (e.g., pre- audit readiness). These groups meet regularly to review audit findings, share configuration baselines, and refine policy drafts. For example, a CoP focused on Configuration Management (CM) may collaboratively create a hardened baseline template for Windows Server 2019 aligned with NIST 800</w:t>
      </w:r>
    </w:p>
    <w:p>
      <w:pPr>
        <w:spacing w:after="120"/>
        <w:ind w:left="360" w:hanging="180"/>
      </w:pPr>
      <w:r>
        <w:t xml:space="preserve">• </w:t>
      </w:r>
      <w:r>
        <w:t xml:space="preserve">171 Rev. 2.</w:t>
      </w:r>
    </w:p>
    <w:p>
      <w:pPr>
        <w:spacing w:after="120"/>
      </w:pPr>
      <w:r>
        <w:t xml:space="preserve">Cross- organizational CoPs, meanwhile, offer a safe environment to compare audit remediation strategies without breaching confidentiality. These may be facilitated by consortiums such as the National Defense Information Sharing and Analysis Center (ND</w:t>
      </w:r>
    </w:p>
    <w:p>
      <w:pPr>
        <w:spacing w:after="120"/>
        <w:ind w:left="360" w:hanging="180"/>
      </w:pPr>
      <w:r>
        <w:t xml:space="preserve">• </w:t>
      </w:r>
      <w:r>
        <w:t xml:space="preserve">ISAC) or within EON-powered virtual simulation hubs. Brainy’s AI curation engine automatically identifies thematic overlaps and recommends XR scenarios relevant to the collective’s current challenges (e.g., simulating a ransomware attack across a distributed OT environment).</w:t>
      </w:r>
    </w:p>
    <w:p>
      <w:pPr>
        <w:spacing w:after="200"/>
      </w:pPr>
      <w:r>
        <w:t xml:space="preserve">CoPs also play a critical role in onboarding new team members, reducing the learning curve through shared war stories, dashboards, and configuration blueprints.</w:t>
      </w:r>
    </w:p>
    <w:p>
      <w:pPr>
        <w:spacing w:after="200"/>
      </w:pPr>
      <w:r>
        <w:t xml:space="preserve">—</w:t>
      </w:r>
    </w:p>
    <w:p>
      <w:pPr>
        <w:pStyle w:val="Heading3"/>
        <w:spacing w:before="300" w:after="150"/>
      </w:pPr>
      <w:r>
        <w:rPr>
          <w:b/>
          <w:bCs/>
          <w:sz w:val="24"/>
          <w:szCs w:val="24"/>
        </w:rPr>
        <w:t xml:space="preserve">44.4 Peer Review of Compliance Artifacts and Audit Readiness</w:t>
      </w:r>
    </w:p>
    <w:p>
      <w:pPr>
        <w:spacing w:after="200"/>
      </w:pPr>
      <w:r>
        <w:t xml:space="preserve">As DIB entities prepare for CMMC assessments, peer review becomes a practical QA mechanism. Whether reviewing System Security Plans (SSPs), POA&amp;Ms, or control implementation narratives, peer critique helps ensure clarity, completeness, and auditor alignment.</w:t>
      </w:r>
    </w:p>
    <w:p>
      <w:pPr>
        <w:spacing w:after="120"/>
      </w:pPr>
      <w:r>
        <w:t xml:space="preserve">For instance, a peer group can review a subcontractor’s SSP section on Access Control (AC.1.001 – Limit system access to authorized users) and suggest enhancements such as including screenshots of role- based access control (RBAC) configurations or referencing logs from the Identity and Access Management (IAM) system. Similarly, POA&amp;Ms benefit from cross</w:t>
      </w:r>
    </w:p>
    <w:p>
      <w:pPr>
        <w:spacing w:after="120"/>
        <w:ind w:left="360" w:hanging="180"/>
      </w:pPr>
      <w:r>
        <w:t xml:space="preserve">• </w:t>
      </w:r>
      <w:r>
        <w:t xml:space="preserve">checking milestone feasibility, ownership clarity, and residual risk articulation.</w:t>
      </w:r>
    </w:p>
    <w:p>
      <w:pPr>
        <w:spacing w:after="120"/>
      </w:pPr>
      <w:r>
        <w:t xml:space="preserve">In XR- mode, peer reviews can be conducted in shared virtual audit rooms enabled by the EON Integrity Suite™, where participants collaboratively annotate SSPs, simulate audit interviews, and conduct tabletop role</w:t>
      </w:r>
    </w:p>
    <w:p>
      <w:pPr>
        <w:spacing w:after="120"/>
        <w:ind w:left="360" w:hanging="180"/>
      </w:pPr>
      <w:r>
        <w:t xml:space="preserve">• </w:t>
      </w:r>
      <w:r>
        <w:t xml:space="preserve">playing as assessors. Brainy’s built- in CMMC scoring rubric provides real</w:t>
      </w:r>
    </w:p>
    <w:p>
      <w:pPr>
        <w:spacing w:after="120"/>
        <w:ind w:left="360" w:hanging="180"/>
      </w:pPr>
      <w:r>
        <w:t xml:space="preserve">• </w:t>
      </w:r>
      <w:r>
        <w:t xml:space="preserve">time feedback on peer-reviewed artifacts, flagging gaps in objective evidence and suggesting alignment with specific control objectives.</w:t>
      </w:r>
    </w:p>
    <w:p>
      <w:pPr>
        <w:spacing w:after="120"/>
      </w:pPr>
      <w:r>
        <w:t xml:space="preserve">This iterative process improves both documentation quality and the team’s confidence in facing third- party or government</w:t>
      </w:r>
    </w:p>
    <w:p>
      <w:pPr>
        <w:spacing w:after="120"/>
        <w:ind w:left="360" w:hanging="180"/>
      </w:pPr>
      <w:r>
        <w:t xml:space="preserve">• </w:t>
      </w:r>
      <w:r>
        <w:t xml:space="preserve">led assessments.</w:t>
      </w:r>
    </w:p>
    <w:p>
      <w:pPr>
        <w:spacing w:after="200"/>
      </w:pPr>
      <w:r>
        <w:t xml:space="preserve">—</w:t>
      </w:r>
    </w:p>
    <w:p>
      <w:pPr>
        <w:pStyle w:val="Heading3"/>
        <w:spacing w:before="300" w:after="150"/>
      </w:pPr>
      <w:r>
        <w:rPr>
          <w:b/>
          <w:bCs/>
          <w:sz w:val="24"/>
          <w:szCs w:val="24"/>
        </w:rPr>
        <w:t xml:space="preserve">44.5 Ethical Protocols &amp; Confidentiality in Peer Learning</w:t>
      </w:r>
    </w:p>
    <w:p>
      <w:pPr>
        <w:spacing w:after="200"/>
      </w:pPr>
      <w:r>
        <w:t xml:space="preserve">Given the sensitivity of Controlled Unclassified Information (CUI) and the competitive nature of defense contracts, ethical guidelines must govern peer- to</w:t>
      </w:r>
    </w:p>
    <w:p>
      <w:pPr>
        <w:pStyle w:val="Heading3"/>
        <w:spacing w:before="300" w:after="150"/>
      </w:pPr>
      <w:r>
        <w:rPr>
          <w:b/>
          <w:bCs/>
          <w:sz w:val="24"/>
          <w:szCs w:val="24"/>
        </w:rPr>
        <w:t xml:space="preserve">44.6 - peer learning. Participants in shared learning spaces must adhere to</w:t>
      </w:r>
    </w:p>
    <w:p>
      <w:pPr>
        <w:spacing w:after="120"/>
        <w:ind w:left="360" w:hanging="180"/>
      </w:pPr>
      <w:r>
        <w:t xml:space="preserve">• </w:t>
      </w:r>
      <w:r>
        <w:t xml:space="preserve">**Non</w:t>
      </w:r>
    </w:p>
    <w:p>
      <w:pPr>
        <w:spacing w:after="120"/>
        <w:ind w:left="360" w:hanging="180"/>
      </w:pPr>
      <w:r>
        <w:t xml:space="preserve">• </w:t>
      </w:r>
      <w:r>
        <w:t xml:space="preserve">Disclosure Agreements (NDAs):** Especially when discussing specific implementations or audit outcomes.</w:t>
      </w:r>
    </w:p>
    <w:p>
      <w:pPr>
        <w:spacing w:after="120"/>
        <w:ind w:left="360" w:hanging="180"/>
      </w:pPr>
      <w:r>
        <w:t xml:space="preserve">• </w:t>
      </w:r>
      <w:r>
        <w:t xml:space="preserve">**Zero Data Exposure Protocols:** No sharing of IP addresses, system names, or user credentials in community forums.</w:t>
      </w:r>
    </w:p>
    <w:p>
      <w:pPr>
        <w:spacing w:after="120"/>
        <w:ind w:left="360" w:hanging="180"/>
      </w:pPr>
      <w:r>
        <w:t xml:space="preserve">• </w:t>
      </w:r>
      <w:r>
        <w:t xml:space="preserve">**Anonymized Case Studies:** Lessons should be abstracted to focus on control implementation rather than system specifics.</w:t>
      </w:r>
    </w:p>
    <w:p>
      <w:pPr>
        <w:spacing w:after="120"/>
        <w:ind w:left="360" w:hanging="180"/>
      </w:pPr>
      <w:r>
        <w:t xml:space="preserve">• </w:t>
      </w:r>
      <w:r>
        <w:t xml:space="preserve">**Controlled Access to Digital Twins:** When sharing digital twin models in EON XR environments, access must be role</w:t>
      </w:r>
    </w:p>
    <w:p>
      <w:pPr>
        <w:spacing w:after="120"/>
        <w:ind w:left="360" w:hanging="180"/>
      </w:pPr>
      <w:r>
        <w:t xml:space="preserve">• </w:t>
      </w:r>
      <w:r>
        <w:t xml:space="preserve">limited and time-bound.</w:t>
      </w:r>
    </w:p>
    <w:p>
      <w:pPr>
        <w:spacing w:after="200"/>
      </w:pPr>
      <w:r>
        <w:t xml:space="preserve">Brainy monitors ethical compliance in collaborative learning environments by flagging potential data exposure and prompting anonymization where needed. The EON Integrity Suite™ logs all peer collaboration sessions for audit traceability and learning continuity.</w:t>
      </w:r>
    </w:p>
    <w:p>
      <w:pPr>
        <w:spacing w:after="200"/>
      </w:pPr>
      <w:r>
        <w:t xml:space="preserve">—</w:t>
      </w:r>
    </w:p>
    <w:p>
      <w:pPr>
        <w:pStyle w:val="Heading3"/>
        <w:spacing w:before="300" w:after="150"/>
      </w:pPr>
      <w:r>
        <w:rPr>
          <w:b/>
          <w:bCs/>
          <w:sz w:val="24"/>
          <w:szCs w:val="24"/>
        </w:rPr>
        <w:t xml:space="preserve">44.7 Sustaining Peer Learning Over Time: XR-Driven Knowledge Retention</w:t>
      </w:r>
    </w:p>
    <w:p>
      <w:pPr>
        <w:spacing w:after="200"/>
      </w:pPr>
      <w:r>
        <w:t xml:space="preserve">Like any cybersecurity control, peer learning must be sustained and institutionalized. XR technologies, combined with Brainy’s AI learning pathways, enable this through:</w:t>
      </w:r>
    </w:p>
    <w:p>
      <w:pPr>
        <w:spacing w:after="120"/>
        <w:ind w:left="360" w:hanging="180"/>
      </w:pPr>
      <w:r>
        <w:t xml:space="preserve">• </w:t>
      </w:r>
      <w:r>
        <w:t xml:space="preserve">**Knowledge Capsules:** XR</w:t>
      </w:r>
    </w:p>
    <w:p>
      <w:pPr>
        <w:spacing w:after="120"/>
        <w:ind w:left="360" w:hanging="180"/>
      </w:pPr>
      <w:r>
        <w:t xml:space="preserve">• </w:t>
      </w:r>
      <w:r>
        <w:t xml:space="preserve">recorded peer interactions that can be replayed, annotated, and embedded in onboarding workflows.</w:t>
      </w:r>
    </w:p>
    <w:p>
      <w:pPr>
        <w:spacing w:after="120"/>
        <w:ind w:left="360" w:hanging="180"/>
      </w:pPr>
      <w:r>
        <w:t xml:space="preserve">• </w:t>
      </w:r>
      <w:r>
        <w:t xml:space="preserve">**Gamified Peer Challenges:** Scenario</w:t>
      </w:r>
    </w:p>
    <w:p>
      <w:pPr>
        <w:spacing w:after="120"/>
        <w:ind w:left="360" w:hanging="180"/>
      </w:pPr>
      <w:r>
        <w:t xml:space="preserve">• </w:t>
      </w:r>
      <w:r>
        <w:t xml:space="preserve">based competitions where learners submit their remediation plans, scored by peers and Brainy.</w:t>
      </w:r>
    </w:p>
    <w:p>
      <w:pPr>
        <w:spacing w:after="120"/>
        <w:ind w:left="360" w:hanging="180"/>
      </w:pPr>
      <w:r>
        <w:t xml:space="preserve">• </w:t>
      </w:r>
      <w:r>
        <w:t xml:space="preserve">**Mentorship Pairing Algorithms:** Brainy suggests peer mentors based on skill gaps, control domain focus, or prior audit experience.</w:t>
      </w:r>
    </w:p>
    <w:p>
      <w:pPr>
        <w:spacing w:after="120"/>
        <w:ind w:left="360" w:hanging="180"/>
      </w:pPr>
      <w:r>
        <w:t xml:space="preserve">• </w:t>
      </w:r>
      <w:r>
        <w:t xml:space="preserve">**Community Heatmaps:** Visual dashboards showing trending control challenges (e.g., spikes in AC, IR, or AU issues), encouraging targeted peer sessions.</w:t>
      </w:r>
    </w:p>
    <w:p>
      <w:pPr>
        <w:spacing w:after="200"/>
      </w:pPr>
      <w:r>
        <w:t xml:space="preserve">These mechanisms ensure that peer knowledge is not lost to attrition or role change and that the community evolves alongside regulatory updates and threat intelligence.</w:t>
      </w:r>
    </w:p>
    <w:p>
      <w:pPr>
        <w:spacing w:after="200"/>
      </w:pPr>
      <w:r>
        <w:t xml:space="preserve">—</w:t>
      </w:r>
    </w:p>
    <w:p>
      <w:pPr>
        <w:pStyle w:val="Heading3"/>
        <w:spacing w:before="300" w:after="150"/>
      </w:pPr>
      <w:r>
        <w:rPr>
          <w:b/>
          <w:bCs/>
          <w:sz w:val="24"/>
          <w:szCs w:val="24"/>
        </w:rPr>
        <w:t xml:space="preserve">44.8 Conclusion</w:t>
      </w:r>
    </w:p>
    <w:p>
      <w:pPr>
        <w:spacing w:after="120"/>
      </w:pPr>
      <w:r>
        <w:t xml:space="preserve">Community and peer- to</w:t>
      </w:r>
    </w:p>
    <w:p>
      <w:pPr>
        <w:spacing w:after="120"/>
        <w:ind w:left="360" w:hanging="180"/>
      </w:pPr>
      <w:r>
        <w:t xml:space="preserve">• </w:t>
      </w:r>
      <w:r>
        <w:t xml:space="preserve">peer learning in the Defense Industrial Base is not ancillary—it is mission- critical. It accelerates CMMC compliance, contextualizes NIST 800</w:t>
      </w:r>
    </w:p>
    <w:p>
      <w:pPr>
        <w:spacing w:after="120"/>
        <w:ind w:left="360" w:hanging="180"/>
      </w:pPr>
      <w:r>
        <w:t xml:space="preserve">• </w:t>
      </w:r>
      <w:r>
        <w:t xml:space="preserve">171 controls with real-world applications, and fosters a culture of shared accountability across supply chains. With the support of EON Integrity Suite™ and Brainy’s 24/7 Virtual Mentor capabilities, learners can engage in secure, structured, and impactful peer learning that enhances both individual competency and organizational resilience.</w:t>
      </w:r>
    </w:p>
    <w:p>
      <w:pPr>
        <w:spacing w:after="120"/>
      </w:pPr>
      <w:r>
        <w:t xml:space="preserve">In the next chapter, we explore how gamification and real- time progress tracking tools reinforce this continuous learning loop, leveraging intrinsic motivation and community benchmarking to drive mastery</w:t>
      </w:r>
    </w:p>
    <w:p>
      <w:pPr>
        <w:spacing w:after="120"/>
        <w:ind w:left="360" w:hanging="180"/>
      </w:pPr>
      <w:r>
        <w:t xml:space="preserve">• </w:t>
      </w:r>
      <w:r>
        <w:t xml:space="preserve">level outcomes.</w:t>
      </w:r>
    </w:p>
    <w:p>
      <w:pPr>
        <w:pStyle w:val="Heading3"/>
        <w:spacing w:before="300" w:after="150"/>
      </w:pPr>
      <w:r>
        <w:rPr>
          <w:b/>
          <w:bCs/>
          <w:sz w:val="24"/>
          <w:szCs w:val="24"/>
        </w:rPr>
        <w:t xml:space="preserve">44.9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44.12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120"/>
      </w:pPr>
      <w:r>
        <w:t xml:space="preserve"># Chapter 45 — Gamification &amp; Progress Tracking</w:t>
      </w:r>
    </w:p>
    <w:p>
      <w:pPr>
        <w:spacing w:after="120"/>
      </w:pPr>
      <w:r>
        <w:t xml:space="preserve">**Certified with EON Integrity Suite™ | EON Reality Inc**</w:t>
      </w:r>
    </w:p>
    <w:p>
      <w:pPr>
        <w:spacing w:after="120"/>
      </w:pPr>
      <w:r>
        <w:t xml:space="preserve">**Segment: Aerospace &amp; Defense Workforce → Group D — Supply Chain &amp; Industrial Base (Priority 2)**</w:t>
      </w:r>
    </w:p>
    <w:p>
      <w:pPr>
        <w:spacing w:after="120"/>
      </w:pPr>
      <w:r>
        <w:t xml:space="preserve">**Brainy 24/7 Virtual Mentor | Convert- to</w:t>
      </w:r>
    </w:p>
    <w:p>
      <w:pPr>
        <w:spacing w:after="120"/>
        <w:ind w:left="360" w:hanging="180"/>
      </w:pPr>
      <w:r>
        <w:t xml:space="preserve">• </w:t>
      </w:r>
      <w:r>
        <w:t xml:space="preserve">XR Functionality Enabled**</w:t>
      </w:r>
    </w:p>
    <w:p>
      <w:pPr>
        <w:spacing w:after="120"/>
      </w:pPr>
      <w:r>
        <w:t xml:space="preserve">In high- stakes cybersecurity environments like the Defense Industrial Base (DIB), sustained learner engagement and continuous skill reinforcement are critical to mission success. Chapter 45 explores how gamification and intelligent progress tracking mechanisms can drive learner motivation, enhance knowledge retention, and ensure alignment with complex compliance frameworks such as CMMC v2.0 and NIST SP 800</w:t>
      </w:r>
    </w:p>
    <w:p>
      <w:pPr>
        <w:spacing w:after="120"/>
        <w:ind w:left="360" w:hanging="180"/>
      </w:pPr>
      <w:r>
        <w:t xml:space="preserve">• </w:t>
      </w:r>
      <w:r>
        <w:t xml:space="preserve">171. When implemented correctly, these techniques transform the cybersecurity learning experience into an interactive, performance- driven journey—one that mirrors the operational cadence and accountability demands of real</w:t>
      </w:r>
    </w:p>
    <w:p>
      <w:pPr>
        <w:spacing w:after="120"/>
        <w:ind w:left="360" w:hanging="180"/>
      </w:pPr>
      <w:r>
        <w:t xml:space="preserve">• </w:t>
      </w:r>
      <w:r>
        <w:t xml:space="preserve">world defense contractors.</w:t>
      </w:r>
    </w:p>
    <w:p>
      <w:pPr>
        <w:spacing w:after="120"/>
      </w:pPr>
      <w:r>
        <w:t xml:space="preserve">Gamification is not about trivializing content; it’s about applying behavioral science and motivational techniques to reinforce mastery. Within the EON XR Premium environment, gamified progression is tightly coupled to scenario- based learning, threat</w:t>
      </w:r>
    </w:p>
    <w:p>
      <w:pPr>
        <w:spacing w:after="120"/>
        <w:ind w:left="360" w:hanging="180"/>
      </w:pPr>
      <w:r>
        <w:t xml:space="preserve">• </w:t>
      </w:r>
      <w:r>
        <w:t xml:space="preserve">response simulations, and remediation workflows. Learners are not only informed—they’re immersed, challenged, and rewarded for demonstrating proficiency within defense-specific cybersecurity contexts.</w:t>
      </w:r>
    </w:p>
    <w:p>
      <w:pPr>
        <w:pStyle w:val="Heading3"/>
        <w:spacing w:before="300" w:after="150"/>
      </w:pPr>
      <w:r>
        <w:rPr>
          <w:b/>
          <w:bCs/>
          <w:sz w:val="24"/>
          <w:szCs w:val="24"/>
        </w:rPr>
        <w:t xml:space="preserve">45.1 Gamification in Cybersecurity Training: Purpose and Value</w:t>
      </w:r>
    </w:p>
    <w:p>
      <w:pPr>
        <w:spacing w:after="120"/>
      </w:pPr>
      <w:r>
        <w:t xml:space="preserve">Gamification leverages elements such as milestones, badges, leaderboards, performance streaks, and scenario- based challenges to boost active participation. In the context of DIB cybersecurity, where learners must internalize dozens of interconnected practices across NIST SP 800</w:t>
      </w:r>
    </w:p>
    <w:p>
      <w:pPr>
        <w:spacing w:after="120"/>
        <w:ind w:left="360" w:hanging="180"/>
      </w:pPr>
      <w:r>
        <w:t xml:space="preserve">• </w:t>
      </w:r>
      <w:r>
        <w:t xml:space="preserve">171 and CMMC Levels 1–3, gamification acts as a reinforcement layer that prevents passive consumption.</w:t>
      </w:r>
    </w:p>
    <w:p>
      <w:pPr>
        <w:spacing w:after="200"/>
      </w:pPr>
      <w:r>
        <w:t xml:space="preserve">For example, a learner who completes a risk diagnosis simulation in Chapter 24 (XR Lab 4) may earn a “Threat Hunter – Tier 2” badge if they correctly identify CUI exposure across both IT and OT networks. These badges are not ornamental; they are linked to competency clusters mapped to CMMC practices such as AC.2.009 (Session Lock), SI.1.210 (System Flaw Remediation), and IR.2.092 (Incident Response Testing).</w:t>
      </w:r>
    </w:p>
    <w:p>
      <w:pPr>
        <w:spacing w:after="120"/>
      </w:pPr>
      <w:r>
        <w:t xml:space="preserve">Gamification also supports immediate feedback loops. Rather than waiting until a final assessment, learners receive micro- reports after each interaction—whether a digital twin scenario, knowledge check, or remediation planning step. These in</w:t>
      </w:r>
    </w:p>
    <w:p>
      <w:pPr>
        <w:spacing w:after="120"/>
        <w:ind w:left="360" w:hanging="180"/>
      </w:pPr>
      <w:r>
        <w:t xml:space="preserve">• </w:t>
      </w:r>
      <w:r>
        <w:t xml:space="preserve">situ validations help ensure that learners are not only progressing but doing so with accuracy, confidence, and a growing sense of mastery.</w:t>
      </w:r>
    </w:p>
    <w:p>
      <w:pPr>
        <w:pStyle w:val="Heading3"/>
        <w:spacing w:before="300" w:after="150"/>
      </w:pPr>
      <w:r>
        <w:rPr>
          <w:b/>
          <w:bCs/>
          <w:sz w:val="24"/>
          <w:szCs w:val="24"/>
        </w:rPr>
        <w:t xml:space="preserve">45.2 Progress Tracking Dashboards: Transparency and Accountability</w:t>
      </w:r>
    </w:p>
    <w:p>
      <w:pPr>
        <w:spacing w:after="200"/>
      </w:pPr>
      <w:r>
        <w:t xml:space="preserve">The EON Integrity Suite™ integrates real-time dashboards that provide learners, mentors, instructors, and institutional sponsors with 360° visibility into progress, proficiency, and compliance alignment. These dashboards are segmented by:</w:t>
      </w:r>
    </w:p>
    <w:p>
      <w:pPr>
        <w:spacing w:after="120"/>
        <w:ind w:left="360" w:hanging="180"/>
      </w:pPr>
      <w:r>
        <w:t xml:space="preserve">• </w:t>
      </w:r>
      <w:r>
        <w:t xml:space="preserve">**Framework Domains**: Each learner’s progress is tracked against CMMC and NIST 800</w:t>
      </w:r>
    </w:p>
    <w:p>
      <w:pPr>
        <w:spacing w:after="120"/>
        <w:ind w:left="360" w:hanging="180"/>
      </w:pPr>
      <w:r>
        <w:t xml:space="preserve">• </w:t>
      </w:r>
      <w:r>
        <w:t xml:space="preserve">171 practice families (e.g., Access Control, System &amp; Communications Protection, Risk Assessment, etc.).</w:t>
      </w:r>
    </w:p>
    <w:p>
      <w:pPr>
        <w:spacing w:after="120"/>
        <w:ind w:left="360" w:hanging="180"/>
      </w:pPr>
      <w:r>
        <w:t xml:space="preserve">• </w:t>
      </w:r>
      <w:r>
        <w:t xml:space="preserve">**Competency Clusters**: Progress is mapped to sector</w:t>
      </w:r>
    </w:p>
    <w:p>
      <w:pPr>
        <w:spacing w:after="120"/>
        <w:ind w:left="360" w:hanging="180"/>
      </w:pPr>
      <w:r>
        <w:t xml:space="preserve">• </w:t>
      </w:r>
      <w:r>
        <w:t xml:space="preserve">specific skill profiles tied to aerospace and defense supply chain cybersecurity roles.</w:t>
      </w:r>
    </w:p>
    <w:p>
      <w:pPr>
        <w:spacing w:after="120"/>
        <w:ind w:left="360" w:hanging="180"/>
      </w:pPr>
      <w:r>
        <w:t xml:space="preserve">• </w:t>
      </w:r>
      <w:r>
        <w:t xml:space="preserve">**Learning Mode Completion**: Tracks completion of Read, Reflect, Apply, and XR phases, ensuring balanced engagement across instructional modalities.</w:t>
      </w:r>
    </w:p>
    <w:p>
      <w:pPr>
        <w:spacing w:after="120"/>
        <w:ind w:left="360" w:hanging="180"/>
      </w:pPr>
      <w:r>
        <w:t xml:space="preserve">• </w:t>
      </w:r>
      <w:r>
        <w:t xml:space="preserve">**Scenario Outcomes**: Captures results from XR</w:t>
      </w:r>
    </w:p>
    <w:p>
      <w:pPr>
        <w:spacing w:after="120"/>
        <w:ind w:left="360" w:hanging="180"/>
      </w:pPr>
      <w:r>
        <w:t xml:space="preserve">• </w:t>
      </w:r>
      <w:r>
        <w:t xml:space="preserve">based simulations (e.g., credential audit diagnostics, POA&amp;M compilation) and flags remediation accuracy.</w:t>
      </w:r>
    </w:p>
    <w:p>
      <w:pPr>
        <w:spacing w:after="120"/>
      </w:pPr>
      <w:r>
        <w:t xml:space="preserve">For defense contractors pursuing CMMC certification, this level of traceability provides a dual benefit: it supports workforce development and contributes to audit- readiness documentation. Learner</w:t>
      </w:r>
    </w:p>
    <w:p>
      <w:pPr>
        <w:spacing w:after="120"/>
        <w:ind w:left="360" w:hanging="180"/>
      </w:pPr>
      <w:r>
        <w:t xml:space="preserve">• </w:t>
      </w:r>
      <w:r>
        <w:t xml:space="preserve">level evidence of security control understanding and application can be exported as part of organizational compliance dossiers.</w:t>
      </w:r>
    </w:p>
    <w:p>
      <w:pPr>
        <w:spacing w:after="200"/>
      </w:pPr>
      <w:r>
        <w:t xml:space="preserve">The Brainy 24/7 Virtual Mentor plays a central role in progress tracking. Learners can query Brainy at any time to review their dashboard status, identify which CMMC practices they’ve mastered, and receive AI-generated recommendations on what modules to revisit. Brainy also provides nudges—reminders to complete XR checklists, warnings about skipped remediation steps, and even encouragement when streaks are maintained.</w:t>
      </w:r>
    </w:p>
    <w:p>
      <w:pPr>
        <w:pStyle w:val="Heading3"/>
        <w:spacing w:before="300" w:after="150"/>
      </w:pPr>
      <w:r>
        <w:rPr>
          <w:b/>
          <w:bCs/>
          <w:sz w:val="24"/>
          <w:szCs w:val="24"/>
        </w:rPr>
        <w:t xml:space="preserve">45.3 Gamified Challenges &amp; Defense-Specific Simulations</w:t>
      </w:r>
    </w:p>
    <w:p>
      <w:pPr>
        <w:spacing w:after="200"/>
      </w:pPr>
      <w:r>
        <w:t xml:space="preserve">Defense-specific gamified challenges elevate training from passive to immersive. These are not generic cybersecurity quizzes, but deeply contextualized scenarios that reflect the unique threat landscape and system architecture of the defense industrial base.</w:t>
      </w:r>
    </w:p>
    <w:p>
      <w:pPr>
        <w:pStyle w:val="Heading3"/>
        <w:spacing w:before="300" w:after="150"/>
      </w:pPr>
      <w:r>
        <w:rPr>
          <w:b/>
          <w:bCs/>
          <w:sz w:val="24"/>
          <w:szCs w:val="24"/>
        </w:rPr>
        <w:t xml:space="preserve">45.4 Examples include</w:t>
      </w:r>
    </w:p>
    <w:p>
      <w:pPr>
        <w:spacing w:after="120"/>
        <w:ind w:left="360" w:hanging="180"/>
      </w:pPr>
      <w:r>
        <w:t xml:space="preserve">• </w:t>
      </w:r>
      <w:r>
        <w:t xml:space="preserve">**Red Team vs. Blue Team Drill**: Learners are assigned roles in a simulated threat escalation scenario within a fictional Tier</w:t>
      </w:r>
    </w:p>
    <w:p>
      <w:pPr>
        <w:spacing w:after="120"/>
        <w:ind w:left="360" w:hanging="180"/>
      </w:pPr>
      <w:r>
        <w:t xml:space="preserve">• </w:t>
      </w:r>
      <w:r>
        <w:t xml:space="preserve">2 avionics supplier. Points are awarded based on speed and accuracy of identifying, containing, and documenting adversarial lateral movement across segmented networks.</w:t>
      </w:r>
    </w:p>
    <w:p>
      <w:pPr>
        <w:spacing w:after="120"/>
        <w:ind w:left="360" w:hanging="180"/>
      </w:pPr>
      <w:r>
        <w:t xml:space="preserve">• </w:t>
      </w:r>
      <w:r>
        <w:t xml:space="preserve">**CMMC Practice Hunt**: Learners are tasked with mapping audit findings to the correct CMMC practice codes using an interactive threat database. Mistakes lower the learner’s “Audit Readiness Score,” while accurate matches unlock detailed explanations and XR walkthroughs.</w:t>
      </w:r>
    </w:p>
    <w:p>
      <w:pPr>
        <w:spacing w:after="120"/>
        <w:ind w:left="360" w:hanging="180"/>
      </w:pPr>
      <w:r>
        <w:t xml:space="preserve">• </w:t>
      </w:r>
      <w:r>
        <w:t xml:space="preserve">**Digital Twin Defense Mode**: In a timed challenge, learners must isolate and neutralize a simulated insider threat within a virtual manufacturing plant. Success depends on applying knowledge of RBAC (Access Control), audit logging (AU practices), and remote access controls (SC practices).</w:t>
      </w:r>
    </w:p>
    <w:p>
      <w:pPr>
        <w:spacing w:after="120"/>
      </w:pPr>
      <w:r>
        <w:t xml:space="preserve">Each of these challenges is tied to both gamified incentives (e.g., badges, scoreboards) and compliance tracking (e.g., progress against learning outcomes aligned with DFARS 252.204- 7012 and NIST SP 800</w:t>
      </w:r>
    </w:p>
    <w:p>
      <w:pPr>
        <w:spacing w:after="120"/>
        <w:ind w:left="360" w:hanging="180"/>
      </w:pPr>
      <w:r>
        <w:t xml:space="preserve">• </w:t>
      </w:r>
      <w:r>
        <w:t xml:space="preserve">171).</w:t>
      </w:r>
    </w:p>
    <w:p>
      <w:pPr>
        <w:pStyle w:val="Heading3"/>
        <w:spacing w:before="300" w:after="150"/>
      </w:pPr>
      <w:r>
        <w:rPr>
          <w:b/>
          <w:bCs/>
          <w:sz w:val="24"/>
          <w:szCs w:val="24"/>
        </w:rPr>
        <w:t xml:space="preserve">45.5 Learning Paths, Milestones &amp; Adaptive Feedback Loops</w:t>
      </w:r>
    </w:p>
    <w:p>
      <w:pPr>
        <w:spacing w:after="200"/>
      </w:pPr>
      <w:r>
        <w:t xml:space="preserve">To support learners at varying stages of their cybersecurity journey—from entry-level analysts to compliance officers—gamification is layered within adaptive learning paths. These paths are dynamically adjusted based on learner performance, as interpreted by Brainy and the EON Integrity Suite™.</w:t>
      </w:r>
    </w:p>
    <w:p>
      <w:pPr>
        <w:pStyle w:val="Heading3"/>
        <w:spacing w:before="300" w:after="150"/>
      </w:pPr>
      <w:r>
        <w:rPr>
          <w:b/>
          <w:bCs/>
          <w:sz w:val="24"/>
          <w:szCs w:val="24"/>
        </w:rPr>
        <w:t xml:space="preserve">45.6 For instance</w:t>
      </w:r>
    </w:p>
    <w:p>
      <w:pPr>
        <w:spacing w:after="120"/>
        <w:ind w:left="360" w:hanging="180"/>
      </w:pPr>
      <w:r>
        <w:t xml:space="preserve">• </w:t>
      </w:r>
      <w:r>
        <w:t xml:space="preserve">A learner who struggles with data flow mapping in Chapter 19 (Digital Twins) may be redirected to a remediation module with additional XR support and simplified threat visualizations.</w:t>
      </w:r>
    </w:p>
    <w:p>
      <w:pPr>
        <w:spacing w:after="120"/>
        <w:ind w:left="360" w:hanging="180"/>
      </w:pPr>
      <w:r>
        <w:t xml:space="preserve">• </w:t>
      </w:r>
      <w:r>
        <w:t xml:space="preserve">Learners who exceed performance thresholds in multiple XR Labs may unlock “Advanced Challenge Tracks” that simulate high</w:t>
      </w:r>
    </w:p>
    <w:p>
      <w:pPr>
        <w:spacing w:after="120"/>
        <w:ind w:left="360" w:hanging="180"/>
      </w:pPr>
      <w:r>
        <w:t xml:space="preserve">• </w:t>
      </w:r>
      <w:r>
        <w:t xml:space="preserve">complexity incidents such as multi-vector attacks involving both IT and operational technology (OT).</w:t>
      </w:r>
    </w:p>
    <w:p>
      <w:pPr>
        <w:spacing w:after="200"/>
      </w:pPr>
      <w:r>
        <w:t xml:space="preserve">Each path includes milestone gates that must be cleared before advancing to the next cluster. These gates typically require:</w:t>
      </w:r>
    </w:p>
    <w:p>
      <w:pPr>
        <w:spacing w:after="120"/>
        <w:ind w:left="360" w:hanging="180"/>
      </w:pPr>
      <w:r>
        <w:t xml:space="preserve">• </w:t>
      </w:r>
      <w:r>
        <w:t xml:space="preserve">Completion of key XR Labs (e.g., XR Lab 6 – Commissioning &amp; Baseline Verification)</w:t>
      </w:r>
    </w:p>
    <w:p>
      <w:pPr>
        <w:spacing w:after="120"/>
        <w:ind w:left="360" w:hanging="180"/>
      </w:pPr>
      <w:r>
        <w:t xml:space="preserve">• </w:t>
      </w:r>
      <w:r>
        <w:t xml:space="preserve">Passing knowledge checks and scenario</w:t>
      </w:r>
    </w:p>
    <w:p>
      <w:pPr>
        <w:spacing w:after="120"/>
        <w:ind w:left="360" w:hanging="180"/>
      </w:pPr>
      <w:r>
        <w:t xml:space="preserve">• </w:t>
      </w:r>
      <w:r>
        <w:t xml:space="preserve">based performance scores</w:t>
      </w:r>
    </w:p>
    <w:p>
      <w:pPr>
        <w:spacing w:after="120"/>
        <w:ind w:left="360" w:hanging="180"/>
      </w:pPr>
      <w:r>
        <w:t xml:space="preserve">• </w:t>
      </w:r>
      <w:r>
        <w:t xml:space="preserve">Demonstrating applied understanding of CMMC practice groups (e.g., IA, IR, SI, AC)</w:t>
      </w:r>
    </w:p>
    <w:p>
      <w:pPr>
        <w:spacing w:after="120"/>
      </w:pPr>
      <w:r>
        <w:t xml:space="preserve">Feedback is continuous and multi- modal—delivered via on</w:t>
      </w:r>
    </w:p>
    <w:p>
      <w:pPr>
        <w:spacing w:after="120"/>
        <w:ind w:left="360" w:hanging="180"/>
      </w:pPr>
      <w:r>
        <w:t xml:space="preserve">• </w:t>
      </w:r>
      <w:r>
        <w:t xml:space="preserve">screen prompts, Brainy’s AI- driven mentor responses, and periodic performance reports. Learners receive encouragement, challenge</w:t>
      </w:r>
    </w:p>
    <w:p>
      <w:pPr>
        <w:spacing w:after="120"/>
        <w:ind w:left="360" w:hanging="180"/>
      </w:pPr>
      <w:r>
        <w:t xml:space="preserve">• </w:t>
      </w:r>
      <w:r>
        <w:t xml:space="preserve">level recommendations, and even team comparisons (when enabled via peer- to</w:t>
      </w:r>
    </w:p>
    <w:p>
      <w:pPr>
        <w:spacing w:after="120"/>
        <w:ind w:left="360" w:hanging="180"/>
      </w:pPr>
      <w:r>
        <w:t xml:space="preserve">• </w:t>
      </w:r>
      <w:r>
        <w:t xml:space="preserve">peer gamification structures in Chapter 44).</w:t>
      </w:r>
    </w:p>
    <w:p>
      <w:pPr>
        <w:pStyle w:val="Heading3"/>
        <w:spacing w:before="300" w:after="150"/>
      </w:pPr>
      <w:r>
        <w:rPr>
          <w:b/>
          <w:bCs/>
          <w:sz w:val="24"/>
          <w:szCs w:val="24"/>
        </w:rPr>
        <w:t xml:space="preserve">45.7 Leaderboards, Peer Comparisons, and Ethical Competition</w:t>
      </w:r>
    </w:p>
    <w:p>
      <w:pPr>
        <w:spacing w:after="200"/>
      </w:pPr>
      <w:r>
        <w:t xml:space="preserve">Ethically designed leaderboards and challenge rankings serve as motivational tools—not punitive ones. In high-security fields like defense cybersecurity, fostering competition must be balanced with collaboration and integrity.</w:t>
      </w:r>
    </w:p>
    <w:p>
      <w:pPr>
        <w:pStyle w:val="Heading3"/>
        <w:spacing w:before="300" w:after="150"/>
      </w:pPr>
      <w:r>
        <w:rPr>
          <w:b/>
          <w:bCs/>
          <w:sz w:val="24"/>
          <w:szCs w:val="24"/>
        </w:rPr>
        <w:t xml:space="preserve">45.8 The EON platform offers multiple leaderboard categories</w:t>
      </w:r>
    </w:p>
    <w:p>
      <w:pPr>
        <w:spacing w:after="120"/>
        <w:ind w:left="360" w:hanging="180"/>
      </w:pPr>
      <w:r>
        <w:t xml:space="preserve">• </w:t>
      </w:r>
      <w:r>
        <w:t xml:space="preserve">**Individual Achievement**: Based on score aggregation across XR Labs, remediation planning accuracy, and knowledge check results.</w:t>
      </w:r>
    </w:p>
    <w:p>
      <w:pPr>
        <w:spacing w:after="120"/>
        <w:ind w:left="360" w:hanging="180"/>
      </w:pPr>
      <w:r>
        <w:t xml:space="preserve">• </w:t>
      </w:r>
      <w:r>
        <w:t xml:space="preserve">**Team Tier Rankings**: For group</w:t>
      </w:r>
    </w:p>
    <w:p>
      <w:pPr>
        <w:spacing w:after="120"/>
        <w:ind w:left="360" w:hanging="180"/>
      </w:pPr>
      <w:r>
        <w:t xml:space="preserve">• </w:t>
      </w:r>
      <w:r>
        <w:t xml:space="preserve">based simulations, showing which cohorts best handled breach scenarios or completed commissioning audits.</w:t>
      </w:r>
    </w:p>
    <w:p>
      <w:pPr>
        <w:spacing w:after="120"/>
        <w:ind w:left="360" w:hanging="180"/>
      </w:pPr>
      <w:r>
        <w:t xml:space="preserve">• </w:t>
      </w:r>
      <w:r>
        <w:t xml:space="preserve">**CMMC Domain Mastery**: Tracks which learners have achieved full competency in Access Control, Awareness &amp; Training, Audit &amp; Accountability, etc.</w:t>
      </w:r>
    </w:p>
    <w:p>
      <w:pPr>
        <w:spacing w:after="200"/>
      </w:pPr>
      <w:r>
        <w:t xml:space="preserve">Learners can opt out of public leaderboards, but still receive private comparative analytics to understand their standing and identify areas for improvement. Brainy provides interpretation of scores, helping learners focus not just on “points” but on the underlying skills and security principles they need to master.</w:t>
      </w:r>
    </w:p>
    <w:p>
      <w:pPr>
        <w:pStyle w:val="Heading3"/>
        <w:spacing w:before="300" w:after="150"/>
      </w:pPr>
      <w:r>
        <w:rPr>
          <w:b/>
          <w:bCs/>
          <w:sz w:val="24"/>
          <w:szCs w:val="24"/>
        </w:rPr>
        <w:t xml:space="preserve">45.9 Integration with Convert- to</w:t>
      </w:r>
    </w:p>
    <w:p>
      <w:pPr>
        <w:spacing w:after="120"/>
        <w:ind w:left="360" w:hanging="180"/>
      </w:pPr>
      <w:r>
        <w:t xml:space="preserve">• </w:t>
      </w:r>
      <w:r>
        <w:t xml:space="preserve">XR &amp; Certification Readiness</w:t>
      </w:r>
    </w:p>
    <w:p>
      <w:pPr>
        <w:spacing w:after="120"/>
      </w:pPr>
      <w:r>
        <w:t xml:space="preserve">Progress tracking is tightly linked to Convert- to</w:t>
      </w:r>
    </w:p>
    <w:p>
      <w:pPr>
        <w:spacing w:after="120"/>
        <w:ind w:left="360" w:hanging="180"/>
      </w:pPr>
      <w:r>
        <w:t xml:space="preserve">• </w:t>
      </w:r>
      <w:r>
        <w:t xml:space="preserve">XR functionality, enabling learners to transform their own case studies, security plans, or vendor audit reports into customized XR experiences. As learners advance, they can use their accumulated knowledge and scenario templates to create simulations for internal team use or pre-audit drills—further reinforcing learning while promoting organizational cybersecurity maturity.</w:t>
      </w:r>
    </w:p>
    <w:p>
      <w:pPr>
        <w:spacing w:after="120"/>
      </w:pPr>
      <w:r>
        <w:t xml:space="preserve">Moreover, the gamification system is aligned with certification readiness. Learners who complete all gamified milestones, earn requisite badges, and pass associated assessments are flagged as “Certification Ready” within the EON Integrity Suite™. This designation supports internal HR, compliance, and third- party certification efforts by clearly identifying workforce members who have demonstrated mastery of CMMC</w:t>
      </w:r>
    </w:p>
    <w:p>
      <w:pPr>
        <w:spacing w:after="120"/>
        <w:ind w:left="360" w:hanging="180"/>
      </w:pPr>
      <w:r>
        <w:t xml:space="preserve">• </w:t>
      </w:r>
      <w:r>
        <w:t xml:space="preserve">aligned cybersecurity practices.</w:t>
      </w:r>
    </w:p>
    <w:p>
      <w:pPr>
        <w:pStyle w:val="Heading3"/>
        <w:spacing w:before="300" w:after="150"/>
      </w:pPr>
      <w:r>
        <w:rPr>
          <w:b/>
          <w:bCs/>
          <w:sz w:val="24"/>
          <w:szCs w:val="24"/>
        </w:rPr>
        <w:t xml:space="preserve">45.10 Conclusion</w:t>
      </w:r>
    </w:p>
    <w:p>
      <w:pPr>
        <w:spacing w:after="200"/>
      </w:pPr>
      <w:r>
        <w:t xml:space="preserve">Gamification and intelligent progress tracking are not superficial enhancements—they are strategic enablers of deep learning and operational readiness within the Defense Industrial Base. By aligning motivational design with sector-specific cybersecurity frameworks, this approach ensures that learners are not only engaged but fully prepared to uphold the confidentiality, integrity, and availability of critical defense assets.</w:t>
      </w:r>
    </w:p>
    <w:p>
      <w:pPr>
        <w:spacing w:after="120"/>
      </w:pPr>
      <w:r>
        <w:t xml:space="preserve">Through real- time dashboards, scenario</w:t>
      </w:r>
    </w:p>
    <w:p>
      <w:pPr>
        <w:spacing w:after="120"/>
        <w:ind w:left="360" w:hanging="180"/>
      </w:pPr>
      <w:r>
        <w:t xml:space="preserve">• </w:t>
      </w:r>
      <w:r>
        <w:t xml:space="preserve">based challenges, adaptive learning paths, and the ever-present support of the Brainy 24/7 Virtual Mentor, learners are empowered to take control of their cybersecurity journey—one milestone at a time.</w:t>
      </w:r>
    </w:p>
    <w:p>
      <w:pPr>
        <w:spacing w:after="120"/>
      </w:pPr>
      <w:r>
        <w:t xml:space="preserve">**Certified with EON Integrity Suite™ | Convert- to</w:t>
      </w:r>
    </w:p>
    <w:p>
      <w:pPr>
        <w:spacing w:after="120"/>
        <w:ind w:left="360" w:hanging="180"/>
      </w:pPr>
      <w:r>
        <w:t xml:space="preserve">• </w:t>
      </w:r>
      <w:r>
        <w:t xml:space="preserve">XR Functionality Enabled**</w:t>
      </w:r>
    </w:p>
    <w:p>
      <w:pPr>
        <w:spacing w:after="120"/>
      </w:pPr>
      <w:r>
        <w:t xml:space="preserve">**Brainy 24/7 Virtual Mentor | Aerospace &amp; Defense — Supply Chain &amp; Industrial Base**</w:t>
      </w:r>
    </w:p>
    <w:p>
      <w:pPr>
        <w:pStyle w:val="Heading3"/>
        <w:spacing w:before="300" w:after="150"/>
      </w:pPr>
      <w:r>
        <w:rPr>
          <w:b/>
          <w:bCs/>
          <w:sz w:val="24"/>
          <w:szCs w:val="24"/>
        </w:rPr>
        <w:t xml:space="preserve">45.11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45.14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120"/>
      </w:pPr>
      <w:r>
        <w:t xml:space="preserve"># Chapter 46 — Industry &amp; University Co-Branding</w:t>
      </w:r>
    </w:p>
    <w:p>
      <w:pPr>
        <w:spacing w:after="120"/>
      </w:pPr>
      <w:r>
        <w:t xml:space="preserve">**Certified with EON Integrity Suite™ | EON Reality Inc**</w:t>
      </w:r>
    </w:p>
    <w:p>
      <w:pPr>
        <w:spacing w:after="120"/>
      </w:pPr>
      <w:r>
        <w:t xml:space="preserve">**Segment: Aerospace &amp; Defense Workforce → Group D — Supply Chain &amp; Industrial Base (Priority 2)**</w:t>
      </w:r>
    </w:p>
    <w:p>
      <w:pPr>
        <w:spacing w:after="120"/>
      </w:pPr>
      <w:r>
        <w:t xml:space="preserve">**Brainy 24/7 Virtual Mentor | Convert- to</w:t>
      </w:r>
    </w:p>
    <w:p>
      <w:pPr>
        <w:spacing w:after="120"/>
        <w:ind w:left="360" w:hanging="180"/>
      </w:pPr>
      <w:r>
        <w:t xml:space="preserve">• </w:t>
      </w:r>
      <w:r>
        <w:t xml:space="preserve">XR Functionality Enabled**</w:t>
      </w:r>
    </w:p>
    <w:p>
      <w:pPr>
        <w:spacing w:after="120"/>
      </w:pPr>
      <w:r>
        <w:t xml:space="preserve">Industry and university partnerships are instrumental in building the cybersecurity workforce pipelines required to support the Defense Industrial Base (DIB). In Chapter 46, we examine how co- branding initiatives between academic institutions and defense contractors promote alignment with CMMC and NIST 800</w:t>
      </w:r>
    </w:p>
    <w:p>
      <w:pPr>
        <w:spacing w:after="120"/>
        <w:ind w:left="360" w:hanging="180"/>
      </w:pPr>
      <w:r>
        <w:t xml:space="preserve">• </w:t>
      </w:r>
      <w:r>
        <w:t xml:space="preserve">171 mandates. These collaborations enable consistent training, credentialing, and talent development through shared branding and standards- based frameworks. This chapter also explores the mechanics of co</w:t>
      </w:r>
    </w:p>
    <w:p>
      <w:pPr>
        <w:spacing w:after="120"/>
        <w:ind w:left="360" w:hanging="180"/>
      </w:pPr>
      <w:r>
        <w:t xml:space="preserve">• </w:t>
      </w:r>
      <w:r>
        <w:t xml:space="preserve">branding, EON-supported XR deployment in academic labs, and the role of the Brainy 24/7 Virtual Mentor in bridging knowledge gaps between academia and operational cybersecurity.</w:t>
      </w:r>
    </w:p>
    <w:p>
      <w:pPr>
        <w:pStyle w:val="Heading3"/>
        <w:spacing w:before="300" w:after="150"/>
      </w:pPr>
      <w:r>
        <w:rPr>
          <w:b/>
          <w:bCs/>
          <w:sz w:val="24"/>
          <w:szCs w:val="24"/>
        </w:rPr>
        <w:t xml:space="preserve">46.1 Purpose &amp; Value of Co-Branding in the DIB Cybersecurity Ecosystem</w:t>
      </w:r>
    </w:p>
    <w:p>
      <w:pPr>
        <w:spacing w:after="120"/>
      </w:pPr>
      <w:r>
        <w:t xml:space="preserve">Co- branding between industry and academia serves as a strategic bridge between theoretical knowledge and operational defense cybersecurity needs. In the context of CMMC and NIST 800</w:t>
      </w:r>
    </w:p>
    <w:p>
      <w:pPr>
        <w:spacing w:after="120"/>
        <w:ind w:left="360" w:hanging="180"/>
      </w:pPr>
      <w:r>
        <w:t xml:space="preserve">• </w:t>
      </w:r>
      <w:r>
        <w:t xml:space="preserve">171 compliance, co- branded certification tracks help standardize training outcomes and ensure that graduates are workforce</w:t>
      </w:r>
    </w:p>
    <w:p>
      <w:pPr>
        <w:spacing w:after="120"/>
        <w:ind w:left="360" w:hanging="180"/>
      </w:pPr>
      <w:r>
        <w:t xml:space="preserve">• </w:t>
      </w:r>
      <w:r>
        <w:t xml:space="preserve">ready for DIB contractor roles.</w:t>
      </w:r>
    </w:p>
    <w:p>
      <w:pPr>
        <w:spacing w:after="120"/>
      </w:pPr>
      <w:r>
        <w:t xml:space="preserve">For example, a university offering a co- branded “Cybersecurity for Defense Suppliers” track, certified with EON Integrity Suite™, can embed CMMC</w:t>
      </w:r>
    </w:p>
    <w:p>
      <w:pPr>
        <w:spacing w:after="120"/>
        <w:ind w:left="360" w:hanging="180"/>
      </w:pPr>
      <w:r>
        <w:t xml:space="preserve">• </w:t>
      </w:r>
      <w:r>
        <w:t xml:space="preserve">aligned lab simulations and assessments into its curriculum. This produces graduates who not only understand security controls but have practiced them through XR-enabled labs replicated from real DIB environments. From a workforce development perspective, this reduces onboarding time and ensures alignment with DoD expectations.</w:t>
      </w:r>
    </w:p>
    <w:p>
      <w:pPr>
        <w:spacing w:after="120"/>
      </w:pPr>
      <w:r>
        <w:t xml:space="preserve">Co- branding also enables shared reputation benefits. Universities gain recognition for producing “compliance</w:t>
      </w:r>
    </w:p>
    <w:p>
      <w:pPr>
        <w:spacing w:after="120"/>
        <w:ind w:left="360" w:hanging="180"/>
      </w:pPr>
      <w:r>
        <w:t xml:space="preserve">• </w:t>
      </w:r>
      <w:r>
        <w:t xml:space="preserve">ready” cybersecurity professionals, while defense contractors benefit from a reliable pipeline of candidates trained to their system architectures and security frameworks. The EON Reality co-branding model further legitimizes this collaboration by embedding immersive digital twins of actual defense IT/OT systems into the academic setting.</w:t>
      </w:r>
    </w:p>
    <w:p>
      <w:pPr>
        <w:pStyle w:val="Heading3"/>
        <w:spacing w:before="300" w:after="150"/>
      </w:pPr>
      <w:r>
        <w:rPr>
          <w:b/>
          <w:bCs/>
          <w:sz w:val="24"/>
          <w:szCs w:val="24"/>
        </w:rPr>
        <w:t xml:space="preserve">46.2 XR-Enabled Academic Labs &amp; Simulation Licensing</w:t>
      </w:r>
    </w:p>
    <w:p>
      <w:pPr>
        <w:spacing w:after="120"/>
      </w:pPr>
      <w:r>
        <w:t xml:space="preserve">A cornerstone of effective co- branding is the deployment of XR</w:t>
      </w:r>
    </w:p>
    <w:p>
      <w:pPr>
        <w:spacing w:after="120"/>
        <w:ind w:left="360" w:hanging="180"/>
      </w:pPr>
      <w:r>
        <w:t xml:space="preserve">• </w:t>
      </w:r>
      <w:r>
        <w:t xml:space="preserve">enabled cybersecurity labs within academic institutions. These labs—powered by the EON Integrity Suite™—allow students and faculty to simulate DIB-specific scenarios such as Controlled Unclassified Information (CUI) leakage, improper log retention, or misconfigured SIEM sensors.</w:t>
      </w:r>
    </w:p>
    <w:p>
      <w:pPr>
        <w:spacing w:after="120"/>
      </w:pPr>
      <w:r>
        <w:t xml:space="preserve">Through Convert- to</w:t>
      </w:r>
    </w:p>
    <w:p>
      <w:pPr>
        <w:spacing w:after="120"/>
        <w:ind w:left="360" w:hanging="180"/>
      </w:pPr>
      <w:r>
        <w:t xml:space="preserve">• </w:t>
      </w:r>
      <w:r>
        <w:t xml:space="preserve">XR functionality, existing university curriculum modules are transformed into hands- on simulations aligned with CMMC practices. For instance, a traditional lecture on Role</w:t>
      </w:r>
    </w:p>
    <w:p>
      <w:pPr>
        <w:spacing w:after="120"/>
        <w:ind w:left="360" w:hanging="180"/>
      </w:pPr>
      <w:r>
        <w:t xml:space="preserve">• </w:t>
      </w:r>
      <w:r>
        <w:t xml:space="preserve">Based Access Control (RBAC) can be supplemented with an interactive XR activity where students configure access permissions in a simulated DFARS-compliant environment.</w:t>
      </w:r>
    </w:p>
    <w:p>
      <w:pPr>
        <w:spacing w:after="120"/>
      </w:pPr>
      <w:r>
        <w:t xml:space="preserve">Licensing agreements between institutions and EON Reality ensure that all simulation content remains current with evolving CMMC and NIST 800- 171 updates. This is particularly critical in a sector where compliance baselines shift due to new DoD directives, zero</w:t>
      </w:r>
    </w:p>
    <w:p>
      <w:pPr>
        <w:spacing w:after="120"/>
        <w:ind w:left="360" w:hanging="180"/>
      </w:pPr>
      <w:r>
        <w:t xml:space="preserve">• </w:t>
      </w:r>
      <w:r>
        <w:t xml:space="preserve">trust architectural mandates, or adversarial cyber developments. Brainy, the 24/7 Virtual Mentor, is embedded across these XR assets, offering real-time explanations, remediation guidance, and standards alignment support.</w:t>
      </w:r>
    </w:p>
    <w:p>
      <w:pPr>
        <w:spacing w:after="200"/>
      </w:pPr>
      <w:r>
        <w:t xml:space="preserve">Faculty also benefit from instructor dashboards that show student progress across CMMC practice clusters (e.g., Access Control, Audit &amp; Accountability). This enables formative and summative feedback loops based on actual student interactions within the XR environment.</w:t>
      </w:r>
    </w:p>
    <w:p>
      <w:pPr>
        <w:pStyle w:val="Heading3"/>
        <w:spacing w:before="300" w:after="150"/>
      </w:pPr>
      <w:r>
        <w:rPr>
          <w:b/>
          <w:bCs/>
          <w:sz w:val="24"/>
          <w:szCs w:val="24"/>
        </w:rPr>
        <w:t xml:space="preserve">46.3 Joint Credentialing &amp; Micro-Certification Pathways</w:t>
      </w:r>
    </w:p>
    <w:p>
      <w:pPr>
        <w:spacing w:after="120"/>
      </w:pPr>
      <w:r>
        <w:t xml:space="preserve">Effective co- branding extends beyond shared laboratories—it includes credential alignment that bridges academic learning outcomes with defense contractor requirements. Through EON</w:t>
      </w:r>
    </w:p>
    <w:p>
      <w:pPr>
        <w:spacing w:after="120"/>
        <w:ind w:left="360" w:hanging="180"/>
      </w:pPr>
      <w:r>
        <w:t xml:space="preserve">• </w:t>
      </w:r>
      <w:r>
        <w:t xml:space="preserve">supported joint micro- certifications, students can complete modular learning units that map directly to CMMC capability domains and NIST 800</w:t>
      </w:r>
    </w:p>
    <w:p>
      <w:pPr>
        <w:spacing w:after="120"/>
        <w:ind w:left="360" w:hanging="180"/>
      </w:pPr>
      <w:r>
        <w:t xml:space="preserve">• </w:t>
      </w:r>
      <w:r>
        <w:t xml:space="preserve">171 control families.</w:t>
      </w:r>
    </w:p>
    <w:p>
      <w:pPr>
        <w:spacing w:after="200"/>
      </w:pPr>
      <w:r>
        <w:t xml:space="preserve">For example, a micro- credential titled “Incident Response for Tier</w:t>
      </w:r>
    </w:p>
    <w:p>
      <w:pPr>
        <w:pStyle w:val="Heading3"/>
        <w:spacing w:before="300" w:after="150"/>
      </w:pPr>
      <w:r>
        <w:rPr>
          <w:b/>
          <w:bCs/>
          <w:sz w:val="24"/>
          <w:szCs w:val="24"/>
        </w:rPr>
        <w:t xml:space="preserve">46.4 - 2 DIB Vendors” may involve</w:t>
      </w:r>
    </w:p>
    <w:p>
      <w:pPr>
        <w:spacing w:after="120"/>
        <w:ind w:left="360" w:hanging="180"/>
      </w:pPr>
      <w:r>
        <w:t xml:space="preserve">• </w:t>
      </w:r>
      <w:r>
        <w:t xml:space="preserve">A lecture module (delivered via LMS)</w:t>
      </w:r>
    </w:p>
    <w:p>
      <w:pPr>
        <w:spacing w:after="120"/>
        <w:ind w:left="360" w:hanging="180"/>
      </w:pPr>
      <w:r>
        <w:t xml:space="preserve">• </w:t>
      </w:r>
      <w:r>
        <w:t xml:space="preserve">Guided log analysis (via Convert</w:t>
      </w:r>
    </w:p>
    <w:p>
      <w:pPr>
        <w:spacing w:after="120"/>
        <w:ind w:left="360" w:hanging="180"/>
      </w:pPr>
      <w:r>
        <w:t xml:space="preserve">• </w:t>
      </w:r>
      <w:r>
        <w:t xml:space="preserve">to-XR lab)</w:t>
      </w:r>
    </w:p>
    <w:p>
      <w:pPr>
        <w:spacing w:after="120"/>
        <w:ind w:left="360" w:hanging="180"/>
      </w:pPr>
      <w:r>
        <w:t xml:space="preserve">• </w:t>
      </w:r>
      <w:r>
        <w:t xml:space="preserve">A Brainy</w:t>
      </w:r>
    </w:p>
    <w:p>
      <w:pPr>
        <w:spacing w:after="120"/>
        <w:ind w:left="360" w:hanging="180"/>
      </w:pPr>
      <w:r>
        <w:t xml:space="preserve">• </w:t>
      </w:r>
      <w:r>
        <w:t xml:space="preserve">mentored scenario-based quiz</w:t>
      </w:r>
    </w:p>
    <w:p>
      <w:pPr>
        <w:spacing w:after="120"/>
        <w:ind w:left="360" w:hanging="180"/>
      </w:pPr>
      <w:r>
        <w:t xml:space="preserve">• </w:t>
      </w:r>
      <w:r>
        <w:t xml:space="preserve">A final assessment mapped to CMMC Practice IR.L2</w:t>
      </w:r>
    </w:p>
    <w:p>
      <w:pPr>
        <w:spacing w:after="120"/>
        <w:ind w:left="360" w:hanging="180"/>
      </w:pPr>
      <w:r>
        <w:t xml:space="preserve">• </w:t>
      </w:r>
      <w:r>
        <w:t xml:space="preserve">3.06.1</w:t>
      </w:r>
    </w:p>
    <w:p>
      <w:pPr>
        <w:spacing w:after="120"/>
      </w:pPr>
      <w:r>
        <w:t xml:space="preserve">Upon successful completion, students receive a co- branded certificate featuring the university logo, the defense partner’s logo, and the EON Reality “Certified with Integrity Suite™” seal. These micro</w:t>
      </w:r>
    </w:p>
    <w:p>
      <w:pPr>
        <w:spacing w:after="120"/>
        <w:ind w:left="360" w:hanging="180"/>
      </w:pPr>
      <w:r>
        <w:t xml:space="preserve">• </w:t>
      </w:r>
      <w:r>
        <w:t xml:space="preserve">certifications can be stackable toward larger credentials or full degree pathways, with recognition in DoD contractor hiring portals and supplier HR systems.</w:t>
      </w:r>
    </w:p>
    <w:p>
      <w:pPr>
        <w:spacing w:after="120"/>
      </w:pPr>
      <w:r>
        <w:t xml:space="preserve">This approach not only accelerates job placement but also provides defense contractors with digital credentials that verify CMMC- aligned competency at the practice level. From a compliance perspective, these credentials support supplier audit readiness and personnel qualification documentation under DFARS 252.204</w:t>
      </w:r>
    </w:p>
    <w:p>
      <w:pPr>
        <w:spacing w:after="120"/>
        <w:ind w:left="360" w:hanging="180"/>
      </w:pPr>
      <w:r>
        <w:t xml:space="preserve">• </w:t>
      </w:r>
      <w:r>
        <w:t xml:space="preserve">7020.</w:t>
      </w:r>
    </w:p>
    <w:p>
      <w:pPr>
        <w:pStyle w:val="Heading3"/>
        <w:spacing w:before="300" w:after="150"/>
      </w:pPr>
      <w:r>
        <w:rPr>
          <w:b/>
          <w:bCs/>
          <w:sz w:val="24"/>
          <w:szCs w:val="24"/>
        </w:rPr>
        <w:t xml:space="preserve">46.5 Role of Brainy 24/7 Virtual Mentor in the Academic-Defense Pipeline</w:t>
      </w:r>
    </w:p>
    <w:p>
      <w:pPr>
        <w:spacing w:after="200"/>
      </w:pPr>
      <w:r>
        <w:t xml:space="preserve">Brainy plays a pivotal role in sustaining knowledge transfer and compliance alignment within co- branded initiatives. As students navigate simulation labs, coursework, and XR</w:t>
      </w:r>
    </w:p>
    <w:p>
      <w:pPr>
        <w:pStyle w:val="Heading3"/>
        <w:spacing w:before="300" w:after="150"/>
      </w:pPr>
      <w:r>
        <w:rPr>
          <w:b/>
          <w:bCs/>
          <w:sz w:val="24"/>
          <w:szCs w:val="24"/>
        </w:rPr>
        <w:t xml:space="preserve">46.6 - based assessments, Brainy provides</w:t>
      </w:r>
    </w:p>
    <w:p>
      <w:pPr>
        <w:spacing w:after="120"/>
        <w:ind w:left="360" w:hanging="180"/>
      </w:pPr>
      <w:r>
        <w:t xml:space="preserve">• </w:t>
      </w:r>
      <w:r>
        <w:t xml:space="preserve">Real</w:t>
      </w:r>
    </w:p>
    <w:p>
      <w:pPr>
        <w:spacing w:after="120"/>
        <w:ind w:left="360" w:hanging="180"/>
      </w:pPr>
      <w:r>
        <w:t xml:space="preserve">• </w:t>
      </w:r>
      <w:r>
        <w:t xml:space="preserve">time hints and standards references (e.g., “This access control issue violates NIST 800-171 3.1.1”)</w:t>
      </w:r>
    </w:p>
    <w:p>
      <w:pPr>
        <w:spacing w:after="120"/>
        <w:ind w:left="360" w:hanging="180"/>
      </w:pPr>
      <w:r>
        <w:t xml:space="preserve">• </w:t>
      </w:r>
      <w:r>
        <w:t xml:space="preserve">Contextual remediation guidance (“Try adjusting RBAC permissions for the ‘IT_Admin’ group”)</w:t>
      </w:r>
    </w:p>
    <w:p>
      <w:pPr>
        <w:spacing w:after="120"/>
        <w:ind w:left="360" w:hanging="180"/>
      </w:pPr>
      <w:r>
        <w:t xml:space="preserve">• </w:t>
      </w:r>
      <w:r>
        <w:t xml:space="preserve">Assessment feedback and retry logic based on performance gaps</w:t>
      </w:r>
    </w:p>
    <w:p>
      <w:pPr>
        <w:spacing w:after="120"/>
        <w:ind w:left="360" w:hanging="180"/>
      </w:pPr>
      <w:r>
        <w:t xml:space="preserve">• </w:t>
      </w:r>
      <w:r>
        <w:t xml:space="preserve">Role</w:t>
      </w:r>
    </w:p>
    <w:p>
      <w:pPr>
        <w:spacing w:after="120"/>
        <w:ind w:left="360" w:hanging="180"/>
      </w:pPr>
      <w:r>
        <w:t xml:space="preserve">• </w:t>
      </w:r>
      <w:r>
        <w:t xml:space="preserve">based instructions aligned to future job roles in the DIB supply chain</w:t>
      </w:r>
    </w:p>
    <w:p>
      <w:pPr>
        <w:spacing w:after="120"/>
      </w:pPr>
      <w:r>
        <w:t xml:space="preserve">Brainy also functions as a continuity tool across the academic- to</w:t>
      </w:r>
    </w:p>
    <w:p>
      <w:pPr>
        <w:spacing w:after="120"/>
        <w:ind w:left="360" w:hanging="180"/>
      </w:pPr>
      <w:r>
        <w:t xml:space="preserve">• </w:t>
      </w:r>
      <w:r>
        <w:t xml:space="preserve">industry transition. When students graduate and onboard with a defense contractor, their Brainy profile and learning analytics can be ported over (with privacy safeguards), enabling a seamless continuation of compliance- based learning in their new role. This feature is particularly relevant for high</w:t>
      </w:r>
    </w:p>
    <w:p>
      <w:pPr>
        <w:spacing w:after="120"/>
        <w:ind w:left="360" w:hanging="180"/>
      </w:pPr>
      <w:r>
        <w:t xml:space="preserve">• </w:t>
      </w:r>
      <w:r>
        <w:t xml:space="preserve">risk supplier categories—such as Tier-3 subvendors—where onboarding delays compromise supply chain security.</w:t>
      </w:r>
    </w:p>
    <w:p>
      <w:pPr>
        <w:pStyle w:val="Heading3"/>
        <w:spacing w:before="300" w:after="150"/>
      </w:pPr>
      <w:r>
        <w:rPr>
          <w:b/>
          <w:bCs/>
          <w:sz w:val="24"/>
          <w:szCs w:val="24"/>
        </w:rPr>
        <w:t xml:space="preserve">46.7 Intellectual Property, Data Security &amp; Co-Branded Governance</w:t>
      </w:r>
    </w:p>
    <w:p>
      <w:pPr>
        <w:spacing w:after="120"/>
      </w:pPr>
      <w:r>
        <w:t xml:space="preserve">Because co- branding involves the use of proprietary defense data, simulation environments, and XR assets, robust governance frameworks must be in place. EON’s Integrity Suite™ includes built</w:t>
      </w:r>
    </w:p>
    <w:p>
      <w:pPr>
        <w:spacing w:after="120"/>
        <w:ind w:left="360" w:hanging="180"/>
      </w:pPr>
      <w:r>
        <w:t xml:space="preserve">• </w:t>
      </w:r>
      <w:r>
        <w:t xml:space="preserve">in IP protection, version control, and data redaction features that ensure content integrity while preventing leakage of sensitive configurations or threat models.</w:t>
      </w:r>
    </w:p>
    <w:p>
      <w:pPr>
        <w:spacing w:after="120"/>
      </w:pPr>
      <w:r>
        <w:t xml:space="preserve">Academic institutions entering into co- branding agreements are required to pass a minimum cybersecurity maturity review (aligned with NIST 800</w:t>
      </w:r>
    </w:p>
    <w:p>
      <w:pPr>
        <w:spacing w:after="120"/>
        <w:ind w:left="360" w:hanging="180"/>
      </w:pPr>
      <w:r>
        <w:t xml:space="preserve">• </w:t>
      </w:r>
      <w:r>
        <w:t xml:space="preserve">171) and demonstrate staff clearance for handling digital twin data that emulates real defense systems. EON facilitates this through a pre-deployment checklist and an onboarding process that includes:</w:t>
      </w:r>
    </w:p>
    <w:p>
      <w:pPr>
        <w:spacing w:after="120"/>
        <w:ind w:left="360" w:hanging="180"/>
      </w:pPr>
      <w:r>
        <w:t xml:space="preserve">• </w:t>
      </w:r>
      <w:r>
        <w:t xml:space="preserve">Simulated risk assessments</w:t>
      </w:r>
    </w:p>
    <w:p>
      <w:pPr>
        <w:spacing w:after="120"/>
        <w:ind w:left="360" w:hanging="180"/>
      </w:pPr>
      <w:r>
        <w:t xml:space="preserve">• </w:t>
      </w:r>
      <w:r>
        <w:t xml:space="preserve">XR asset tagging and versioning</w:t>
      </w:r>
    </w:p>
    <w:p>
      <w:pPr>
        <w:spacing w:after="120"/>
        <w:ind w:left="360" w:hanging="180"/>
      </w:pPr>
      <w:r>
        <w:t xml:space="preserve">• </w:t>
      </w:r>
      <w:r>
        <w:t xml:space="preserve">Data anonymization of defense contractor blueprints</w:t>
      </w:r>
    </w:p>
    <w:p>
      <w:pPr>
        <w:spacing w:after="120"/>
      </w:pPr>
      <w:r>
        <w:t xml:space="preserve">Co- branded governance boards—typically composed of university CISO offices, defense contractor compliance teams, and EON project managers—meet quarterly to review simulation relevance, credential alignment, and student performance analytics. These boards ensure that all co</w:t>
      </w:r>
    </w:p>
    <w:p>
      <w:pPr>
        <w:spacing w:after="120"/>
        <w:ind w:left="360" w:hanging="180"/>
      </w:pPr>
      <w:r>
        <w:t xml:space="preserve">• </w:t>
      </w:r>
      <w:r>
        <w:t xml:space="preserve">branded outputs remain current with DoD cybersecurity priorities and CMMC rollouts.</w:t>
      </w:r>
    </w:p>
    <w:p>
      <w:pPr>
        <w:pStyle w:val="Heading3"/>
        <w:spacing w:before="300" w:after="150"/>
      </w:pPr>
      <w:r>
        <w:rPr>
          <w:b/>
          <w:bCs/>
          <w:sz w:val="24"/>
          <w:szCs w:val="24"/>
        </w:rPr>
        <w:t xml:space="preserve">46.8 Future of Co-Branding: National Cyber Workforce Pipelines</w:t>
      </w:r>
    </w:p>
    <w:p>
      <w:pPr>
        <w:spacing w:after="120"/>
      </w:pPr>
      <w:r>
        <w:t xml:space="preserve">The long- term vision of industry</w:t>
      </w:r>
    </w:p>
    <w:p>
      <w:pPr>
        <w:spacing w:after="120"/>
        <w:ind w:left="360" w:hanging="180"/>
      </w:pPr>
      <w:r>
        <w:t xml:space="preserve">• </w:t>
      </w:r>
      <w:r>
        <w:t xml:space="preserve">university co- branding is to establish a distributed, interoperable talent pipeline that feeds directly into the Defense Industrial Base. With the DoD Cybersecurity Maturity Model Certification (CMMC) becoming a contractual requirement, co</w:t>
      </w:r>
    </w:p>
    <w:p>
      <w:pPr>
        <w:spacing w:after="120"/>
        <w:ind w:left="360" w:hanging="180"/>
      </w:pPr>
      <w:r>
        <w:t xml:space="preserve">• </w:t>
      </w:r>
      <w:r>
        <w:t xml:space="preserve">branded academic programs will increasingly serve as the front line for risk reduction.</w:t>
      </w:r>
    </w:p>
    <w:p>
      <w:pPr>
        <w:spacing w:after="200"/>
      </w:pPr>
      <w:r>
        <w:t xml:space="preserve">EON-supported initiatives are already piloting regional “Cyber Defense Learning Hubs” where multiple universities align under a national simulation content architecture. These hubs allow localized adaptation of XR labs (e.g., to reflect aerospace, naval, or munitions vendor environments), while maintaining a standardized credentialing backbone.</w:t>
      </w:r>
    </w:p>
    <w:p>
      <w:pPr>
        <w:spacing w:after="120"/>
      </w:pPr>
      <w:r>
        <w:t xml:space="preserve">As Brainy expands its AI capabilities, future co- branded programs will integrate predictive analytics to identify students likely to excel in specific CMMC domains or defense contractor environments. This data</w:t>
      </w:r>
    </w:p>
    <w:p>
      <w:pPr>
        <w:spacing w:after="120"/>
        <w:ind w:left="360" w:hanging="180"/>
      </w:pPr>
      <w:r>
        <w:t xml:space="preserve">• </w:t>
      </w:r>
      <w:r>
        <w:t xml:space="preserve">driven approach to workforce development will further streamline recruitment, reduce supplier noncompliance, and enhance national cyber resilience.</w:t>
      </w:r>
    </w:p>
    <w:p>
      <w:pPr>
        <w:spacing w:after="120"/>
        <w:ind w:left="360"/>
      </w:pPr>
      <w:r>
        <w:t xml:space="preserve">**Brainy 24/7 Virtual Mentor is fully enabled throughout this chapter’s learning modules, simulation overlays, and co-branded credentialing workflows. Learners may request guidance at any point in the XR environment or assessment task.**</w:t>
      </w:r>
    </w:p>
    <w:p>
      <w:pPr>
        <w:spacing w:after="120"/>
        <w:ind w:left="360"/>
      </w:pPr>
      <w:r>
        <w:t xml:space="preserve">**All co- branded content and outputs are Certified with EON Integrity Suite™ | EON Reality Inc | Convert</w:t>
      </w:r>
    </w:p>
    <w:p>
      <w:pPr>
        <w:spacing w:after="120"/>
        <w:ind w:left="360"/>
      </w:pPr>
      <w:r>
        <w:t xml:space="preserve">- to-XR Functionality Available**</w:t>
      </w:r>
    </w:p>
    <w:p>
      <w:pPr>
        <w:pStyle w:val="Heading3"/>
        <w:spacing w:before="300" w:after="150"/>
      </w:pPr>
      <w:r>
        <w:rPr>
          <w:b/>
          <w:bCs/>
          <w:sz w:val="24"/>
          <w:szCs w:val="24"/>
        </w:rPr>
        <w:t xml:space="preserve">46.9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46.12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120"/>
      </w:pPr>
      <w:r>
        <w:t xml:space="preserve"># Chapter 47 — Accessibility &amp; Multilingual Support</w:t>
      </w:r>
    </w:p>
    <w:p>
      <w:pPr>
        <w:spacing w:after="120"/>
      </w:pPr>
      <w:r>
        <w:t xml:space="preserve">**Certified with EON Integrity Suite™ | EON Reality Inc**</w:t>
      </w:r>
    </w:p>
    <w:p>
      <w:pPr>
        <w:spacing w:after="120"/>
      </w:pPr>
      <w:r>
        <w:t xml:space="preserve">**Segment: Aerospace &amp; Defense Workforce → Group D — Supply Chain &amp; Industrial Base (Priority 2)**</w:t>
      </w:r>
    </w:p>
    <w:p>
      <w:pPr>
        <w:spacing w:after="120"/>
      </w:pPr>
      <w:r>
        <w:t xml:space="preserve">**Brainy 24/7 Virtual Mentor | Convert- to</w:t>
      </w:r>
    </w:p>
    <w:p>
      <w:pPr>
        <w:spacing w:after="120"/>
        <w:ind w:left="360" w:hanging="180"/>
      </w:pPr>
      <w:r>
        <w:t xml:space="preserve">• </w:t>
      </w:r>
      <w:r>
        <w:t xml:space="preserve">XR Functionality Enabled**</w:t>
      </w:r>
    </w:p>
    <w:p>
      <w:pPr>
        <w:spacing w:after="120"/>
      </w:pPr>
      <w:r>
        <w:t xml:space="preserve">Ensuring accessibility and multilingual support is a critical component of training delivery within the Defense Industrial Base (DIB), particularly when cybersecurity compliance intersects with diverse workforces, subcontractor tiers, and international supply chain nodes. In this final chapter, we explore how accessibility and language inclusivity are operationalized across the EON XR Premium platform, with direct implications for CMMC and NIST SP 800- 171</w:t>
      </w:r>
    </w:p>
    <w:p>
      <w:pPr>
        <w:spacing w:after="120"/>
        <w:ind w:left="360" w:hanging="180"/>
      </w:pPr>
      <w:r>
        <w:t xml:space="preserve">• </w:t>
      </w:r>
      <w:r>
        <w:t xml:space="preserve">aligned training and workforce readiness. From neurodiverse learners to multilingual vendor teams, accessibility is not just a compliance enabler—it is a readiness multiplier.</w:t>
      </w:r>
    </w:p>
    <w:p>
      <w:pPr>
        <w:spacing w:after="200"/>
      </w:pPr>
      <w:r>
        <w:t xml:space="preserve">### Universal Design Principles for Cybersecurity Training</w:t>
      </w:r>
    </w:p>
    <w:p>
      <w:pPr>
        <w:spacing w:after="200"/>
      </w:pPr>
      <w:r>
        <w:t xml:space="preserve">Defense supply chains are composed of a wide spectrum of participants, ranging from prime integrators to small, specialized subcontractors. This diversity introduces a variety of learning needs that must be accommodated in any cybersecurity training aimed at CMMC readiness. The EON XR Premium platform integrates universal design principles that support all learners regardless of ability, location, or prior technical exposure.</w:t>
      </w:r>
    </w:p>
    <w:p>
      <w:pPr>
        <w:pStyle w:val="Heading3"/>
        <w:spacing w:before="300" w:after="150"/>
      </w:pPr>
      <w:r>
        <w:rPr>
          <w:b/>
          <w:bCs/>
          <w:sz w:val="24"/>
          <w:szCs w:val="24"/>
        </w:rPr>
        <w:t xml:space="preserve">47.1 Key accessibility features include</w:t>
      </w:r>
    </w:p>
    <w:p>
      <w:pPr>
        <w:spacing w:after="120"/>
        <w:ind w:left="360" w:hanging="180"/>
      </w:pPr>
      <w:r>
        <w:t xml:space="preserve">• </w:t>
      </w:r>
      <w:r>
        <w:t xml:space="preserve">**Text</w:t>
      </w:r>
    </w:p>
    <w:p>
      <w:pPr>
        <w:spacing w:after="120"/>
        <w:ind w:left="360" w:hanging="180"/>
      </w:pPr>
      <w:r>
        <w:t xml:space="preserve">• </w:t>
      </w:r>
      <w:r>
        <w:t xml:space="preserve">to- Speech &amp; Voice</w:t>
      </w:r>
    </w:p>
    <w:p>
      <w:pPr>
        <w:spacing w:after="120"/>
        <w:ind w:left="360" w:hanging="180"/>
      </w:pPr>
      <w:r>
        <w:t xml:space="preserve">• </w:t>
      </w:r>
      <w:r>
        <w:t xml:space="preserve">Command Navigation**: Ideal for visually impaired learners or users working in hands-free environments (e.g., classified cleanrooms or hardware labs).</w:t>
      </w:r>
    </w:p>
    <w:p>
      <w:pPr>
        <w:spacing w:after="120"/>
        <w:ind w:left="360" w:hanging="180"/>
      </w:pPr>
      <w:r>
        <w:t xml:space="preserve">• </w:t>
      </w:r>
      <w:r>
        <w:t xml:space="preserve">**Adjustable Font Sizes &amp; High</w:t>
      </w:r>
    </w:p>
    <w:p>
      <w:pPr>
        <w:spacing w:after="120"/>
        <w:ind w:left="360" w:hanging="180"/>
      </w:pPr>
      <w:r>
        <w:t xml:space="preserve">• </w:t>
      </w:r>
      <w:r>
        <w:t xml:space="preserve">Contrast Color Schemes**: Beneficial for users with dyslexia, low vision, or screen fatigue—particularly critical during extended XR diagnostic labs or cyber assessment simulations.</w:t>
      </w:r>
    </w:p>
    <w:p>
      <w:pPr>
        <w:spacing w:after="120"/>
        <w:ind w:left="360" w:hanging="180"/>
      </w:pPr>
      <w:r>
        <w:t xml:space="preserve">• </w:t>
      </w:r>
      <w:r>
        <w:t xml:space="preserve">**Closed Captioning &amp; Audio Descriptions in XR Modules**: All XR Labs (Chapters 21–26) include synchronized captioning and descriptive narration to ensure immersive content is accessible across hearing ability levels.</w:t>
      </w:r>
    </w:p>
    <w:p>
      <w:pPr>
        <w:spacing w:after="200"/>
      </w:pPr>
      <w:r>
        <w:t xml:space="preserve">These capabilities are embedded with full compliance to WCAG 2.1 AA standards and Section 508 of the Rehabilitation Act, as verified by the EON Integrity Suite™ audit engine.</w:t>
      </w:r>
    </w:p>
    <w:p>
      <w:pPr>
        <w:spacing w:after="120"/>
      </w:pPr>
      <w:r>
        <w:t xml:space="preserve">Brainy, your 24/7 Virtual Mentor, is also accessibility- aware. When learners activate accessibility mode, Brainy adjusts instructional cadence, provides voice</w:t>
      </w:r>
    </w:p>
    <w:p>
      <w:pPr>
        <w:spacing w:after="120"/>
        <w:ind w:left="360" w:hanging="180"/>
      </w:pPr>
      <w:r>
        <w:t xml:space="preserve">• </w:t>
      </w:r>
      <w:r>
        <w:t xml:space="preserve">controlled navigation, and can deliver simplified explanations of complex cybersecurity concepts (e.g., access control matrix or POA&amp;M generation workflows).</w:t>
      </w:r>
    </w:p>
    <w:p>
      <w:pPr>
        <w:spacing w:after="200"/>
      </w:pPr>
      <w:r>
        <w:t xml:space="preserve">### Multilingual Enablement Across Defense Supply Chains</w:t>
      </w:r>
    </w:p>
    <w:p>
      <w:pPr>
        <w:spacing w:after="120"/>
      </w:pPr>
      <w:r>
        <w:t xml:space="preserve">The Defense Industrial Base includes numerous international vendors, dual- use suppliers, and Tier</w:t>
      </w:r>
    </w:p>
    <w:p>
      <w:pPr>
        <w:spacing w:after="120"/>
        <w:ind w:left="360" w:hanging="180"/>
      </w:pPr>
      <w:r>
        <w:t xml:space="preserve">• </w:t>
      </w:r>
      <w:r>
        <w:t xml:space="preserve">3 subcontractors—many of whom operate in multilingual environments. To ensure effective training delivery, cybersecurity awareness, and compliance alignment across language boundaries, the EON XR Premium system supports:</w:t>
      </w:r>
    </w:p>
    <w:p>
      <w:pPr>
        <w:spacing w:after="120"/>
        <w:ind w:left="360" w:hanging="180"/>
      </w:pPr>
      <w:r>
        <w:t xml:space="preserve">• </w:t>
      </w:r>
      <w:r>
        <w:t xml:space="preserve">**Real</w:t>
      </w:r>
    </w:p>
    <w:p>
      <w:pPr>
        <w:spacing w:after="120"/>
        <w:ind w:left="360" w:hanging="180"/>
      </w:pPr>
      <w:r>
        <w:t xml:space="preserve">• </w:t>
      </w:r>
      <w:r>
        <w:t xml:space="preserve">Time Multilingual Captioning &amp; Translation**: Dynamic translation of instructional text and captions into over 40 languages, including Spanish, Korean, Japanese, Arabic, and German—common languages across allied defense contractor networks.</w:t>
      </w:r>
    </w:p>
    <w:p>
      <w:pPr>
        <w:spacing w:after="120"/>
        <w:ind w:left="360" w:hanging="180"/>
      </w:pPr>
      <w:r>
        <w:t xml:space="preserve">• </w:t>
      </w:r>
      <w:r>
        <w:t xml:space="preserve">**Localized Voiceovers for XR Scenarios**: XR Labs feature toggleable voice packs in multiple languages, ensuring that simulated threat response, POA&amp;M documentation, and cybersecurity maintenance procedures are understood in the learner’s native language.</w:t>
      </w:r>
    </w:p>
    <w:p>
      <w:pPr>
        <w:spacing w:after="120"/>
        <w:ind w:left="360" w:hanging="180"/>
      </w:pPr>
      <w:r>
        <w:t xml:space="preserve">• </w:t>
      </w:r>
      <w:r>
        <w:t xml:space="preserve">**Cultural Contextualization**: Certain XR</w:t>
      </w:r>
    </w:p>
    <w:p>
      <w:pPr>
        <w:spacing w:after="120"/>
        <w:ind w:left="360" w:hanging="180"/>
      </w:pPr>
      <w:r>
        <w:t xml:space="preserve">• </w:t>
      </w:r>
      <w:r>
        <w:t xml:space="preserve">based scenarios—such as incident response briefings or CUI handling protocols—include localized idioms, date formatting, and regulatory references aligned to regional equivalents (e.g., GDPR vs. NIST privacy overlays).</w:t>
      </w:r>
    </w:p>
    <w:p>
      <w:pPr>
        <w:spacing w:after="200"/>
      </w:pPr>
      <w:r>
        <w:t xml:space="preserve">This multilingual capacity is crucial for accurate CMMC interpretation and practice application among non-native English speaking suppliers, especially when translating Level 2 or Level 3 controls into operational behavior.</w:t>
      </w:r>
    </w:p>
    <w:p>
      <w:pPr>
        <w:spacing w:after="120"/>
      </w:pPr>
      <w:r>
        <w:t xml:space="preserve">Convert- to</w:t>
      </w:r>
    </w:p>
    <w:p>
      <w:pPr>
        <w:spacing w:after="120"/>
        <w:ind w:left="360" w:hanging="180"/>
      </w:pPr>
      <w:r>
        <w:t xml:space="preserve">• </w:t>
      </w:r>
      <w:r>
        <w:t xml:space="preserve">XR functionality also supports multilingual deployment. For instance, a supplier in Poland can convert a POA&amp;M training sequence into Polish, complete with localized SOP overlays and annotated control mappings.</w:t>
      </w:r>
    </w:p>
    <w:p>
      <w:pPr>
        <w:spacing w:after="200"/>
      </w:pPr>
      <w:r>
        <w:t xml:space="preserve">### Inclusive Learning Modalities for Sector-Specific Needs</w:t>
      </w:r>
    </w:p>
    <w:p>
      <w:pPr>
        <w:spacing w:after="200"/>
      </w:pPr>
      <w:r>
        <w:t xml:space="preserve">Cybersecurity training must address not only language and sensory needs, but also the cognitive, contextual, and operational diversity that defines the Defense Industrial Base. EON’s inclusive design supports:</w:t>
      </w:r>
    </w:p>
    <w:p>
      <w:pPr>
        <w:spacing w:after="120"/>
        <w:ind w:left="360" w:hanging="180"/>
      </w:pPr>
      <w:r>
        <w:t xml:space="preserve">• </w:t>
      </w:r>
      <w:r>
        <w:t xml:space="preserve">**Neurodiverse Learner Accommodation**: Through customizable pacing, simplified UI modes, and Brainy’s adaptive cueing, learners with ADHD, autism, or processing delays can engage with technical content like NIST 800</w:t>
      </w:r>
    </w:p>
    <w:p>
      <w:pPr>
        <w:spacing w:after="120"/>
        <w:ind w:left="360" w:hanging="180"/>
      </w:pPr>
      <w:r>
        <w:t xml:space="preserve">• </w:t>
      </w:r>
      <w:r>
        <w:t xml:space="preserve">171 Control Families or RMF task sequences at a manageable rhythm.</w:t>
      </w:r>
    </w:p>
    <w:p>
      <w:pPr>
        <w:spacing w:after="120"/>
        <w:ind w:left="360" w:hanging="180"/>
      </w:pPr>
      <w:r>
        <w:t xml:space="preserve">• </w:t>
      </w:r>
      <w:r>
        <w:t xml:space="preserve">**XR + Text Combination Modes**: Learners uncomfortable with fully immersive environments can toggle to hybrid mode, which layers 2D instructions alongside 3D interactives—ideal for those who require visual context but prefer traditional navigation.</w:t>
      </w:r>
    </w:p>
    <w:p>
      <w:pPr>
        <w:spacing w:after="120"/>
        <w:ind w:left="360" w:hanging="180"/>
      </w:pPr>
      <w:r>
        <w:t xml:space="preserve">• </w:t>
      </w:r>
      <w:r>
        <w:t xml:space="preserve">**Cognitive Load Balancing in XR Labs**: Each lab includes built</w:t>
      </w:r>
    </w:p>
    <w:p>
      <w:pPr>
        <w:spacing w:after="120"/>
        <w:ind w:left="360" w:hanging="180"/>
      </w:pPr>
      <w:r>
        <w:t xml:space="preserve">• </w:t>
      </w:r>
      <w:r>
        <w:t xml:space="preserve">in timers, cognitive checkpoints, and audio summaries to prevent overload, especially during multi-step tasks like sensor placement (Lab 3) or CUI misconfiguration remediation (Lab 4).</w:t>
      </w:r>
    </w:p>
    <w:p>
      <w:pPr>
        <w:spacing w:after="200"/>
      </w:pPr>
      <w:r>
        <w:t xml:space="preserve">Every learner in the DIB—whether a frontline technician at a Tier-2 machine shop or a remote cybersecurity analyst—deserves equitable access to training that enables them to meet compliance thresholds and protect national defense assets.</w:t>
      </w:r>
    </w:p>
    <w:p>
      <w:pPr>
        <w:spacing w:after="200"/>
      </w:pPr>
      <w:r>
        <w:t xml:space="preserve">Brainy’s multilingual and multimodal support ensures that questions, clarifications, and guided walkthroughs are tailored to each learner’s profile, regardless of ability or language background.</w:t>
      </w:r>
    </w:p>
    <w:p>
      <w:pPr>
        <w:spacing w:after="200"/>
      </w:pPr>
      <w:r>
        <w:t xml:space="preserve">### Compliance Implications &amp; Sector Readiness</w:t>
      </w:r>
    </w:p>
    <w:p>
      <w:pPr>
        <w:spacing w:after="200"/>
      </w:pPr>
      <w:r>
        <w:t xml:space="preserve">Accessibility and multilingual provisions are not ancillary—they are central to compliance and workforce alignment. In the CMMC framework, practices such as Awareness and Training (AT) and Personnel Security (PS) require that training be both effective and inclusive. A noncompliant vendor who cannot demonstrate that their staff understood cybersecurity protocols due to language or accessibility barriers can be disqualified from DoD contracts.</w:t>
      </w:r>
    </w:p>
    <w:p>
      <w:pPr>
        <w:spacing w:after="200"/>
      </w:pPr>
      <w:r>
        <w:t xml:space="preserve">Furthermore, Section 508 compliance is often a contractual requirement under DFARS 252.204-7012 clauses, particularly when digital training is embedded into system delivery or sustainment documentation.</w:t>
      </w:r>
    </w:p>
    <w:p>
      <w:pPr>
        <w:spacing w:after="120"/>
      </w:pPr>
      <w:r>
        <w:t xml:space="preserve">The EON Integrity Suite™ tracks accessibility metrics and multilingual usage as part of its audit trail, providing compliance evidence for third- party assessments or internal audits. Combined with self</w:t>
      </w:r>
    </w:p>
    <w:p>
      <w:pPr>
        <w:spacing w:after="120"/>
        <w:ind w:left="360" w:hanging="180"/>
      </w:pPr>
      <w:r>
        <w:t xml:space="preserve">• </w:t>
      </w:r>
      <w:r>
        <w:t xml:space="preserve">assessment rubrics and Brainy’s adaptive documentation logs, this ensures a defensible, inclusive, and certifiable training record.</w:t>
      </w:r>
    </w:p>
    <w:p>
      <w:pPr>
        <w:spacing w:after="200"/>
      </w:pPr>
      <w:r>
        <w:t xml:space="preserve">### Final Thoughts: Equity in Cybersecurity Readiness</w:t>
      </w:r>
    </w:p>
    <w:p>
      <w:pPr>
        <w:spacing w:after="120"/>
      </w:pPr>
      <w:r>
        <w:t xml:space="preserve">As we conclude this intensive course on Defense Industrial Base Cybersecurity (CMMC, NIST 800- 171) — Hard, it is essential to recognize that technical rigor must be accompanied by inclusive design. Accessibility is not simply about compliance—it is about building a secure, aware, and prepared defense workforce that reflects the diversity of its mission</w:t>
      </w:r>
    </w:p>
    <w:p>
      <w:pPr>
        <w:spacing w:after="120"/>
        <w:ind w:left="360" w:hanging="180"/>
      </w:pPr>
      <w:r>
        <w:t xml:space="preserve">• </w:t>
      </w:r>
      <w:r>
        <w:t xml:space="preserve">critical contributors.</w:t>
      </w:r>
    </w:p>
    <w:p>
      <w:pPr>
        <w:spacing w:after="200"/>
      </w:pPr>
      <w:r>
        <w:t xml:space="preserve">You now have full access to EON XR’s accessibility-enhanced learning environment, multilingual XR Labs, and Brainy’s 24/7 guidance in your preferred language and mode of interaction.</w:t>
      </w:r>
    </w:p>
    <w:p>
      <w:pPr>
        <w:spacing w:after="120"/>
      </w:pPr>
      <w:r>
        <w:t xml:space="preserve">Whether you are preparing for a third- party CMMC Level 2 assessment, onboarding new international team members, or designing your own XR</w:t>
      </w:r>
    </w:p>
    <w:p>
      <w:pPr>
        <w:spacing w:after="120"/>
        <w:ind w:left="360" w:hanging="180"/>
      </w:pPr>
      <w:r>
        <w:t xml:space="preserve">• </w:t>
      </w:r>
      <w:r>
        <w:t xml:space="preserve">based cybersecurity training module, remember: accessibility and inclusion are strategic enablers of national defense resilience.</w:t>
      </w:r>
    </w:p>
    <w:p>
      <w:pPr>
        <w:spacing w:after="200"/>
      </w:pPr>
      <w:r>
        <w:t xml:space="preserve">**🧠 Brainy is ready to help you translate, simplify, or adjust any cybersecurity concept or lab outcome—anytime, anywhere. Just ask.**
**✅ Certified with EON Integrity Suite™ | Defense-Ready Training for Every Learner.**</w:t>
      </w:r>
    </w:p>
    <w:p>
      <w:pPr>
        <w:pStyle w:val="Heading3"/>
        <w:spacing w:before="300" w:after="150"/>
      </w:pPr>
      <w:r>
        <w:rPr>
          <w:b/>
          <w:bCs/>
          <w:sz w:val="24"/>
          <w:szCs w:val="24"/>
        </w:rPr>
        <w:t xml:space="preserve">47.2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47.5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Defense Industrial Base Cybersecurity (CMMC, NIST 800-171)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Defense Industrial Base Cybersecurity (CMMC, NIST 800-171)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Defense Industrial Base Cybersecurity (CMMC, NIST 800-171) — Hard</dc:title>
  <dc:creator>EON Reality XR Course Generator</dc:creator>
  <dc:description>XR Premium Training Course: Defense Industrial Base Cybersecurity (CMMC, NIST 800-171) — Hard</dc:description>
  <cp:lastModifiedBy>Un-named</cp:lastModifiedBy>
  <cp:revision>1</cp:revision>
  <dcterms:created xsi:type="dcterms:W3CDTF">2025-09-19T20:27:01.331Z</dcterms:created>
  <dcterms:modified xsi:type="dcterms:W3CDTF">2025-09-19T20:27:01.331Z</dcterms:modified>
</cp:coreProperties>
</file>

<file path=docProps/custom.xml><?xml version="1.0" encoding="utf-8"?>
<Properties xmlns="http://schemas.openxmlformats.org/officeDocument/2006/custom-properties" xmlns:vt="http://schemas.openxmlformats.org/officeDocument/2006/docPropsVTypes"/>
</file>